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E9B" w:rsidRPr="00EE4183" w:rsidRDefault="00224E9B" w:rsidP="008C10F0">
      <w:pPr>
        <w:pStyle w:val="NoSpacing"/>
        <w:jc w:val="right"/>
        <w:rPr>
          <w:rFonts w:ascii="Times New Roman" w:hAnsi="Times New Roman" w:cs="Times New Roman"/>
          <w:i/>
          <w:iCs/>
          <w:lang w:val="ru-RU"/>
        </w:rPr>
      </w:pPr>
      <w:r w:rsidRPr="00EE4183">
        <w:rPr>
          <w:rFonts w:ascii="Times New Roman" w:hAnsi="Times New Roman" w:cs="Times New Roman"/>
          <w:i/>
          <w:iCs/>
          <w:lang w:val="ru-RU"/>
        </w:rPr>
        <w:t>образец №</w:t>
      </w:r>
      <w:r w:rsidR="00796F55" w:rsidRPr="00EE4183">
        <w:rPr>
          <w:rFonts w:ascii="Times New Roman" w:hAnsi="Times New Roman" w:cs="Times New Roman"/>
          <w:i/>
          <w:iCs/>
          <w:lang w:val="ru-RU"/>
        </w:rPr>
        <w:t xml:space="preserve"> </w:t>
      </w:r>
      <w:r w:rsidRPr="00EE4183">
        <w:rPr>
          <w:rFonts w:ascii="Times New Roman" w:hAnsi="Times New Roman" w:cs="Times New Roman"/>
          <w:i/>
          <w:iCs/>
          <w:lang w:val="ru-RU"/>
        </w:rPr>
        <w:t>1</w:t>
      </w:r>
    </w:p>
    <w:p w:rsidR="00EE4183" w:rsidRDefault="00EE4183" w:rsidP="008C10F0">
      <w:pPr>
        <w:jc w:val="center"/>
        <w:rPr>
          <w:b/>
          <w:bCs/>
          <w:sz w:val="22"/>
          <w:szCs w:val="22"/>
        </w:rPr>
      </w:pPr>
    </w:p>
    <w:p w:rsidR="00EE4183" w:rsidRDefault="00EE4183" w:rsidP="008C10F0">
      <w:pPr>
        <w:jc w:val="center"/>
        <w:rPr>
          <w:b/>
          <w:bCs/>
          <w:sz w:val="22"/>
          <w:szCs w:val="22"/>
        </w:rPr>
      </w:pPr>
    </w:p>
    <w:p w:rsidR="00EE4183" w:rsidRDefault="00224E9B" w:rsidP="008C10F0">
      <w:pPr>
        <w:jc w:val="center"/>
        <w:rPr>
          <w:sz w:val="32"/>
          <w:szCs w:val="32"/>
          <w:lang w:val="ru-RU"/>
        </w:rPr>
      </w:pPr>
      <w:r w:rsidRPr="00EE4183">
        <w:rPr>
          <w:b/>
          <w:bCs/>
          <w:sz w:val="32"/>
          <w:szCs w:val="32"/>
        </w:rPr>
        <w:t>Опис на представените документи по чл. 47, ал. 3 от ППЗОП</w:t>
      </w:r>
      <w:r w:rsidRPr="00EE4183">
        <w:rPr>
          <w:sz w:val="32"/>
          <w:szCs w:val="32"/>
          <w:lang w:val="ru-RU"/>
        </w:rPr>
        <w:t>,</w:t>
      </w:r>
    </w:p>
    <w:p w:rsidR="00224E9B" w:rsidRPr="001723B7" w:rsidRDefault="00224E9B" w:rsidP="008C10F0">
      <w:pPr>
        <w:jc w:val="center"/>
        <w:rPr>
          <w:sz w:val="22"/>
          <w:szCs w:val="22"/>
          <w:lang w:val="ru-RU"/>
        </w:rPr>
      </w:pPr>
      <w:r w:rsidRPr="001723B7">
        <w:rPr>
          <w:sz w:val="22"/>
          <w:szCs w:val="22"/>
          <w:lang w:val="ru-RU"/>
        </w:rPr>
        <w:t xml:space="preserve"> </w:t>
      </w:r>
    </w:p>
    <w:p w:rsidR="00224E9B" w:rsidRPr="00EE4183" w:rsidRDefault="00224E9B" w:rsidP="008C10F0">
      <w:pPr>
        <w:jc w:val="center"/>
        <w:rPr>
          <w:b/>
          <w:bCs/>
          <w:sz w:val="22"/>
          <w:szCs w:val="22"/>
        </w:rPr>
      </w:pPr>
      <w:r w:rsidRPr="00EE4183">
        <w:rPr>
          <w:b/>
          <w:bCs/>
          <w:sz w:val="22"/>
          <w:szCs w:val="22"/>
          <w:lang w:val="ru-RU"/>
        </w:rPr>
        <w:t>съдържащи се в офертата</w:t>
      </w:r>
      <w:r w:rsidRPr="00EE4183">
        <w:rPr>
          <w:b/>
          <w:bCs/>
          <w:sz w:val="22"/>
          <w:szCs w:val="22"/>
        </w:rPr>
        <w:t xml:space="preserve"> на ...................................................,</w:t>
      </w:r>
    </w:p>
    <w:p w:rsidR="00224E9B" w:rsidRDefault="00224E9B" w:rsidP="008C10F0">
      <w:pPr>
        <w:jc w:val="center"/>
        <w:rPr>
          <w:b/>
          <w:bCs/>
          <w:sz w:val="22"/>
          <w:szCs w:val="22"/>
        </w:rPr>
      </w:pPr>
      <w:r w:rsidRPr="00EE4183">
        <w:rPr>
          <w:b/>
          <w:bCs/>
          <w:sz w:val="22"/>
          <w:szCs w:val="22"/>
        </w:rPr>
        <w:t>участник в процедура по възлагане на обществена поръчка с предмет:</w:t>
      </w:r>
    </w:p>
    <w:p w:rsidR="00EE4183" w:rsidRPr="001723B7" w:rsidRDefault="00EE4183" w:rsidP="008C10F0">
      <w:pPr>
        <w:jc w:val="center"/>
        <w:rPr>
          <w:b/>
          <w:bCs/>
          <w:color w:val="FF0000"/>
          <w:sz w:val="22"/>
          <w:szCs w:val="22"/>
        </w:rPr>
      </w:pPr>
    </w:p>
    <w:p w:rsidR="00224E9B" w:rsidRPr="00F34BCD" w:rsidRDefault="00224E9B" w:rsidP="00D946A3">
      <w:pPr>
        <w:jc w:val="both"/>
        <w:rPr>
          <w:b/>
          <w:bCs/>
          <w:sz w:val="22"/>
          <w:szCs w:val="22"/>
        </w:rPr>
      </w:pP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w:t>
      </w:r>
      <w:r w:rsidR="001723B7" w:rsidRPr="00F34BCD">
        <w:rPr>
          <w:b/>
          <w:bCs/>
          <w:sz w:val="22"/>
          <w:szCs w:val="22"/>
        </w:rPr>
        <w:t xml:space="preserve">В и К - Сливен” </w:t>
      </w:r>
      <w:r w:rsidR="00F34BCD" w:rsidRPr="00F34BCD">
        <w:rPr>
          <w:b/>
          <w:bCs/>
          <w:sz w:val="22"/>
          <w:szCs w:val="22"/>
        </w:rPr>
        <w:t>ООД</w:t>
      </w:r>
      <w:r w:rsidRPr="00F34BCD">
        <w:rPr>
          <w:b/>
          <w:bCs/>
          <w:sz w:val="22"/>
          <w:szCs w:val="22"/>
        </w:rPr>
        <w:t>”</w:t>
      </w:r>
    </w:p>
    <w:p w:rsidR="00EE4183" w:rsidRPr="00F34BCD" w:rsidRDefault="00EE4183" w:rsidP="00D946A3">
      <w:pPr>
        <w:jc w:val="both"/>
        <w:rPr>
          <w:b/>
          <w:bCs/>
          <w:sz w:val="22"/>
          <w:szCs w:val="22"/>
        </w:rPr>
      </w:pPr>
    </w:p>
    <w:p w:rsidR="00224E9B" w:rsidRDefault="00224E9B" w:rsidP="004A3CAB">
      <w:pPr>
        <w:jc w:val="center"/>
        <w:rPr>
          <w:b/>
          <w:bCs/>
          <w:sz w:val="22"/>
          <w:szCs w:val="22"/>
          <w:lang w:val="be-BY"/>
        </w:rPr>
      </w:pPr>
    </w:p>
    <w:p w:rsidR="00F34355" w:rsidRPr="0091227E" w:rsidRDefault="00F34355" w:rsidP="004A3CAB">
      <w:pPr>
        <w:jc w:val="center"/>
        <w:rPr>
          <w:b/>
          <w:bCs/>
          <w:sz w:val="22"/>
          <w:szCs w:val="22"/>
          <w:lang w:val="be-BY"/>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7298"/>
        <w:gridCol w:w="1842"/>
      </w:tblGrid>
      <w:tr w:rsidR="00EE4183" w:rsidRPr="00F34355" w:rsidTr="00F34355">
        <w:trPr>
          <w:trHeight w:val="692"/>
        </w:trPr>
        <w:tc>
          <w:tcPr>
            <w:tcW w:w="605" w:type="dxa"/>
            <w:vAlign w:val="center"/>
          </w:tcPr>
          <w:p w:rsidR="00EE4183" w:rsidRPr="00F34355" w:rsidRDefault="00EE4183" w:rsidP="000A5060">
            <w:pPr>
              <w:jc w:val="right"/>
              <w:rPr>
                <w:b/>
              </w:rPr>
            </w:pPr>
            <w:r w:rsidRPr="00F34355">
              <w:rPr>
                <w:b/>
              </w:rPr>
              <w:t>№</w:t>
            </w:r>
          </w:p>
        </w:tc>
        <w:tc>
          <w:tcPr>
            <w:tcW w:w="7298" w:type="dxa"/>
            <w:vAlign w:val="center"/>
          </w:tcPr>
          <w:p w:rsidR="00EE4183" w:rsidRPr="00F34355" w:rsidRDefault="00EE4183" w:rsidP="008C10F0">
            <w:pPr>
              <w:jc w:val="center"/>
              <w:rPr>
                <w:b/>
              </w:rPr>
            </w:pPr>
            <w:r w:rsidRPr="00F34355">
              <w:rPr>
                <w:b/>
              </w:rPr>
              <w:t>Описание на документа</w:t>
            </w:r>
          </w:p>
        </w:tc>
        <w:tc>
          <w:tcPr>
            <w:tcW w:w="1842" w:type="dxa"/>
            <w:vAlign w:val="center"/>
          </w:tcPr>
          <w:p w:rsidR="00EE4183" w:rsidRPr="00F34355" w:rsidRDefault="00EE4183" w:rsidP="008C10F0">
            <w:pPr>
              <w:jc w:val="center"/>
              <w:rPr>
                <w:b/>
              </w:rPr>
            </w:pPr>
            <w:r w:rsidRPr="00F34355">
              <w:rPr>
                <w:b/>
              </w:rPr>
              <w:t>Оригинал/</w:t>
            </w:r>
          </w:p>
          <w:p w:rsidR="00EE4183" w:rsidRPr="00F34355" w:rsidRDefault="00EE4183" w:rsidP="008C10F0">
            <w:pPr>
              <w:jc w:val="center"/>
              <w:rPr>
                <w:b/>
              </w:rPr>
            </w:pPr>
            <w:r w:rsidRPr="00F34355">
              <w:rPr>
                <w:b/>
              </w:rPr>
              <w:t>копие</w:t>
            </w:r>
          </w:p>
        </w:tc>
      </w:tr>
      <w:tr w:rsidR="00EE4183" w:rsidRPr="0091227E" w:rsidTr="00EE4183">
        <w:trPr>
          <w:trHeight w:val="527"/>
        </w:trPr>
        <w:tc>
          <w:tcPr>
            <w:tcW w:w="605" w:type="dxa"/>
            <w:vAlign w:val="center"/>
          </w:tcPr>
          <w:p w:rsidR="00EE4183" w:rsidRPr="0091227E" w:rsidRDefault="00EE4183" w:rsidP="00B24F31">
            <w:pPr>
              <w:jc w:val="center"/>
            </w:pPr>
            <w:r w:rsidRPr="0091227E">
              <w:rPr>
                <w:sz w:val="22"/>
                <w:szCs w:val="22"/>
              </w:rPr>
              <w:t>1.</w:t>
            </w:r>
          </w:p>
        </w:tc>
        <w:tc>
          <w:tcPr>
            <w:tcW w:w="7298" w:type="dxa"/>
            <w:vAlign w:val="center"/>
          </w:tcPr>
          <w:p w:rsidR="00EE4183" w:rsidRPr="00B24F31" w:rsidRDefault="00EE4183" w:rsidP="00F2162F">
            <w:pPr>
              <w:rPr>
                <w:color w:val="0070C0"/>
              </w:rPr>
            </w:pPr>
            <w:r w:rsidRPr="00B24F31">
              <w:rPr>
                <w:bCs/>
                <w:sz w:val="22"/>
                <w:szCs w:val="22"/>
              </w:rPr>
              <w:t>Опис</w:t>
            </w:r>
            <w:r w:rsidRPr="00B24F31">
              <w:rPr>
                <w:sz w:val="22"/>
                <w:szCs w:val="22"/>
              </w:rPr>
              <w:t xml:space="preserve"> на представените документи</w:t>
            </w:r>
            <w:r w:rsidRPr="00B24F31">
              <w:rPr>
                <w:sz w:val="22"/>
                <w:szCs w:val="22"/>
                <w:lang w:val="ru-RU"/>
              </w:rPr>
              <w:t xml:space="preserve"> </w:t>
            </w:r>
            <w:r w:rsidRPr="00B24F31">
              <w:rPr>
                <w:sz w:val="22"/>
                <w:szCs w:val="22"/>
              </w:rPr>
              <w:t xml:space="preserve">– </w:t>
            </w:r>
            <w:r w:rsidRPr="00B24F31">
              <w:rPr>
                <w:bCs/>
                <w:sz w:val="22"/>
                <w:szCs w:val="22"/>
              </w:rPr>
              <w:t>образец №</w:t>
            </w:r>
            <w:r w:rsidRPr="00B24F31">
              <w:rPr>
                <w:bCs/>
                <w:sz w:val="22"/>
                <w:szCs w:val="22"/>
                <w:lang w:val="en-GB"/>
              </w:rPr>
              <w:t xml:space="preserve"> </w:t>
            </w:r>
            <w:r w:rsidRPr="00B24F31">
              <w:rPr>
                <w:bCs/>
                <w:sz w:val="22"/>
                <w:szCs w:val="22"/>
              </w:rPr>
              <w:t>1</w:t>
            </w:r>
          </w:p>
        </w:tc>
        <w:tc>
          <w:tcPr>
            <w:tcW w:w="1842" w:type="dxa"/>
            <w:vAlign w:val="center"/>
          </w:tcPr>
          <w:p w:rsidR="00EE4183" w:rsidRPr="00B24F31" w:rsidRDefault="00EE4183" w:rsidP="005C2D66">
            <w:pPr>
              <w:jc w:val="center"/>
            </w:pPr>
            <w:r w:rsidRPr="00B24F31">
              <w:rPr>
                <w:sz w:val="22"/>
                <w:szCs w:val="22"/>
              </w:rPr>
              <w:t>оригинал</w:t>
            </w:r>
          </w:p>
        </w:tc>
      </w:tr>
      <w:tr w:rsidR="00EE4183" w:rsidRPr="0091227E" w:rsidTr="00EE4183">
        <w:trPr>
          <w:trHeight w:val="527"/>
        </w:trPr>
        <w:tc>
          <w:tcPr>
            <w:tcW w:w="605" w:type="dxa"/>
            <w:vAlign w:val="center"/>
          </w:tcPr>
          <w:p w:rsidR="00EE4183" w:rsidRPr="0091227E" w:rsidRDefault="00EE4183" w:rsidP="00B24F31">
            <w:pPr>
              <w:jc w:val="center"/>
            </w:pPr>
            <w:r w:rsidRPr="0091227E">
              <w:rPr>
                <w:sz w:val="22"/>
                <w:szCs w:val="22"/>
              </w:rPr>
              <w:t>2.</w:t>
            </w:r>
          </w:p>
        </w:tc>
        <w:tc>
          <w:tcPr>
            <w:tcW w:w="7298" w:type="dxa"/>
            <w:vAlign w:val="center"/>
          </w:tcPr>
          <w:p w:rsidR="00EE4183" w:rsidRPr="00B24F31" w:rsidRDefault="00EE4183" w:rsidP="001B5790">
            <w:r w:rsidRPr="00B24F31">
              <w:rPr>
                <w:sz w:val="22"/>
                <w:szCs w:val="22"/>
                <w:lang w:eastAsia="bg-BG"/>
              </w:rPr>
              <w:t>Единен европейски документ за обществени поръчки (</w:t>
            </w:r>
            <w:r w:rsidRPr="00B24F31">
              <w:rPr>
                <w:bCs/>
                <w:sz w:val="22"/>
                <w:szCs w:val="22"/>
                <w:lang w:eastAsia="bg-BG"/>
              </w:rPr>
              <w:t>ЕЕДОП</w:t>
            </w:r>
            <w:r w:rsidRPr="00B24F31">
              <w:rPr>
                <w:sz w:val="22"/>
                <w:szCs w:val="22"/>
                <w:lang w:eastAsia="bg-BG"/>
              </w:rPr>
              <w:t xml:space="preserve">) – </w:t>
            </w:r>
            <w:r w:rsidRPr="00B24F31">
              <w:rPr>
                <w:bCs/>
                <w:sz w:val="22"/>
                <w:szCs w:val="22"/>
                <w:lang w:eastAsia="bg-BG"/>
              </w:rPr>
              <w:t>образец №</w:t>
            </w:r>
            <w:r w:rsidRPr="00B24F31">
              <w:rPr>
                <w:bCs/>
                <w:sz w:val="22"/>
                <w:szCs w:val="22"/>
                <w:lang w:val="en-GB" w:eastAsia="bg-BG"/>
              </w:rPr>
              <w:t xml:space="preserve"> </w:t>
            </w:r>
            <w:r w:rsidRPr="00B24F31">
              <w:rPr>
                <w:bCs/>
                <w:sz w:val="22"/>
                <w:szCs w:val="22"/>
                <w:lang w:eastAsia="bg-BG"/>
              </w:rPr>
              <w:t>2</w:t>
            </w:r>
            <w:r w:rsidRPr="00B24F31">
              <w:rPr>
                <w:sz w:val="22"/>
                <w:szCs w:val="22"/>
                <w:lang w:eastAsia="bg-BG"/>
              </w:rPr>
              <w:tab/>
            </w:r>
            <w:r w:rsidRPr="00B24F31">
              <w:rPr>
                <w:sz w:val="22"/>
                <w:szCs w:val="22"/>
                <w:lang w:eastAsia="bg-BG"/>
              </w:rPr>
              <w:tab/>
            </w:r>
          </w:p>
        </w:tc>
        <w:tc>
          <w:tcPr>
            <w:tcW w:w="1842" w:type="dxa"/>
            <w:vAlign w:val="center"/>
          </w:tcPr>
          <w:p w:rsidR="00EE4183" w:rsidRPr="00B24F31" w:rsidRDefault="00EE4183" w:rsidP="005C2D66">
            <w:pPr>
              <w:jc w:val="center"/>
            </w:pPr>
            <w:r w:rsidRPr="00B24F31">
              <w:rPr>
                <w:sz w:val="22"/>
                <w:szCs w:val="22"/>
              </w:rPr>
              <w:t>оригинал</w:t>
            </w:r>
          </w:p>
        </w:tc>
      </w:tr>
      <w:tr w:rsidR="00EE4183" w:rsidRPr="0091227E" w:rsidTr="00EE4183">
        <w:trPr>
          <w:trHeight w:val="527"/>
        </w:trPr>
        <w:tc>
          <w:tcPr>
            <w:tcW w:w="605" w:type="dxa"/>
            <w:vAlign w:val="center"/>
          </w:tcPr>
          <w:p w:rsidR="00EE4183" w:rsidRPr="0091227E" w:rsidRDefault="00EE4183" w:rsidP="00B24F31">
            <w:pPr>
              <w:jc w:val="center"/>
            </w:pPr>
            <w:r w:rsidRPr="0091227E">
              <w:rPr>
                <w:sz w:val="22"/>
                <w:szCs w:val="22"/>
              </w:rPr>
              <w:t>3.</w:t>
            </w:r>
          </w:p>
        </w:tc>
        <w:tc>
          <w:tcPr>
            <w:tcW w:w="7298" w:type="dxa"/>
            <w:vAlign w:val="center"/>
          </w:tcPr>
          <w:p w:rsidR="00EE4183" w:rsidRPr="00B24F31" w:rsidRDefault="00EE4183" w:rsidP="008C10F0">
            <w:pPr>
              <w:rPr>
                <w:lang w:eastAsia="bg-BG"/>
              </w:rPr>
            </w:pPr>
            <w:r w:rsidRPr="00B24F31">
              <w:rPr>
                <w:sz w:val="22"/>
                <w:szCs w:val="22"/>
                <w:lang w:eastAsia="bg-BG"/>
              </w:rPr>
              <w:t xml:space="preserve">При участник-обединение – </w:t>
            </w:r>
            <w:r w:rsidRPr="00B24F31">
              <w:rPr>
                <w:bCs/>
                <w:sz w:val="22"/>
                <w:szCs w:val="22"/>
                <w:lang w:eastAsia="bg-BG"/>
              </w:rPr>
              <w:t>договор</w:t>
            </w:r>
            <w:r w:rsidRPr="00B24F31">
              <w:rPr>
                <w:sz w:val="22"/>
                <w:szCs w:val="22"/>
                <w:lang w:eastAsia="bg-BG"/>
              </w:rPr>
              <w:t xml:space="preserve"> за обединение</w:t>
            </w:r>
          </w:p>
        </w:tc>
        <w:tc>
          <w:tcPr>
            <w:tcW w:w="1842" w:type="dxa"/>
            <w:vAlign w:val="center"/>
          </w:tcPr>
          <w:p w:rsidR="00EE4183" w:rsidRPr="00B24F31" w:rsidRDefault="00EE4183" w:rsidP="005C2D66">
            <w:pPr>
              <w:jc w:val="center"/>
            </w:pPr>
            <w:r w:rsidRPr="00B24F31">
              <w:rPr>
                <w:sz w:val="22"/>
                <w:szCs w:val="22"/>
              </w:rPr>
              <w:t>копие</w:t>
            </w:r>
          </w:p>
        </w:tc>
      </w:tr>
      <w:tr w:rsidR="00EE4183" w:rsidRPr="0091227E" w:rsidTr="00EE4183">
        <w:trPr>
          <w:trHeight w:val="527"/>
        </w:trPr>
        <w:tc>
          <w:tcPr>
            <w:tcW w:w="605" w:type="dxa"/>
            <w:vAlign w:val="center"/>
          </w:tcPr>
          <w:p w:rsidR="00EE4183" w:rsidRPr="00A22085" w:rsidRDefault="00A22085" w:rsidP="00B24F31">
            <w:pPr>
              <w:jc w:val="center"/>
            </w:pPr>
            <w:r>
              <w:t>4.</w:t>
            </w:r>
          </w:p>
        </w:tc>
        <w:tc>
          <w:tcPr>
            <w:tcW w:w="7298" w:type="dxa"/>
            <w:vAlign w:val="center"/>
          </w:tcPr>
          <w:p w:rsidR="00EE4183" w:rsidRPr="00B24F31" w:rsidRDefault="00EE4183" w:rsidP="00E24B9A">
            <w:pPr>
              <w:rPr>
                <w:lang w:eastAsia="en-US"/>
              </w:rPr>
            </w:pPr>
            <w:r w:rsidRPr="00B24F31">
              <w:rPr>
                <w:bCs/>
                <w:sz w:val="22"/>
                <w:szCs w:val="22"/>
                <w:lang w:eastAsia="bg-BG"/>
              </w:rPr>
              <w:t>Документ за упълномощаване</w:t>
            </w:r>
            <w:r w:rsidRPr="00B24F31">
              <w:rPr>
                <w:sz w:val="22"/>
                <w:szCs w:val="22"/>
                <w:lang w:eastAsia="bg-BG"/>
              </w:rPr>
              <w:t xml:space="preserve"> съгласно чл. 39, ал. 3, т. 1, буква „а“ ППЗОП в случай, че офертата не е подписана от законен представител на участника</w:t>
            </w:r>
          </w:p>
        </w:tc>
        <w:tc>
          <w:tcPr>
            <w:tcW w:w="1842" w:type="dxa"/>
            <w:vAlign w:val="center"/>
          </w:tcPr>
          <w:p w:rsidR="00B24F31" w:rsidRDefault="00B24F31" w:rsidP="00E24B9A">
            <w:pPr>
              <w:jc w:val="center"/>
            </w:pPr>
            <w:r>
              <w:rPr>
                <w:sz w:val="22"/>
                <w:szCs w:val="22"/>
              </w:rPr>
              <w:t>оригинал,</w:t>
            </w:r>
          </w:p>
          <w:p w:rsidR="00EE4183" w:rsidRPr="00B24F31" w:rsidRDefault="00B24F31" w:rsidP="00E24B9A">
            <w:pPr>
              <w:jc w:val="center"/>
            </w:pPr>
            <w:r>
              <w:rPr>
                <w:sz w:val="22"/>
                <w:szCs w:val="22"/>
              </w:rPr>
              <w:t>нотариално заверен</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5.</w:t>
            </w:r>
          </w:p>
        </w:tc>
        <w:tc>
          <w:tcPr>
            <w:tcW w:w="7298" w:type="dxa"/>
            <w:vAlign w:val="center"/>
          </w:tcPr>
          <w:p w:rsidR="00A22085" w:rsidRPr="00B24F31" w:rsidRDefault="00A22085" w:rsidP="00EE4183">
            <w:pPr>
              <w:rPr>
                <w:lang w:eastAsia="en-US"/>
              </w:rPr>
            </w:pPr>
            <w:r w:rsidRPr="00B24F31">
              <w:rPr>
                <w:bCs/>
                <w:sz w:val="22"/>
                <w:szCs w:val="22"/>
                <w:lang w:eastAsia="en-US"/>
              </w:rPr>
              <w:t>Списък на доставките</w:t>
            </w:r>
            <w:r w:rsidRPr="00B24F31">
              <w:rPr>
                <w:sz w:val="22"/>
                <w:szCs w:val="22"/>
                <w:lang w:eastAsia="en-US"/>
              </w:rPr>
              <w:t xml:space="preserve">, еднакви или сходни с предмета на обществената поръчка, с посочване на стойностите, датите и получателите, изпълнени през последните 3 години, считано от датата на подаване на офертата  – </w:t>
            </w:r>
            <w:r w:rsidRPr="00B24F31">
              <w:rPr>
                <w:bCs/>
                <w:sz w:val="22"/>
                <w:szCs w:val="22"/>
                <w:lang w:eastAsia="bg-BG"/>
              </w:rPr>
              <w:t xml:space="preserve">образец № </w:t>
            </w:r>
            <w:r>
              <w:rPr>
                <w:bCs/>
                <w:sz w:val="22"/>
                <w:szCs w:val="22"/>
                <w:lang w:eastAsia="bg-BG"/>
              </w:rPr>
              <w:t>3</w:t>
            </w:r>
          </w:p>
        </w:tc>
        <w:tc>
          <w:tcPr>
            <w:tcW w:w="1842" w:type="dxa"/>
            <w:vAlign w:val="center"/>
          </w:tcPr>
          <w:p w:rsidR="00A22085" w:rsidRPr="00B24F31" w:rsidRDefault="00A22085" w:rsidP="005C2D66">
            <w:pPr>
              <w:jc w:val="center"/>
            </w:pPr>
            <w:r w:rsidRPr="00B24F31">
              <w:rPr>
                <w:sz w:val="22"/>
                <w:szCs w:val="22"/>
              </w:rPr>
              <w:t>оригинал</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6.</w:t>
            </w:r>
          </w:p>
        </w:tc>
        <w:tc>
          <w:tcPr>
            <w:tcW w:w="7298" w:type="dxa"/>
            <w:vAlign w:val="center"/>
          </w:tcPr>
          <w:p w:rsidR="00A22085" w:rsidRPr="00B24F31" w:rsidRDefault="00A22085" w:rsidP="001B5790">
            <w:pPr>
              <w:rPr>
                <w:lang w:eastAsia="bg-BG"/>
              </w:rPr>
            </w:pPr>
            <w:r w:rsidRPr="00B24F31">
              <w:rPr>
                <w:bCs/>
                <w:sz w:val="22"/>
                <w:szCs w:val="22"/>
                <w:lang w:eastAsia="bg-BG"/>
              </w:rPr>
              <w:t>Доказателства за извършените доставки</w:t>
            </w:r>
            <w:r w:rsidRPr="00B24F31">
              <w:rPr>
                <w:sz w:val="22"/>
                <w:szCs w:val="22"/>
                <w:lang w:eastAsia="bg-BG"/>
              </w:rPr>
              <w:t xml:space="preserve">  чл. 64, ал. 1, т. 2 и чл. 63, ал. 1, т. 1, буква ‘б’ от ЗОП </w:t>
            </w:r>
          </w:p>
        </w:tc>
        <w:tc>
          <w:tcPr>
            <w:tcW w:w="1842" w:type="dxa"/>
            <w:vAlign w:val="center"/>
          </w:tcPr>
          <w:p w:rsidR="00A22085" w:rsidRPr="00B24F31" w:rsidRDefault="00A22085" w:rsidP="001B5790">
            <w:pPr>
              <w:jc w:val="center"/>
            </w:pPr>
            <w:r>
              <w:rPr>
                <w:sz w:val="22"/>
                <w:szCs w:val="22"/>
              </w:rPr>
              <w:t>копия</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7.</w:t>
            </w:r>
          </w:p>
        </w:tc>
        <w:tc>
          <w:tcPr>
            <w:tcW w:w="7298" w:type="dxa"/>
            <w:vAlign w:val="center"/>
          </w:tcPr>
          <w:p w:rsidR="00A22085" w:rsidRPr="00B24F31" w:rsidRDefault="00A22085" w:rsidP="001B5790">
            <w:pPr>
              <w:rPr>
                <w:lang w:eastAsia="bg-BG"/>
              </w:rPr>
            </w:pPr>
            <w:r w:rsidRPr="00B24F31">
              <w:rPr>
                <w:bCs/>
                <w:sz w:val="22"/>
                <w:szCs w:val="22"/>
                <w:lang w:eastAsia="bg-BG"/>
              </w:rPr>
              <w:t>Декларация</w:t>
            </w:r>
            <w:r w:rsidRPr="00B24F31">
              <w:rPr>
                <w:sz w:val="22"/>
                <w:szCs w:val="22"/>
                <w:lang w:eastAsia="bg-BG"/>
              </w:rPr>
              <w:t xml:space="preserve"> по чл. 101, ал. 11, във връзка с чл. 107, т. 4 ЗОП </w:t>
            </w:r>
            <w:r w:rsidRPr="00B24F31">
              <w:rPr>
                <w:bCs/>
                <w:sz w:val="22"/>
                <w:szCs w:val="22"/>
                <w:lang w:eastAsia="bg-BG"/>
              </w:rPr>
              <w:t>за липса на свързаност с друг участник</w:t>
            </w:r>
            <w:r w:rsidRPr="00B24F31">
              <w:rPr>
                <w:sz w:val="22"/>
                <w:szCs w:val="22"/>
                <w:lang w:eastAsia="bg-BG"/>
              </w:rPr>
              <w:t xml:space="preserve"> – </w:t>
            </w:r>
            <w:r w:rsidRPr="00B24F31">
              <w:rPr>
                <w:bCs/>
                <w:sz w:val="22"/>
                <w:szCs w:val="22"/>
                <w:lang w:eastAsia="bg-BG"/>
              </w:rPr>
              <w:t>образец №</w:t>
            </w:r>
            <w:r w:rsidRPr="00B24F31">
              <w:rPr>
                <w:bCs/>
                <w:sz w:val="22"/>
                <w:szCs w:val="22"/>
                <w:lang w:val="en-GB" w:eastAsia="bg-BG"/>
              </w:rPr>
              <w:t xml:space="preserve"> </w:t>
            </w:r>
            <w:r>
              <w:rPr>
                <w:bCs/>
                <w:sz w:val="22"/>
                <w:szCs w:val="22"/>
                <w:lang w:eastAsia="bg-BG"/>
              </w:rPr>
              <w:t>4</w:t>
            </w:r>
          </w:p>
        </w:tc>
        <w:tc>
          <w:tcPr>
            <w:tcW w:w="1842" w:type="dxa"/>
            <w:vAlign w:val="center"/>
          </w:tcPr>
          <w:p w:rsidR="00A22085" w:rsidRPr="00B24F31" w:rsidRDefault="00A22085" w:rsidP="001B5790">
            <w:pPr>
              <w:jc w:val="center"/>
            </w:pPr>
            <w:r w:rsidRPr="00B24F31">
              <w:rPr>
                <w:sz w:val="22"/>
                <w:szCs w:val="22"/>
              </w:rPr>
              <w:t>оригинал</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8.</w:t>
            </w:r>
          </w:p>
        </w:tc>
        <w:tc>
          <w:tcPr>
            <w:tcW w:w="7298" w:type="dxa"/>
            <w:vAlign w:val="center"/>
          </w:tcPr>
          <w:p w:rsidR="00A22085" w:rsidRPr="00B24F31" w:rsidRDefault="00A22085" w:rsidP="00E24B9A">
            <w:pPr>
              <w:rPr>
                <w:lang w:eastAsia="en-US"/>
              </w:rPr>
            </w:pPr>
            <w:r>
              <w:rPr>
                <w:sz w:val="22"/>
                <w:szCs w:val="22"/>
                <w:lang w:eastAsia="en-US"/>
              </w:rPr>
              <w:t>В</w:t>
            </w:r>
            <w:r w:rsidRPr="00B24F31">
              <w:rPr>
                <w:sz w:val="22"/>
                <w:szCs w:val="22"/>
                <w:lang w:eastAsia="en-US"/>
              </w:rPr>
              <w:t xml:space="preserve">алиден СЕ сертификат за оценено съответствие </w:t>
            </w:r>
            <w:r>
              <w:rPr>
                <w:sz w:val="22"/>
                <w:szCs w:val="22"/>
                <w:lang w:eastAsia="en-US"/>
              </w:rPr>
              <w:t xml:space="preserve">на предлаганите водомери </w:t>
            </w:r>
            <w:r w:rsidRPr="00B24F31">
              <w:rPr>
                <w:sz w:val="22"/>
                <w:szCs w:val="22"/>
                <w:lang w:eastAsia="en-US"/>
              </w:rPr>
              <w:t>или еквивалент</w:t>
            </w:r>
          </w:p>
        </w:tc>
        <w:tc>
          <w:tcPr>
            <w:tcW w:w="1842" w:type="dxa"/>
            <w:vAlign w:val="center"/>
          </w:tcPr>
          <w:p w:rsidR="00A22085" w:rsidRPr="00B24F31" w:rsidRDefault="00A22085" w:rsidP="00CF0B3B">
            <w:pPr>
              <w:jc w:val="center"/>
            </w:pPr>
            <w:r w:rsidRPr="00B24F31">
              <w:rPr>
                <w:sz w:val="22"/>
                <w:szCs w:val="22"/>
              </w:rPr>
              <w:t>копи</w:t>
            </w:r>
            <w:r>
              <w:rPr>
                <w:sz w:val="22"/>
                <w:szCs w:val="22"/>
              </w:rPr>
              <w:t>я</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9.</w:t>
            </w:r>
          </w:p>
        </w:tc>
        <w:tc>
          <w:tcPr>
            <w:tcW w:w="7298" w:type="dxa"/>
            <w:vAlign w:val="center"/>
          </w:tcPr>
          <w:p w:rsidR="00A22085" w:rsidRPr="00B24F31" w:rsidRDefault="00A22085" w:rsidP="00B24F31">
            <w:pPr>
              <w:rPr>
                <w:lang w:eastAsia="bg-BG"/>
              </w:rPr>
            </w:pPr>
            <w:r w:rsidRPr="00B24F31">
              <w:rPr>
                <w:sz w:val="22"/>
                <w:szCs w:val="22"/>
                <w:lang w:eastAsia="en-US"/>
              </w:rPr>
              <w:t>Валидно удостоверение за признаване на одобрен тип средство за измерване на предлаганите устройства за измерване на потока, вписано в регистъра за одобрените устройства за измерване от Държавната агенция по метрология и технически надзор или еквивалент</w:t>
            </w:r>
          </w:p>
        </w:tc>
        <w:tc>
          <w:tcPr>
            <w:tcW w:w="1842" w:type="dxa"/>
            <w:vAlign w:val="center"/>
          </w:tcPr>
          <w:p w:rsidR="00A22085" w:rsidRPr="00B24F31" w:rsidRDefault="00A22085" w:rsidP="00CF0B3B">
            <w:pPr>
              <w:jc w:val="center"/>
            </w:pPr>
            <w:r w:rsidRPr="00B24F31">
              <w:rPr>
                <w:sz w:val="22"/>
                <w:szCs w:val="22"/>
              </w:rPr>
              <w:t>копие</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10.</w:t>
            </w:r>
          </w:p>
        </w:tc>
        <w:tc>
          <w:tcPr>
            <w:tcW w:w="7298" w:type="dxa"/>
            <w:vAlign w:val="center"/>
          </w:tcPr>
          <w:p w:rsidR="00A22085" w:rsidRPr="00B24F31" w:rsidRDefault="00A22085" w:rsidP="00B24F31">
            <w:pPr>
              <w:jc w:val="both"/>
            </w:pPr>
            <w:r w:rsidRPr="00B24F31">
              <w:rPr>
                <w:sz w:val="22"/>
                <w:szCs w:val="22"/>
              </w:rPr>
              <w:t>Документи, издадени през 2017</w:t>
            </w:r>
            <w:r>
              <w:rPr>
                <w:sz w:val="22"/>
                <w:szCs w:val="22"/>
              </w:rPr>
              <w:t xml:space="preserve"> г., доказващи, че участникът е</w:t>
            </w:r>
            <w:r w:rsidRPr="00B24F31">
              <w:rPr>
                <w:sz w:val="22"/>
                <w:szCs w:val="22"/>
              </w:rPr>
              <w:t xml:space="preserve"> </w:t>
            </w:r>
            <w:r>
              <w:rPr>
                <w:sz w:val="22"/>
                <w:szCs w:val="22"/>
                <w:lang w:val="ru-RU"/>
              </w:rPr>
              <w:t>производител или  дистрибутор</w:t>
            </w:r>
            <w:r w:rsidRPr="00B24F31">
              <w:rPr>
                <w:sz w:val="22"/>
                <w:szCs w:val="22"/>
                <w:lang w:val="ru-RU"/>
              </w:rPr>
              <w:t xml:space="preserve"> на производител</w:t>
            </w:r>
            <w:r w:rsidRPr="00B24F31">
              <w:rPr>
                <w:sz w:val="22"/>
                <w:szCs w:val="22"/>
              </w:rPr>
              <w:t>ите</w:t>
            </w:r>
            <w:r w:rsidRPr="00B24F31">
              <w:rPr>
                <w:sz w:val="22"/>
                <w:szCs w:val="22"/>
                <w:lang w:val="ru-RU"/>
              </w:rPr>
              <w:t xml:space="preserve"> на водомерите и измерващите потока устройства, предмет на поръчката.</w:t>
            </w:r>
          </w:p>
        </w:tc>
        <w:tc>
          <w:tcPr>
            <w:tcW w:w="1842" w:type="dxa"/>
            <w:vAlign w:val="center"/>
          </w:tcPr>
          <w:p w:rsidR="00A22085" w:rsidRPr="00B24F31" w:rsidRDefault="00A22085" w:rsidP="0068578B">
            <w:pPr>
              <w:jc w:val="center"/>
            </w:pPr>
            <w:r>
              <w:rPr>
                <w:sz w:val="22"/>
                <w:szCs w:val="22"/>
              </w:rPr>
              <w:t>копия</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sz w:val="22"/>
                <w:szCs w:val="22"/>
                <w:lang w:val="en-US"/>
              </w:rPr>
              <w:t>11.</w:t>
            </w:r>
          </w:p>
        </w:tc>
        <w:tc>
          <w:tcPr>
            <w:tcW w:w="7298" w:type="dxa"/>
            <w:vAlign w:val="center"/>
          </w:tcPr>
          <w:p w:rsidR="00A22085" w:rsidRPr="00B24F31" w:rsidRDefault="00A22085" w:rsidP="0068578B">
            <w:pPr>
              <w:rPr>
                <w:bCs/>
                <w:lang w:eastAsia="bg-BG"/>
              </w:rPr>
            </w:pPr>
            <w:r w:rsidRPr="00B24F31">
              <w:rPr>
                <w:bCs/>
                <w:sz w:val="22"/>
                <w:szCs w:val="22"/>
                <w:lang w:eastAsia="bg-BG"/>
              </w:rPr>
              <w:t xml:space="preserve">Сертификат за внедрена система за </w:t>
            </w:r>
            <w:r>
              <w:rPr>
                <w:bCs/>
                <w:sz w:val="22"/>
                <w:szCs w:val="22"/>
                <w:lang w:eastAsia="bg-BG"/>
              </w:rPr>
              <w:t xml:space="preserve">контрол на качеството по </w:t>
            </w:r>
            <w:r>
              <w:rPr>
                <w:bCs/>
                <w:sz w:val="22"/>
                <w:szCs w:val="22"/>
                <w:lang w:val="en-US" w:eastAsia="bg-BG"/>
              </w:rPr>
              <w:t>ISO 9001</w:t>
            </w:r>
            <w:r>
              <w:rPr>
                <w:bCs/>
                <w:sz w:val="22"/>
                <w:szCs w:val="22"/>
                <w:lang w:eastAsia="bg-BG"/>
              </w:rPr>
              <w:t xml:space="preserve"> на производителите на водомерите</w:t>
            </w:r>
          </w:p>
        </w:tc>
        <w:tc>
          <w:tcPr>
            <w:tcW w:w="1842" w:type="dxa"/>
            <w:vAlign w:val="center"/>
          </w:tcPr>
          <w:p w:rsidR="00A22085" w:rsidRPr="00B24F31" w:rsidRDefault="00A22085" w:rsidP="0068578B">
            <w:pPr>
              <w:jc w:val="center"/>
            </w:pPr>
            <w:r>
              <w:rPr>
                <w:sz w:val="22"/>
                <w:szCs w:val="22"/>
              </w:rPr>
              <w:t>копие</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sz w:val="22"/>
                <w:szCs w:val="22"/>
                <w:lang w:val="en-US"/>
              </w:rPr>
              <w:t>12.</w:t>
            </w:r>
          </w:p>
        </w:tc>
        <w:tc>
          <w:tcPr>
            <w:tcW w:w="7298" w:type="dxa"/>
            <w:vAlign w:val="center"/>
          </w:tcPr>
          <w:p w:rsidR="00A22085" w:rsidRPr="00B24F31" w:rsidRDefault="00A22085" w:rsidP="0068578B">
            <w:pPr>
              <w:rPr>
                <w:lang w:eastAsia="bg-BG"/>
              </w:rPr>
            </w:pPr>
            <w:r w:rsidRPr="00B24F31">
              <w:rPr>
                <w:bCs/>
                <w:sz w:val="22"/>
                <w:szCs w:val="22"/>
                <w:lang w:eastAsia="bg-BG"/>
              </w:rPr>
              <w:t xml:space="preserve">Декларация за съгласие с </w:t>
            </w:r>
            <w:r w:rsidRPr="00B24F31">
              <w:rPr>
                <w:sz w:val="22"/>
                <w:szCs w:val="22"/>
                <w:lang w:eastAsia="bg-BG"/>
              </w:rPr>
              <w:t>клаузите на приложения</w:t>
            </w:r>
            <w:r w:rsidRPr="00B24F31">
              <w:rPr>
                <w:bCs/>
                <w:sz w:val="22"/>
                <w:szCs w:val="22"/>
                <w:lang w:eastAsia="bg-BG"/>
              </w:rPr>
              <w:t xml:space="preserve"> проект на договор</w:t>
            </w:r>
            <w:r w:rsidRPr="00B24F31">
              <w:rPr>
                <w:sz w:val="22"/>
                <w:szCs w:val="22"/>
                <w:lang w:eastAsia="bg-BG"/>
              </w:rPr>
              <w:t xml:space="preserve"> по чл. 39, ал. 3, т. 1, буква „в“ ППЗОП – </w:t>
            </w:r>
            <w:r w:rsidRPr="00B24F31">
              <w:rPr>
                <w:bCs/>
                <w:sz w:val="22"/>
                <w:szCs w:val="22"/>
                <w:lang w:eastAsia="bg-BG"/>
              </w:rPr>
              <w:t>образец №</w:t>
            </w:r>
            <w:r w:rsidRPr="00B24F31">
              <w:rPr>
                <w:bCs/>
                <w:sz w:val="22"/>
                <w:szCs w:val="22"/>
                <w:lang w:val="en-GB" w:eastAsia="bg-BG"/>
              </w:rPr>
              <w:t xml:space="preserve"> </w:t>
            </w:r>
            <w:r>
              <w:rPr>
                <w:bCs/>
                <w:sz w:val="22"/>
                <w:szCs w:val="22"/>
                <w:lang w:eastAsia="bg-BG"/>
              </w:rPr>
              <w:t>5</w:t>
            </w:r>
          </w:p>
        </w:tc>
        <w:tc>
          <w:tcPr>
            <w:tcW w:w="1842" w:type="dxa"/>
            <w:vAlign w:val="center"/>
          </w:tcPr>
          <w:p w:rsidR="00A22085" w:rsidRPr="00B24F31" w:rsidRDefault="00A22085" w:rsidP="0068578B">
            <w:pPr>
              <w:jc w:val="center"/>
            </w:pPr>
            <w:r w:rsidRPr="00B24F31">
              <w:rPr>
                <w:sz w:val="22"/>
                <w:szCs w:val="22"/>
              </w:rPr>
              <w:t>оригинал</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13.</w:t>
            </w:r>
          </w:p>
        </w:tc>
        <w:tc>
          <w:tcPr>
            <w:tcW w:w="7298" w:type="dxa"/>
            <w:vAlign w:val="center"/>
          </w:tcPr>
          <w:p w:rsidR="00A22085" w:rsidRPr="00B24F31" w:rsidRDefault="00A22085" w:rsidP="0068578B">
            <w:pPr>
              <w:rPr>
                <w:bCs/>
                <w:lang w:eastAsia="bg-BG"/>
              </w:rPr>
            </w:pPr>
            <w:r>
              <w:rPr>
                <w:bCs/>
                <w:sz w:val="22"/>
                <w:szCs w:val="22"/>
                <w:lang w:eastAsia="bg-BG"/>
              </w:rPr>
              <w:t xml:space="preserve">Декларация за срока на валидност на офертата </w:t>
            </w:r>
            <w:r w:rsidR="00D16B07">
              <w:rPr>
                <w:bCs/>
                <w:sz w:val="22"/>
                <w:szCs w:val="22"/>
                <w:lang w:eastAsia="bg-BG"/>
              </w:rPr>
              <w:t>по чл. 39, ал. 3, т. 1, буква „г</w:t>
            </w:r>
            <w:r>
              <w:rPr>
                <w:bCs/>
                <w:sz w:val="22"/>
                <w:szCs w:val="22"/>
                <w:lang w:eastAsia="bg-BG"/>
              </w:rPr>
              <w:t>“ ППЗОП – образец № 6</w:t>
            </w:r>
          </w:p>
        </w:tc>
        <w:tc>
          <w:tcPr>
            <w:tcW w:w="1842" w:type="dxa"/>
            <w:vAlign w:val="center"/>
          </w:tcPr>
          <w:p w:rsidR="00A22085" w:rsidRPr="00B24F31" w:rsidRDefault="00A22085" w:rsidP="0068578B">
            <w:pPr>
              <w:jc w:val="center"/>
            </w:pPr>
            <w:r>
              <w:rPr>
                <w:sz w:val="22"/>
                <w:szCs w:val="22"/>
              </w:rPr>
              <w:t>оригинал</w:t>
            </w:r>
          </w:p>
        </w:tc>
      </w:tr>
      <w:tr w:rsidR="00A22085" w:rsidRPr="0091227E" w:rsidTr="00EE4183">
        <w:trPr>
          <w:trHeight w:val="527"/>
        </w:trPr>
        <w:tc>
          <w:tcPr>
            <w:tcW w:w="605" w:type="dxa"/>
            <w:vAlign w:val="center"/>
          </w:tcPr>
          <w:p w:rsidR="00A22085" w:rsidRPr="00DB04E2" w:rsidRDefault="00A22085" w:rsidP="008D5259">
            <w:pPr>
              <w:jc w:val="center"/>
            </w:pPr>
            <w:r>
              <w:t>14.</w:t>
            </w:r>
          </w:p>
        </w:tc>
        <w:tc>
          <w:tcPr>
            <w:tcW w:w="7298" w:type="dxa"/>
            <w:vAlign w:val="center"/>
          </w:tcPr>
          <w:p w:rsidR="00A22085" w:rsidRPr="00B24F31" w:rsidRDefault="00A22085" w:rsidP="0068578B">
            <w:pPr>
              <w:rPr>
                <w:lang w:eastAsia="bg-BG"/>
              </w:rPr>
            </w:pPr>
            <w:r w:rsidRPr="00B24F31">
              <w:rPr>
                <w:bCs/>
                <w:sz w:val="22"/>
                <w:szCs w:val="22"/>
                <w:lang w:eastAsia="bg-BG"/>
              </w:rPr>
              <w:t>Декларация по чл. 39, ал. 3, т. 1, буква „д“</w:t>
            </w:r>
            <w:r w:rsidRPr="00B24F31">
              <w:rPr>
                <w:sz w:val="22"/>
                <w:szCs w:val="22"/>
                <w:lang w:eastAsia="bg-BG"/>
              </w:rPr>
              <w:t xml:space="preserve"> ППЗОП – </w:t>
            </w:r>
            <w:r w:rsidRPr="00B24F31">
              <w:rPr>
                <w:bCs/>
                <w:sz w:val="22"/>
                <w:szCs w:val="22"/>
                <w:lang w:eastAsia="bg-BG"/>
              </w:rPr>
              <w:t>образец №</w:t>
            </w:r>
            <w:r w:rsidRPr="00B24F31">
              <w:rPr>
                <w:bCs/>
                <w:sz w:val="22"/>
                <w:szCs w:val="22"/>
                <w:lang w:val="en-GB" w:eastAsia="bg-BG"/>
              </w:rPr>
              <w:t xml:space="preserve"> </w:t>
            </w:r>
            <w:r w:rsidR="00A43650">
              <w:rPr>
                <w:bCs/>
                <w:sz w:val="22"/>
                <w:szCs w:val="22"/>
                <w:lang w:eastAsia="bg-BG"/>
              </w:rPr>
              <w:t>7</w:t>
            </w:r>
          </w:p>
        </w:tc>
        <w:tc>
          <w:tcPr>
            <w:tcW w:w="1842" w:type="dxa"/>
            <w:vAlign w:val="center"/>
          </w:tcPr>
          <w:p w:rsidR="00A22085" w:rsidRPr="00B24F31" w:rsidRDefault="00A22085" w:rsidP="0068578B">
            <w:pPr>
              <w:jc w:val="center"/>
            </w:pPr>
            <w:r w:rsidRPr="00B24F31">
              <w:rPr>
                <w:sz w:val="22"/>
                <w:szCs w:val="22"/>
              </w:rPr>
              <w:t>оригинал</w:t>
            </w:r>
          </w:p>
        </w:tc>
      </w:tr>
      <w:tr w:rsidR="00A22085" w:rsidRPr="0091227E" w:rsidTr="00EE4183">
        <w:trPr>
          <w:trHeight w:val="527"/>
        </w:trPr>
        <w:tc>
          <w:tcPr>
            <w:tcW w:w="605" w:type="dxa"/>
            <w:vAlign w:val="center"/>
          </w:tcPr>
          <w:p w:rsidR="00A22085" w:rsidRPr="00B24F31" w:rsidRDefault="00A22085" w:rsidP="008D5259">
            <w:pPr>
              <w:jc w:val="center"/>
              <w:rPr>
                <w:lang w:val="en-US"/>
              </w:rPr>
            </w:pPr>
            <w:r>
              <w:rPr>
                <w:lang w:val="en-US"/>
              </w:rPr>
              <w:t>1</w:t>
            </w:r>
            <w:r>
              <w:t>5</w:t>
            </w:r>
            <w:r>
              <w:rPr>
                <w:lang w:val="en-US"/>
              </w:rPr>
              <w:t>.</w:t>
            </w:r>
          </w:p>
        </w:tc>
        <w:tc>
          <w:tcPr>
            <w:tcW w:w="7298" w:type="dxa"/>
            <w:vAlign w:val="center"/>
          </w:tcPr>
          <w:p w:rsidR="00A22085" w:rsidRPr="00B24F31" w:rsidRDefault="00A22085" w:rsidP="0068578B">
            <w:pPr>
              <w:rPr>
                <w:lang w:eastAsia="bg-BG"/>
              </w:rPr>
            </w:pPr>
            <w:r w:rsidRPr="00B24F31">
              <w:rPr>
                <w:bCs/>
                <w:sz w:val="22"/>
                <w:szCs w:val="22"/>
                <w:lang w:eastAsia="bg-BG"/>
              </w:rPr>
              <w:t>Декларация за конфиденциалност</w:t>
            </w:r>
            <w:r w:rsidRPr="00B24F31">
              <w:rPr>
                <w:sz w:val="22"/>
                <w:szCs w:val="22"/>
                <w:lang w:eastAsia="bg-BG"/>
              </w:rPr>
              <w:t xml:space="preserve"> по 102, ал. 1 ЗОП – </w:t>
            </w:r>
            <w:r w:rsidRPr="00B24F31">
              <w:rPr>
                <w:bCs/>
                <w:sz w:val="22"/>
                <w:szCs w:val="22"/>
                <w:lang w:eastAsia="bg-BG"/>
              </w:rPr>
              <w:t>образец №</w:t>
            </w:r>
            <w:r w:rsidRPr="00B24F31">
              <w:rPr>
                <w:bCs/>
                <w:sz w:val="22"/>
                <w:szCs w:val="22"/>
                <w:lang w:val="en-GB" w:eastAsia="bg-BG"/>
              </w:rPr>
              <w:t xml:space="preserve"> </w:t>
            </w:r>
            <w:r w:rsidRPr="00B24F31">
              <w:rPr>
                <w:bCs/>
                <w:sz w:val="22"/>
                <w:szCs w:val="22"/>
                <w:lang w:eastAsia="bg-BG"/>
              </w:rPr>
              <w:t>8</w:t>
            </w:r>
            <w:r w:rsidRPr="00B24F31">
              <w:rPr>
                <w:bCs/>
                <w:color w:val="00B0F0"/>
                <w:sz w:val="22"/>
                <w:szCs w:val="22"/>
                <w:lang w:eastAsia="bg-BG"/>
              </w:rPr>
              <w:t xml:space="preserve">, </w:t>
            </w:r>
            <w:r w:rsidRPr="00B24F31">
              <w:rPr>
                <w:bCs/>
                <w:sz w:val="22"/>
                <w:szCs w:val="22"/>
                <w:lang w:eastAsia="bg-BG"/>
              </w:rPr>
              <w:t>когато е приложимо</w:t>
            </w:r>
          </w:p>
        </w:tc>
        <w:tc>
          <w:tcPr>
            <w:tcW w:w="1842" w:type="dxa"/>
            <w:vAlign w:val="center"/>
          </w:tcPr>
          <w:p w:rsidR="00A22085" w:rsidRPr="00B24F31" w:rsidRDefault="00A22085" w:rsidP="0068578B">
            <w:pPr>
              <w:jc w:val="center"/>
            </w:pPr>
            <w:r w:rsidRPr="00B24F31">
              <w:rPr>
                <w:sz w:val="22"/>
                <w:szCs w:val="22"/>
              </w:rPr>
              <w:t>оригинал</w:t>
            </w:r>
          </w:p>
        </w:tc>
      </w:tr>
      <w:tr w:rsidR="00A22085" w:rsidRPr="0091227E" w:rsidTr="008D5259">
        <w:trPr>
          <w:trHeight w:val="527"/>
        </w:trPr>
        <w:tc>
          <w:tcPr>
            <w:tcW w:w="605" w:type="dxa"/>
            <w:vAlign w:val="center"/>
          </w:tcPr>
          <w:p w:rsidR="00A22085" w:rsidRPr="0091227E" w:rsidRDefault="00A22085" w:rsidP="008D5259">
            <w:pPr>
              <w:jc w:val="center"/>
            </w:pPr>
            <w:r>
              <w:rPr>
                <w:sz w:val="22"/>
                <w:szCs w:val="22"/>
              </w:rPr>
              <w:t>16.</w:t>
            </w:r>
          </w:p>
        </w:tc>
        <w:tc>
          <w:tcPr>
            <w:tcW w:w="7298" w:type="dxa"/>
            <w:vAlign w:val="center"/>
          </w:tcPr>
          <w:p w:rsidR="00A22085" w:rsidRPr="00B24F31" w:rsidRDefault="00A22085" w:rsidP="008D5259">
            <w:pPr>
              <w:rPr>
                <w:lang w:eastAsia="bg-BG"/>
              </w:rPr>
            </w:pPr>
            <w:r w:rsidRPr="00B24F31">
              <w:rPr>
                <w:bCs/>
                <w:sz w:val="22"/>
                <w:szCs w:val="22"/>
                <w:lang w:eastAsia="bg-BG"/>
              </w:rPr>
              <w:t>Каталози, брошури, проспекти на предлаганите стоки</w:t>
            </w:r>
          </w:p>
        </w:tc>
        <w:tc>
          <w:tcPr>
            <w:tcW w:w="1842" w:type="dxa"/>
            <w:vAlign w:val="center"/>
          </w:tcPr>
          <w:p w:rsidR="00A22085" w:rsidRPr="00B24F31" w:rsidRDefault="00A22085" w:rsidP="008D5259">
            <w:pPr>
              <w:jc w:val="center"/>
            </w:pPr>
            <w:r w:rsidRPr="00B24F31">
              <w:t>копия</w:t>
            </w:r>
          </w:p>
        </w:tc>
      </w:tr>
      <w:tr w:rsidR="00A22085" w:rsidRPr="00F34355" w:rsidTr="008D5259">
        <w:trPr>
          <w:trHeight w:val="692"/>
        </w:trPr>
        <w:tc>
          <w:tcPr>
            <w:tcW w:w="605" w:type="dxa"/>
            <w:vAlign w:val="center"/>
          </w:tcPr>
          <w:p w:rsidR="00A22085" w:rsidRPr="00F34355" w:rsidRDefault="00A22085" w:rsidP="008D5259">
            <w:pPr>
              <w:jc w:val="center"/>
              <w:rPr>
                <w:b/>
              </w:rPr>
            </w:pPr>
            <w:r w:rsidRPr="00F34355">
              <w:rPr>
                <w:b/>
              </w:rPr>
              <w:lastRenderedPageBreak/>
              <w:t>№</w:t>
            </w:r>
          </w:p>
        </w:tc>
        <w:tc>
          <w:tcPr>
            <w:tcW w:w="7298" w:type="dxa"/>
            <w:vAlign w:val="center"/>
          </w:tcPr>
          <w:p w:rsidR="00A22085" w:rsidRPr="00B24F31" w:rsidRDefault="00A22085" w:rsidP="008D5259">
            <w:pPr>
              <w:jc w:val="center"/>
            </w:pPr>
            <w:r w:rsidRPr="00B24F31">
              <w:t>Описание на документа</w:t>
            </w:r>
          </w:p>
        </w:tc>
        <w:tc>
          <w:tcPr>
            <w:tcW w:w="1842" w:type="dxa"/>
            <w:vAlign w:val="center"/>
          </w:tcPr>
          <w:p w:rsidR="00A22085" w:rsidRPr="00B24F31" w:rsidRDefault="00A22085" w:rsidP="008D5259">
            <w:pPr>
              <w:jc w:val="center"/>
            </w:pPr>
            <w:r w:rsidRPr="00B24F31">
              <w:t>Оригинал/</w:t>
            </w:r>
          </w:p>
          <w:p w:rsidR="00A22085" w:rsidRPr="00B24F31" w:rsidRDefault="00A22085" w:rsidP="008D5259">
            <w:pPr>
              <w:jc w:val="center"/>
            </w:pPr>
            <w:r w:rsidRPr="00B24F31">
              <w:t>копие</w:t>
            </w:r>
          </w:p>
        </w:tc>
      </w:tr>
      <w:tr w:rsidR="00A22085" w:rsidRPr="0091227E" w:rsidTr="00EE4183">
        <w:trPr>
          <w:trHeight w:val="527"/>
        </w:trPr>
        <w:tc>
          <w:tcPr>
            <w:tcW w:w="605" w:type="dxa"/>
            <w:vAlign w:val="center"/>
          </w:tcPr>
          <w:p w:rsidR="00A22085" w:rsidRPr="0091227E" w:rsidRDefault="00A22085" w:rsidP="00B24F31">
            <w:pPr>
              <w:jc w:val="center"/>
            </w:pPr>
            <w:r>
              <w:rPr>
                <w:sz w:val="22"/>
                <w:szCs w:val="22"/>
              </w:rPr>
              <w:t>17.</w:t>
            </w:r>
          </w:p>
        </w:tc>
        <w:tc>
          <w:tcPr>
            <w:tcW w:w="7298" w:type="dxa"/>
            <w:vAlign w:val="center"/>
          </w:tcPr>
          <w:p w:rsidR="00A22085" w:rsidRPr="00B24F31" w:rsidRDefault="00A22085" w:rsidP="00E24B9A">
            <w:pPr>
              <w:rPr>
                <w:lang w:eastAsia="bg-BG"/>
              </w:rPr>
            </w:pPr>
            <w:r w:rsidRPr="00B24F31">
              <w:rPr>
                <w:bCs/>
                <w:sz w:val="22"/>
                <w:szCs w:val="22"/>
                <w:lang w:eastAsia="bg-BG"/>
              </w:rPr>
              <w:t>Предложение за изпълнение на поръчката</w:t>
            </w:r>
            <w:r w:rsidRPr="00B24F31">
              <w:rPr>
                <w:sz w:val="22"/>
                <w:szCs w:val="22"/>
                <w:lang w:eastAsia="bg-BG"/>
              </w:rPr>
              <w:t xml:space="preserve"> – </w:t>
            </w:r>
            <w:r w:rsidRPr="00B24F31">
              <w:rPr>
                <w:bCs/>
                <w:sz w:val="22"/>
                <w:szCs w:val="22"/>
                <w:lang w:eastAsia="bg-BG"/>
              </w:rPr>
              <w:t>образец №</w:t>
            </w:r>
            <w:r w:rsidRPr="00B24F31">
              <w:rPr>
                <w:bCs/>
                <w:sz w:val="22"/>
                <w:szCs w:val="22"/>
                <w:lang w:val="en-GB" w:eastAsia="bg-BG"/>
              </w:rPr>
              <w:t xml:space="preserve"> </w:t>
            </w:r>
            <w:r w:rsidR="00E55CDF">
              <w:rPr>
                <w:bCs/>
                <w:sz w:val="22"/>
                <w:szCs w:val="22"/>
                <w:lang w:eastAsia="bg-BG"/>
              </w:rPr>
              <w:t>9</w:t>
            </w:r>
          </w:p>
        </w:tc>
        <w:tc>
          <w:tcPr>
            <w:tcW w:w="1842" w:type="dxa"/>
            <w:vAlign w:val="center"/>
          </w:tcPr>
          <w:p w:rsidR="00A22085" w:rsidRPr="00B24F31" w:rsidRDefault="00A22085" w:rsidP="00E24B9A">
            <w:pPr>
              <w:jc w:val="center"/>
            </w:pPr>
            <w:r w:rsidRPr="00B24F31">
              <w:rPr>
                <w:sz w:val="22"/>
                <w:szCs w:val="22"/>
              </w:rPr>
              <w:t>оригинал</w:t>
            </w:r>
          </w:p>
        </w:tc>
      </w:tr>
      <w:tr w:rsidR="00A22085" w:rsidRPr="0091227E" w:rsidTr="00EE4183">
        <w:trPr>
          <w:trHeight w:val="527"/>
        </w:trPr>
        <w:tc>
          <w:tcPr>
            <w:tcW w:w="605" w:type="dxa"/>
            <w:vAlign w:val="center"/>
          </w:tcPr>
          <w:p w:rsidR="00A22085" w:rsidRPr="0091227E" w:rsidRDefault="00A22085" w:rsidP="00B24F31">
            <w:pPr>
              <w:jc w:val="center"/>
            </w:pPr>
            <w:r>
              <w:rPr>
                <w:sz w:val="22"/>
                <w:szCs w:val="22"/>
              </w:rPr>
              <w:t>18.</w:t>
            </w:r>
          </w:p>
        </w:tc>
        <w:tc>
          <w:tcPr>
            <w:tcW w:w="7298" w:type="dxa"/>
            <w:vAlign w:val="center"/>
          </w:tcPr>
          <w:p w:rsidR="00A22085" w:rsidRPr="00B24F31" w:rsidRDefault="00A22085" w:rsidP="00CF0B3B">
            <w:pPr>
              <w:rPr>
                <w:lang w:eastAsia="bg-BG"/>
              </w:rPr>
            </w:pPr>
            <w:r w:rsidRPr="00B24F31">
              <w:rPr>
                <w:bCs/>
                <w:sz w:val="22"/>
                <w:szCs w:val="22"/>
                <w:lang w:eastAsia="bg-BG"/>
              </w:rPr>
              <w:t>Ценово предложение - образец №</w:t>
            </w:r>
            <w:r w:rsidRPr="00B24F31">
              <w:rPr>
                <w:bCs/>
                <w:sz w:val="22"/>
                <w:szCs w:val="22"/>
                <w:lang w:val="en-GB" w:eastAsia="bg-BG"/>
              </w:rPr>
              <w:t xml:space="preserve"> </w:t>
            </w:r>
            <w:r w:rsidR="00B7031E">
              <w:rPr>
                <w:bCs/>
                <w:sz w:val="22"/>
                <w:szCs w:val="22"/>
                <w:lang w:eastAsia="bg-BG"/>
              </w:rPr>
              <w:t>10</w:t>
            </w:r>
            <w:bookmarkStart w:id="0" w:name="_GoBack"/>
            <w:bookmarkEnd w:id="0"/>
          </w:p>
        </w:tc>
        <w:tc>
          <w:tcPr>
            <w:tcW w:w="1842" w:type="dxa"/>
            <w:vAlign w:val="center"/>
          </w:tcPr>
          <w:p w:rsidR="00A22085" w:rsidRPr="00B24F31" w:rsidRDefault="00A22085" w:rsidP="00CF0B3B">
            <w:pPr>
              <w:jc w:val="center"/>
            </w:pPr>
            <w:r w:rsidRPr="00B24F31">
              <w:rPr>
                <w:sz w:val="22"/>
                <w:szCs w:val="22"/>
              </w:rPr>
              <w:t>оригинал</w:t>
            </w:r>
          </w:p>
        </w:tc>
      </w:tr>
      <w:tr w:rsidR="00A22085" w:rsidRPr="0091227E" w:rsidTr="00EE4183">
        <w:trPr>
          <w:trHeight w:val="527"/>
        </w:trPr>
        <w:tc>
          <w:tcPr>
            <w:tcW w:w="605" w:type="dxa"/>
            <w:vAlign w:val="center"/>
          </w:tcPr>
          <w:p w:rsidR="00A22085" w:rsidRPr="0091227E" w:rsidRDefault="00A22085" w:rsidP="00B24F31">
            <w:pPr>
              <w:jc w:val="center"/>
            </w:pPr>
            <w:r>
              <w:rPr>
                <w:sz w:val="22"/>
                <w:szCs w:val="22"/>
              </w:rPr>
              <w:t>19.</w:t>
            </w:r>
          </w:p>
        </w:tc>
        <w:tc>
          <w:tcPr>
            <w:tcW w:w="7298" w:type="dxa"/>
            <w:vAlign w:val="center"/>
          </w:tcPr>
          <w:p w:rsidR="00A22085" w:rsidRPr="00B24F31" w:rsidRDefault="00A22085" w:rsidP="00CF0B3B">
            <w:pPr>
              <w:rPr>
                <w:lang w:eastAsia="bg-BG"/>
              </w:rPr>
            </w:pPr>
            <w:r w:rsidRPr="00B24F31">
              <w:rPr>
                <w:bCs/>
                <w:sz w:val="22"/>
                <w:szCs w:val="22"/>
                <w:lang w:eastAsia="bg-BG"/>
              </w:rPr>
              <w:t>Други</w:t>
            </w:r>
          </w:p>
        </w:tc>
        <w:tc>
          <w:tcPr>
            <w:tcW w:w="1842" w:type="dxa"/>
            <w:vAlign w:val="center"/>
          </w:tcPr>
          <w:p w:rsidR="00A22085" w:rsidRPr="00B24F31" w:rsidRDefault="00A22085" w:rsidP="00CF0B3B">
            <w:pPr>
              <w:jc w:val="center"/>
            </w:pPr>
          </w:p>
        </w:tc>
      </w:tr>
    </w:tbl>
    <w:p w:rsidR="00224E9B" w:rsidRPr="0091227E" w:rsidRDefault="00224E9B" w:rsidP="008C10F0">
      <w:pPr>
        <w:jc w:val="right"/>
        <w:rPr>
          <w:sz w:val="22"/>
          <w:szCs w:val="22"/>
        </w:rPr>
      </w:pPr>
    </w:p>
    <w:p w:rsidR="00224E9B" w:rsidRDefault="00224E9B" w:rsidP="008C10F0">
      <w:pPr>
        <w:suppressAutoHyphens w:val="0"/>
        <w:jc w:val="both"/>
        <w:rPr>
          <w:sz w:val="22"/>
          <w:szCs w:val="22"/>
          <w:lang w:val="en-US" w:eastAsia="en-US"/>
        </w:rPr>
      </w:pPr>
    </w:p>
    <w:p w:rsidR="00E24B9A" w:rsidRDefault="00E24B9A" w:rsidP="008C10F0">
      <w:pPr>
        <w:suppressAutoHyphens w:val="0"/>
        <w:jc w:val="both"/>
        <w:rPr>
          <w:sz w:val="22"/>
          <w:szCs w:val="22"/>
          <w:lang w:val="en-US" w:eastAsia="en-US"/>
        </w:rPr>
      </w:pPr>
    </w:p>
    <w:p w:rsidR="00E24B9A" w:rsidRPr="00E24B9A" w:rsidRDefault="00E24B9A" w:rsidP="008C10F0">
      <w:pPr>
        <w:suppressAutoHyphens w:val="0"/>
        <w:jc w:val="both"/>
        <w:rPr>
          <w:sz w:val="22"/>
          <w:szCs w:val="22"/>
          <w:lang w:val="en-US" w:eastAsia="en-US"/>
        </w:rPr>
      </w:pPr>
    </w:p>
    <w:p w:rsidR="00224E9B" w:rsidRPr="0091227E" w:rsidRDefault="00224E9B" w:rsidP="008C10F0">
      <w:pPr>
        <w:suppressAutoHyphens w:val="0"/>
        <w:jc w:val="both"/>
        <w:rPr>
          <w:sz w:val="22"/>
          <w:szCs w:val="22"/>
          <w:lang w:eastAsia="en-US"/>
        </w:rPr>
      </w:pPr>
    </w:p>
    <w:p w:rsidR="00E24B9A" w:rsidRDefault="00E24B9A" w:rsidP="00E24B9A">
      <w:pPr>
        <w:suppressAutoHyphens w:val="0"/>
        <w:rPr>
          <w:sz w:val="22"/>
          <w:szCs w:val="22"/>
          <w:lang w:eastAsia="en-US"/>
        </w:rPr>
      </w:pPr>
      <w:r>
        <w:rPr>
          <w:sz w:val="22"/>
          <w:szCs w:val="22"/>
          <w:lang w:eastAsia="en-US"/>
        </w:rPr>
        <w:t xml:space="preserve">Дата: </w:t>
      </w:r>
      <w:r w:rsidR="00224E9B" w:rsidRPr="0091227E">
        <w:rPr>
          <w:sz w:val="22"/>
          <w:szCs w:val="22"/>
          <w:lang w:eastAsia="en-US"/>
        </w:rPr>
        <w:t>.........................</w:t>
      </w:r>
      <w:r>
        <w:rPr>
          <w:sz w:val="22"/>
          <w:szCs w:val="22"/>
          <w:lang w:eastAsia="en-US"/>
        </w:rPr>
        <w:t xml:space="preserve">                                                             Подпис: </w:t>
      </w:r>
      <w:r w:rsidR="00224E9B" w:rsidRPr="0091227E">
        <w:rPr>
          <w:sz w:val="22"/>
          <w:szCs w:val="22"/>
          <w:lang w:eastAsia="en-US"/>
        </w:rPr>
        <w:t>...................................</w:t>
      </w:r>
      <w:r>
        <w:rPr>
          <w:sz w:val="22"/>
          <w:szCs w:val="22"/>
          <w:lang w:eastAsia="en-US"/>
        </w:rPr>
        <w:t xml:space="preserve">...................... </w:t>
      </w:r>
    </w:p>
    <w:p w:rsidR="00E24B9A" w:rsidRDefault="00E24B9A" w:rsidP="00E24B9A">
      <w:pPr>
        <w:suppressAutoHyphens w:val="0"/>
        <w:rPr>
          <w:sz w:val="22"/>
          <w:szCs w:val="22"/>
          <w:lang w:eastAsia="en-US"/>
        </w:rPr>
      </w:pPr>
    </w:p>
    <w:p w:rsidR="00E24B9A" w:rsidRDefault="00E24B9A" w:rsidP="00E24B9A">
      <w:pPr>
        <w:suppressAutoHyphens w:val="0"/>
        <w:rPr>
          <w:sz w:val="22"/>
          <w:szCs w:val="22"/>
          <w:lang w:eastAsia="en-US"/>
        </w:rPr>
      </w:pPr>
      <w:r>
        <w:rPr>
          <w:sz w:val="22"/>
          <w:szCs w:val="22"/>
          <w:lang w:eastAsia="en-US"/>
        </w:rPr>
        <w:t xml:space="preserve">                                                                                                                ........................................................</w:t>
      </w:r>
    </w:p>
    <w:p w:rsidR="00224E9B" w:rsidRPr="0091227E" w:rsidRDefault="00E24B9A" w:rsidP="00E24B9A">
      <w:pPr>
        <w:suppressAutoHyphens w:val="0"/>
        <w:rPr>
          <w:sz w:val="22"/>
          <w:szCs w:val="22"/>
          <w:lang w:eastAsia="en-US"/>
        </w:rPr>
      </w:pPr>
      <w:r>
        <w:rPr>
          <w:sz w:val="22"/>
          <w:szCs w:val="22"/>
          <w:lang w:eastAsia="en-US"/>
        </w:rPr>
        <w:t xml:space="preserve">                                                                                                                                  (име и фамилия)</w:t>
      </w:r>
      <w:r w:rsidR="00224E9B" w:rsidRPr="0091227E">
        <w:rPr>
          <w:sz w:val="22"/>
          <w:szCs w:val="22"/>
          <w:lang w:eastAsia="en-US"/>
        </w:rPr>
        <w:t xml:space="preserve">  </w:t>
      </w:r>
      <w:r w:rsidR="00224E9B" w:rsidRPr="0091227E">
        <w:rPr>
          <w:sz w:val="22"/>
          <w:szCs w:val="22"/>
          <w:lang w:eastAsia="en-US"/>
        </w:rPr>
        <w:tab/>
        <w:t xml:space="preserve">    </w:t>
      </w:r>
      <w:r w:rsidR="00224E9B" w:rsidRPr="0091227E">
        <w:rPr>
          <w:sz w:val="22"/>
          <w:szCs w:val="22"/>
          <w:lang w:eastAsia="en-US"/>
        </w:rPr>
        <w:tab/>
        <w:t xml:space="preserve">              </w:t>
      </w:r>
    </w:p>
    <w:p w:rsidR="00224E9B" w:rsidRPr="0091227E" w:rsidRDefault="00224E9B" w:rsidP="00182A43">
      <w:pPr>
        <w:pStyle w:val="NoSpacing"/>
        <w:jc w:val="right"/>
        <w:rPr>
          <w:rFonts w:ascii="Times New Roman" w:hAnsi="Times New Roman" w:cs="Times New Roman"/>
          <w:i/>
          <w:iCs/>
          <w:color w:val="0070C0"/>
          <w:lang w:val="bg-BG"/>
        </w:rPr>
      </w:pPr>
    </w:p>
    <w:p w:rsidR="00224E9B" w:rsidRPr="0091227E" w:rsidRDefault="00224E9B" w:rsidP="00182A43">
      <w:pPr>
        <w:pStyle w:val="NoSpacing"/>
        <w:jc w:val="right"/>
        <w:rPr>
          <w:rFonts w:ascii="Times New Roman" w:hAnsi="Times New Roman" w:cs="Times New Roman"/>
          <w:i/>
          <w:iCs/>
          <w:color w:val="0070C0"/>
          <w:lang w:val="bg-BG"/>
        </w:rPr>
      </w:pPr>
    </w:p>
    <w:p w:rsidR="00224E9B" w:rsidRPr="0091227E" w:rsidRDefault="00224E9B" w:rsidP="00182A43">
      <w:pPr>
        <w:pStyle w:val="NoSpacing"/>
        <w:jc w:val="right"/>
        <w:rPr>
          <w:rFonts w:ascii="Times New Roman" w:hAnsi="Times New Roman" w:cs="Times New Roman"/>
          <w:i/>
          <w:iCs/>
          <w:color w:val="0070C0"/>
          <w:lang w:val="bg-BG"/>
        </w:rPr>
      </w:pPr>
    </w:p>
    <w:p w:rsidR="00224E9B" w:rsidRPr="0091227E" w:rsidRDefault="00224E9B" w:rsidP="00182A43">
      <w:pPr>
        <w:pStyle w:val="NoSpacing"/>
        <w:jc w:val="right"/>
        <w:rPr>
          <w:rFonts w:ascii="Times New Roman" w:hAnsi="Times New Roman" w:cs="Times New Roman"/>
          <w:i/>
          <w:iCs/>
          <w:color w:val="0070C0"/>
          <w:lang w:val="bg-BG"/>
        </w:rPr>
      </w:pPr>
    </w:p>
    <w:p w:rsidR="00224E9B" w:rsidRDefault="00224E9B"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B52A02" w:rsidRDefault="00B52A02" w:rsidP="00182A43">
      <w:pPr>
        <w:pStyle w:val="NoSpacing"/>
        <w:jc w:val="right"/>
        <w:rPr>
          <w:rFonts w:ascii="Times New Roman" w:hAnsi="Times New Roman" w:cs="Times New Roman"/>
          <w:i/>
          <w:iCs/>
          <w:color w:val="0070C0"/>
          <w:lang w:val="bg-BG"/>
        </w:rPr>
      </w:pPr>
    </w:p>
    <w:p w:rsidR="00B52A02" w:rsidRDefault="00B52A02"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39437A" w:rsidRDefault="0039437A" w:rsidP="00182A43">
      <w:pPr>
        <w:pStyle w:val="NoSpacing"/>
        <w:jc w:val="right"/>
        <w:rPr>
          <w:rFonts w:ascii="Times New Roman" w:hAnsi="Times New Roman" w:cs="Times New Roman"/>
          <w:i/>
          <w:iCs/>
          <w:color w:val="0070C0"/>
          <w:lang w:val="bg-BG"/>
        </w:rPr>
      </w:pPr>
    </w:p>
    <w:p w:rsidR="0039437A" w:rsidRDefault="0039437A" w:rsidP="00182A43">
      <w:pPr>
        <w:pStyle w:val="NoSpacing"/>
        <w:jc w:val="right"/>
        <w:rPr>
          <w:rFonts w:ascii="Times New Roman" w:hAnsi="Times New Roman" w:cs="Times New Roman"/>
          <w:i/>
          <w:iCs/>
          <w:color w:val="0070C0"/>
          <w:lang w:val="bg-BG"/>
        </w:rPr>
      </w:pPr>
    </w:p>
    <w:p w:rsidR="0039437A" w:rsidRDefault="0039437A" w:rsidP="00182A43">
      <w:pPr>
        <w:pStyle w:val="NoSpacing"/>
        <w:jc w:val="right"/>
        <w:rPr>
          <w:rFonts w:ascii="Times New Roman" w:hAnsi="Times New Roman" w:cs="Times New Roman"/>
          <w:i/>
          <w:iCs/>
          <w:color w:val="0070C0"/>
          <w:lang w:val="bg-BG"/>
        </w:rPr>
      </w:pPr>
    </w:p>
    <w:p w:rsidR="0039437A" w:rsidRDefault="0039437A"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EF35E7" w:rsidRDefault="00EF35E7" w:rsidP="00182A43">
      <w:pPr>
        <w:pStyle w:val="NoSpacing"/>
        <w:jc w:val="right"/>
        <w:rPr>
          <w:rFonts w:ascii="Times New Roman" w:hAnsi="Times New Roman" w:cs="Times New Roman"/>
          <w:i/>
          <w:iCs/>
          <w:color w:val="0070C0"/>
          <w:lang w:val="bg-BG"/>
        </w:rPr>
      </w:pPr>
    </w:p>
    <w:p w:rsidR="001B77AE" w:rsidRPr="00706209" w:rsidRDefault="001B77AE" w:rsidP="001B77AE">
      <w:pPr>
        <w:pStyle w:val="NoSpacing"/>
        <w:jc w:val="right"/>
        <w:rPr>
          <w:rFonts w:ascii="Times New Roman" w:hAnsi="Times New Roman" w:cs="Times New Roman"/>
          <w:i/>
          <w:iCs/>
          <w:lang w:val="ru-RU"/>
        </w:rPr>
      </w:pPr>
      <w:r w:rsidRPr="00706209">
        <w:rPr>
          <w:rFonts w:ascii="Times New Roman" w:hAnsi="Times New Roman" w:cs="Times New Roman"/>
          <w:i/>
          <w:iCs/>
          <w:lang w:val="ru-RU"/>
        </w:rPr>
        <w:lastRenderedPageBreak/>
        <w:t xml:space="preserve">образец № </w:t>
      </w:r>
      <w:r>
        <w:rPr>
          <w:rFonts w:ascii="Times New Roman" w:hAnsi="Times New Roman" w:cs="Times New Roman"/>
          <w:i/>
          <w:iCs/>
          <w:lang w:val="ru-RU"/>
        </w:rPr>
        <w:t>3</w:t>
      </w:r>
    </w:p>
    <w:p w:rsidR="001B77AE" w:rsidRDefault="001B77AE" w:rsidP="001B77AE">
      <w:pPr>
        <w:pStyle w:val="NoSpacing"/>
        <w:jc w:val="left"/>
        <w:rPr>
          <w:rFonts w:ascii="Times New Roman" w:hAnsi="Times New Roman" w:cs="Times New Roman"/>
          <w:lang w:val="bg-BG"/>
        </w:rPr>
      </w:pPr>
    </w:p>
    <w:p w:rsidR="001B77AE" w:rsidRPr="008D6A24" w:rsidRDefault="001B77AE" w:rsidP="001B77AE">
      <w:pPr>
        <w:pStyle w:val="NoSpacing"/>
        <w:jc w:val="left"/>
        <w:rPr>
          <w:rFonts w:ascii="Times New Roman" w:hAnsi="Times New Roman" w:cs="Times New Roman"/>
          <w:lang w:val="bg-BG"/>
        </w:rPr>
      </w:pPr>
    </w:p>
    <w:p w:rsidR="001B77AE" w:rsidRPr="002C2942" w:rsidRDefault="001B77AE" w:rsidP="001B77AE">
      <w:pPr>
        <w:jc w:val="center"/>
        <w:rPr>
          <w:b/>
          <w:bCs/>
          <w:caps/>
          <w:sz w:val="28"/>
          <w:szCs w:val="28"/>
        </w:rPr>
      </w:pPr>
      <w:r w:rsidRPr="002C2942">
        <w:rPr>
          <w:b/>
          <w:bCs/>
          <w:caps/>
          <w:sz w:val="28"/>
          <w:szCs w:val="28"/>
        </w:rPr>
        <w:t>Списък</w:t>
      </w:r>
    </w:p>
    <w:p w:rsidR="001B77AE" w:rsidRDefault="001B77AE" w:rsidP="001B77AE">
      <w:pPr>
        <w:jc w:val="center"/>
        <w:rPr>
          <w:sz w:val="22"/>
          <w:szCs w:val="22"/>
        </w:rPr>
      </w:pPr>
      <w:r w:rsidRPr="002C2942">
        <w:rPr>
          <w:sz w:val="22"/>
          <w:szCs w:val="22"/>
        </w:rPr>
        <w:t xml:space="preserve"> на доставките, еднакви или сходни с предмета на обществената поръчка</w:t>
      </w:r>
    </w:p>
    <w:p w:rsidR="001B77AE" w:rsidRPr="002C2942" w:rsidRDefault="001B77AE" w:rsidP="001B77AE">
      <w:pPr>
        <w:jc w:val="center"/>
        <w:rPr>
          <w:b/>
          <w:bCs/>
          <w:sz w:val="22"/>
          <w:szCs w:val="22"/>
          <w:lang w:eastAsia="en-US"/>
        </w:rPr>
      </w:pPr>
      <w:r>
        <w:rPr>
          <w:lang w:val="ru-RU"/>
        </w:rPr>
        <w:t xml:space="preserve">на </w:t>
      </w:r>
      <w:r w:rsidRPr="00B925F9">
        <w:rPr>
          <w:lang w:val="ru-RU"/>
        </w:rPr>
        <w:t xml:space="preserve">основание </w:t>
      </w:r>
      <w:r w:rsidRPr="00B925F9">
        <w:t xml:space="preserve">чл. 64, ал. 1, т. 2 и </w:t>
      </w:r>
      <w:r w:rsidRPr="00B925F9">
        <w:rPr>
          <w:lang w:val="ru-RU"/>
        </w:rPr>
        <w:t xml:space="preserve">чл. </w:t>
      </w:r>
      <w:r w:rsidRPr="00B925F9">
        <w:t>63</w:t>
      </w:r>
      <w:r w:rsidRPr="00B925F9">
        <w:rPr>
          <w:lang w:val="ru-RU"/>
        </w:rPr>
        <w:t xml:space="preserve">, ал. </w:t>
      </w:r>
      <w:r w:rsidRPr="00B925F9">
        <w:t>1</w:t>
      </w:r>
      <w:r w:rsidRPr="00B925F9">
        <w:rPr>
          <w:lang w:val="ru-RU"/>
        </w:rPr>
        <w:t xml:space="preserve">, т. </w:t>
      </w:r>
      <w:r w:rsidRPr="00B925F9">
        <w:t>1, буква „б”</w:t>
      </w:r>
      <w:r w:rsidRPr="00B925F9">
        <w:rPr>
          <w:lang w:val="ru-RU"/>
        </w:rPr>
        <w:t xml:space="preserve"> </w:t>
      </w:r>
      <w:r>
        <w:rPr>
          <w:lang w:val="ru-RU"/>
        </w:rPr>
        <w:t xml:space="preserve">от </w:t>
      </w:r>
      <w:r w:rsidRPr="00B925F9">
        <w:rPr>
          <w:lang w:val="ru-RU"/>
        </w:rPr>
        <w:t>ЗОП</w:t>
      </w:r>
    </w:p>
    <w:p w:rsidR="001B77AE" w:rsidRPr="002C2942" w:rsidRDefault="001B77AE" w:rsidP="001B77AE">
      <w:pPr>
        <w:jc w:val="both"/>
        <w:rPr>
          <w:sz w:val="22"/>
          <w:szCs w:val="22"/>
          <w:lang w:val="ru-RU"/>
        </w:rPr>
      </w:pPr>
    </w:p>
    <w:p w:rsidR="001B77AE" w:rsidRPr="002C2942" w:rsidRDefault="001B77AE" w:rsidP="001B77AE">
      <w:pPr>
        <w:jc w:val="both"/>
        <w:rPr>
          <w:sz w:val="22"/>
          <w:szCs w:val="22"/>
          <w:lang w:val="ru-RU"/>
        </w:rPr>
      </w:pPr>
    </w:p>
    <w:p w:rsidR="001B77AE" w:rsidRPr="00062CCE" w:rsidRDefault="001B77AE" w:rsidP="001B77AE">
      <w:pPr>
        <w:pStyle w:val="NoSpacing"/>
        <w:jc w:val="center"/>
        <w:rPr>
          <w:rFonts w:ascii="Times New Roman" w:hAnsi="Times New Roman" w:cs="Times New Roman"/>
          <w:b/>
          <w:lang w:val="bg-BG"/>
        </w:rPr>
      </w:pPr>
      <w:r w:rsidRPr="00062CCE">
        <w:rPr>
          <w:rFonts w:ascii="Times New Roman" w:hAnsi="Times New Roman" w:cs="Times New Roman"/>
          <w:b/>
          <w:i/>
          <w:iCs/>
          <w:lang w:val="ru-RU" w:eastAsia="bg-BG"/>
        </w:rPr>
        <w:t>Участник:</w:t>
      </w:r>
      <w:r w:rsidRPr="00062CCE">
        <w:rPr>
          <w:rFonts w:ascii="Times New Roman" w:hAnsi="Times New Roman" w:cs="Times New Roman"/>
          <w:b/>
          <w:iCs/>
          <w:lang w:val="ru-RU" w:eastAsia="bg-BG"/>
        </w:rPr>
        <w:t xml:space="preserve"> ...................................................................................................................</w:t>
      </w:r>
    </w:p>
    <w:p w:rsidR="001B77AE" w:rsidRDefault="001B77AE" w:rsidP="001B77AE">
      <w:pPr>
        <w:pStyle w:val="NoSpacing"/>
        <w:jc w:val="center"/>
        <w:rPr>
          <w:rFonts w:ascii="Times New Roman" w:hAnsi="Times New Roman" w:cs="Times New Roman"/>
          <w:i/>
          <w:iCs/>
          <w:lang w:val="bg-BG"/>
        </w:rPr>
      </w:pP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p>
    <w:p w:rsidR="001B77AE" w:rsidRDefault="001B77AE" w:rsidP="001B77AE">
      <w:pPr>
        <w:pStyle w:val="NoSpacing"/>
        <w:rPr>
          <w:rFonts w:ascii="Times New Roman" w:hAnsi="Times New Roman" w:cs="Times New Roman"/>
          <w:i/>
          <w:iCs/>
          <w:lang w:val="bg-BG"/>
        </w:rPr>
      </w:pPr>
    </w:p>
    <w:p w:rsidR="001B77AE" w:rsidRDefault="001B77AE" w:rsidP="001B77AE">
      <w:pPr>
        <w:jc w:val="both"/>
        <w:rPr>
          <w:i/>
          <w:iCs/>
          <w:color w:val="0070C0"/>
          <w:sz w:val="22"/>
          <w:szCs w:val="22"/>
          <w:lang w:val="ru-RU" w:eastAsia="bg-BG"/>
        </w:rPr>
      </w:pPr>
      <w:r w:rsidRPr="00062CCE">
        <w:rPr>
          <w:b/>
          <w:i/>
          <w:iCs/>
        </w:rPr>
        <w:t>Предмет на обществената поръчка:</w:t>
      </w:r>
      <w:r>
        <w:rPr>
          <w:b/>
          <w:iCs/>
        </w:rPr>
        <w:t xml:space="preserve"> </w:t>
      </w: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1B77AE" w:rsidRPr="002C2942" w:rsidRDefault="001B77AE" w:rsidP="001B77AE">
      <w:pPr>
        <w:jc w:val="both"/>
        <w:rPr>
          <w:b/>
          <w:bCs/>
          <w:i/>
          <w:iCs/>
          <w:sz w:val="22"/>
          <w:szCs w:val="22"/>
          <w:lang w:eastAsia="en-US"/>
        </w:rPr>
      </w:pPr>
    </w:p>
    <w:p w:rsidR="001B77AE" w:rsidRPr="002C2942" w:rsidRDefault="001B77AE" w:rsidP="001B77AE">
      <w:pPr>
        <w:jc w:val="both"/>
        <w:rPr>
          <w:b/>
          <w:bCs/>
          <w:i/>
          <w:iCs/>
          <w:sz w:val="22"/>
          <w:szCs w:val="22"/>
          <w:lang w:eastAsia="en-US"/>
        </w:rPr>
      </w:pPr>
    </w:p>
    <w:p w:rsidR="001B77AE" w:rsidRPr="002C2942" w:rsidRDefault="001B77AE" w:rsidP="001B77AE">
      <w:pPr>
        <w:jc w:val="center"/>
        <w:rPr>
          <w:b/>
          <w:bCs/>
          <w:spacing w:val="-4"/>
          <w:sz w:val="22"/>
          <w:szCs w:val="22"/>
          <w:lang w:eastAsia="en-US"/>
        </w:rPr>
      </w:pPr>
    </w:p>
    <w:p w:rsidR="001B77AE" w:rsidRPr="002C2942" w:rsidRDefault="001B77AE" w:rsidP="001B77AE">
      <w:pPr>
        <w:ind w:firstLine="567"/>
        <w:jc w:val="both"/>
        <w:rPr>
          <w:kern w:val="1"/>
          <w:sz w:val="22"/>
          <w:szCs w:val="22"/>
        </w:rPr>
      </w:pPr>
      <w:r w:rsidRPr="002C2942">
        <w:rPr>
          <w:kern w:val="1"/>
          <w:sz w:val="22"/>
          <w:szCs w:val="22"/>
        </w:rPr>
        <w:t>През последните 3 (три) години, считано до датата на подаване на нашата оферта, сме изпълнили описаните по-долу услуги, еднакви или сходни с предмета на настоящата обществена поръчка, както следва:</w:t>
      </w:r>
    </w:p>
    <w:p w:rsidR="001B77AE" w:rsidRPr="002C2942" w:rsidRDefault="001B77AE" w:rsidP="001B77AE">
      <w:pPr>
        <w:ind w:firstLine="567"/>
        <w:jc w:val="both"/>
        <w:rPr>
          <w:kern w:val="1"/>
          <w:sz w:val="22"/>
          <w:szCs w:val="22"/>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3774"/>
        <w:gridCol w:w="1701"/>
        <w:gridCol w:w="1701"/>
        <w:gridCol w:w="2268"/>
      </w:tblGrid>
      <w:tr w:rsidR="001B77AE" w:rsidRPr="002C2942" w:rsidTr="0014037C">
        <w:tc>
          <w:tcPr>
            <w:tcW w:w="445" w:type="dxa"/>
            <w:shd w:val="clear" w:color="auto" w:fill="D9D9D9"/>
            <w:vAlign w:val="center"/>
          </w:tcPr>
          <w:p w:rsidR="001B77AE" w:rsidRPr="002C2942" w:rsidRDefault="001B77AE" w:rsidP="0014037C">
            <w:pPr>
              <w:jc w:val="both"/>
              <w:rPr>
                <w:kern w:val="1"/>
              </w:rPr>
            </w:pPr>
            <w:r w:rsidRPr="002C2942">
              <w:rPr>
                <w:kern w:val="1"/>
                <w:sz w:val="22"/>
                <w:szCs w:val="22"/>
              </w:rPr>
              <w:t>№</w:t>
            </w:r>
          </w:p>
        </w:tc>
        <w:tc>
          <w:tcPr>
            <w:tcW w:w="3774" w:type="dxa"/>
            <w:shd w:val="clear" w:color="auto" w:fill="D9D9D9"/>
            <w:vAlign w:val="center"/>
          </w:tcPr>
          <w:p w:rsidR="001B77AE" w:rsidRPr="002C2942" w:rsidRDefault="001B77AE" w:rsidP="0014037C">
            <w:pPr>
              <w:jc w:val="center"/>
              <w:rPr>
                <w:kern w:val="1"/>
              </w:rPr>
            </w:pPr>
            <w:r w:rsidRPr="002C2942">
              <w:rPr>
                <w:kern w:val="1"/>
                <w:sz w:val="22"/>
                <w:szCs w:val="22"/>
              </w:rPr>
              <w:t xml:space="preserve">Предмет на изпълнената </w:t>
            </w:r>
            <w:r>
              <w:rPr>
                <w:kern w:val="1"/>
                <w:sz w:val="22"/>
                <w:szCs w:val="22"/>
              </w:rPr>
              <w:t>доставка</w:t>
            </w:r>
          </w:p>
        </w:tc>
        <w:tc>
          <w:tcPr>
            <w:tcW w:w="1701" w:type="dxa"/>
            <w:shd w:val="clear" w:color="auto" w:fill="D9D9D9"/>
            <w:vAlign w:val="center"/>
          </w:tcPr>
          <w:p w:rsidR="001B77AE" w:rsidRPr="002C2942" w:rsidRDefault="001B77AE" w:rsidP="0014037C">
            <w:pPr>
              <w:jc w:val="center"/>
              <w:rPr>
                <w:kern w:val="1"/>
              </w:rPr>
            </w:pPr>
            <w:r w:rsidRPr="002C2942">
              <w:rPr>
                <w:kern w:val="1"/>
                <w:sz w:val="22"/>
                <w:szCs w:val="22"/>
              </w:rPr>
              <w:t xml:space="preserve">Стойност (без ДДС) на изпълнената </w:t>
            </w:r>
            <w:r>
              <w:rPr>
                <w:kern w:val="1"/>
                <w:sz w:val="22"/>
                <w:szCs w:val="22"/>
              </w:rPr>
              <w:t>доставка</w:t>
            </w:r>
          </w:p>
        </w:tc>
        <w:tc>
          <w:tcPr>
            <w:tcW w:w="1701" w:type="dxa"/>
            <w:shd w:val="clear" w:color="auto" w:fill="D9D9D9"/>
            <w:vAlign w:val="center"/>
          </w:tcPr>
          <w:p w:rsidR="001B77AE" w:rsidRPr="002C2942" w:rsidRDefault="001B77AE" w:rsidP="0014037C">
            <w:pPr>
              <w:jc w:val="center"/>
              <w:rPr>
                <w:kern w:val="1"/>
              </w:rPr>
            </w:pPr>
            <w:r w:rsidRPr="002C2942">
              <w:rPr>
                <w:kern w:val="1"/>
                <w:sz w:val="22"/>
                <w:szCs w:val="22"/>
              </w:rPr>
              <w:t xml:space="preserve">Крайна дата на изпълнение на </w:t>
            </w:r>
            <w:r>
              <w:rPr>
                <w:kern w:val="1"/>
                <w:sz w:val="22"/>
                <w:szCs w:val="22"/>
              </w:rPr>
              <w:t>доставката</w:t>
            </w:r>
          </w:p>
        </w:tc>
        <w:tc>
          <w:tcPr>
            <w:tcW w:w="2268" w:type="dxa"/>
            <w:shd w:val="clear" w:color="auto" w:fill="D9D9D9"/>
            <w:vAlign w:val="center"/>
          </w:tcPr>
          <w:p w:rsidR="001B77AE" w:rsidRPr="002C2942" w:rsidRDefault="001B77AE" w:rsidP="0014037C">
            <w:pPr>
              <w:jc w:val="center"/>
              <w:rPr>
                <w:kern w:val="1"/>
              </w:rPr>
            </w:pPr>
            <w:r w:rsidRPr="002C2942">
              <w:rPr>
                <w:kern w:val="1"/>
                <w:sz w:val="22"/>
                <w:szCs w:val="22"/>
              </w:rPr>
              <w:t>Получател</w:t>
            </w:r>
          </w:p>
        </w:tc>
      </w:tr>
      <w:tr w:rsidR="001B77AE" w:rsidRPr="002C2942" w:rsidTr="0014037C">
        <w:trPr>
          <w:trHeight w:val="454"/>
        </w:trPr>
        <w:tc>
          <w:tcPr>
            <w:tcW w:w="445" w:type="dxa"/>
            <w:vAlign w:val="center"/>
          </w:tcPr>
          <w:p w:rsidR="001B77AE" w:rsidRPr="002C2942" w:rsidRDefault="001B77AE" w:rsidP="0014037C">
            <w:pPr>
              <w:jc w:val="both"/>
              <w:rPr>
                <w:kern w:val="1"/>
              </w:rPr>
            </w:pPr>
          </w:p>
        </w:tc>
        <w:tc>
          <w:tcPr>
            <w:tcW w:w="3774" w:type="dxa"/>
            <w:vAlign w:val="center"/>
          </w:tcPr>
          <w:p w:rsidR="001B77AE" w:rsidRPr="002C2942" w:rsidRDefault="001B77AE" w:rsidP="0014037C">
            <w:pPr>
              <w:jc w:val="both"/>
              <w:rPr>
                <w:kern w:val="1"/>
              </w:rPr>
            </w:pPr>
          </w:p>
        </w:tc>
        <w:tc>
          <w:tcPr>
            <w:tcW w:w="1701" w:type="dxa"/>
            <w:vAlign w:val="center"/>
          </w:tcPr>
          <w:p w:rsidR="001B77AE" w:rsidRPr="002C2942" w:rsidRDefault="001B77AE" w:rsidP="0014037C">
            <w:pPr>
              <w:jc w:val="both"/>
              <w:rPr>
                <w:kern w:val="1"/>
              </w:rPr>
            </w:pPr>
          </w:p>
        </w:tc>
        <w:tc>
          <w:tcPr>
            <w:tcW w:w="1701" w:type="dxa"/>
            <w:vAlign w:val="center"/>
          </w:tcPr>
          <w:p w:rsidR="001B77AE" w:rsidRPr="002C2942" w:rsidRDefault="001B77AE" w:rsidP="0014037C">
            <w:pPr>
              <w:jc w:val="both"/>
              <w:rPr>
                <w:kern w:val="1"/>
              </w:rPr>
            </w:pPr>
          </w:p>
        </w:tc>
        <w:tc>
          <w:tcPr>
            <w:tcW w:w="2268" w:type="dxa"/>
            <w:vAlign w:val="center"/>
          </w:tcPr>
          <w:p w:rsidR="001B77AE" w:rsidRPr="002C2942" w:rsidRDefault="001B77AE" w:rsidP="0014037C">
            <w:pPr>
              <w:jc w:val="both"/>
              <w:rPr>
                <w:kern w:val="1"/>
              </w:rPr>
            </w:pPr>
          </w:p>
        </w:tc>
      </w:tr>
      <w:tr w:rsidR="001B77AE" w:rsidRPr="002C2942" w:rsidTr="0014037C">
        <w:trPr>
          <w:trHeight w:val="454"/>
        </w:trPr>
        <w:tc>
          <w:tcPr>
            <w:tcW w:w="445" w:type="dxa"/>
            <w:vAlign w:val="center"/>
          </w:tcPr>
          <w:p w:rsidR="001B77AE" w:rsidRPr="002C2942" w:rsidRDefault="001B77AE" w:rsidP="0014037C">
            <w:pPr>
              <w:jc w:val="both"/>
              <w:rPr>
                <w:kern w:val="1"/>
              </w:rPr>
            </w:pPr>
          </w:p>
        </w:tc>
        <w:tc>
          <w:tcPr>
            <w:tcW w:w="3774" w:type="dxa"/>
            <w:vAlign w:val="center"/>
          </w:tcPr>
          <w:p w:rsidR="001B77AE" w:rsidRPr="002C2942" w:rsidRDefault="001B77AE" w:rsidP="0014037C">
            <w:pPr>
              <w:jc w:val="both"/>
              <w:rPr>
                <w:kern w:val="1"/>
              </w:rPr>
            </w:pPr>
          </w:p>
        </w:tc>
        <w:tc>
          <w:tcPr>
            <w:tcW w:w="1701" w:type="dxa"/>
            <w:vAlign w:val="center"/>
          </w:tcPr>
          <w:p w:rsidR="001B77AE" w:rsidRPr="002C2942" w:rsidRDefault="001B77AE" w:rsidP="0014037C">
            <w:pPr>
              <w:jc w:val="both"/>
              <w:rPr>
                <w:kern w:val="1"/>
              </w:rPr>
            </w:pPr>
          </w:p>
        </w:tc>
        <w:tc>
          <w:tcPr>
            <w:tcW w:w="1701" w:type="dxa"/>
            <w:vAlign w:val="center"/>
          </w:tcPr>
          <w:p w:rsidR="001B77AE" w:rsidRPr="002C2942" w:rsidRDefault="001B77AE" w:rsidP="0014037C">
            <w:pPr>
              <w:jc w:val="both"/>
              <w:rPr>
                <w:kern w:val="1"/>
              </w:rPr>
            </w:pPr>
          </w:p>
        </w:tc>
        <w:tc>
          <w:tcPr>
            <w:tcW w:w="2268" w:type="dxa"/>
            <w:vAlign w:val="center"/>
          </w:tcPr>
          <w:p w:rsidR="001B77AE" w:rsidRPr="002C2942" w:rsidRDefault="001B77AE" w:rsidP="0014037C">
            <w:pPr>
              <w:jc w:val="both"/>
              <w:rPr>
                <w:kern w:val="1"/>
              </w:rPr>
            </w:pPr>
          </w:p>
        </w:tc>
      </w:tr>
      <w:tr w:rsidR="001B77AE" w:rsidRPr="002C2942" w:rsidTr="0014037C">
        <w:trPr>
          <w:trHeight w:val="454"/>
        </w:trPr>
        <w:tc>
          <w:tcPr>
            <w:tcW w:w="445" w:type="dxa"/>
            <w:vAlign w:val="center"/>
          </w:tcPr>
          <w:p w:rsidR="001B77AE" w:rsidRPr="002C2942" w:rsidRDefault="001B77AE" w:rsidP="0014037C">
            <w:pPr>
              <w:jc w:val="both"/>
              <w:rPr>
                <w:kern w:val="1"/>
              </w:rPr>
            </w:pPr>
          </w:p>
        </w:tc>
        <w:tc>
          <w:tcPr>
            <w:tcW w:w="3774" w:type="dxa"/>
            <w:vAlign w:val="center"/>
          </w:tcPr>
          <w:p w:rsidR="001B77AE" w:rsidRPr="002C2942" w:rsidRDefault="001B77AE" w:rsidP="0014037C">
            <w:pPr>
              <w:jc w:val="both"/>
              <w:rPr>
                <w:kern w:val="1"/>
              </w:rPr>
            </w:pPr>
          </w:p>
        </w:tc>
        <w:tc>
          <w:tcPr>
            <w:tcW w:w="1701" w:type="dxa"/>
            <w:vAlign w:val="center"/>
          </w:tcPr>
          <w:p w:rsidR="001B77AE" w:rsidRPr="002C2942" w:rsidRDefault="001B77AE" w:rsidP="0014037C">
            <w:pPr>
              <w:jc w:val="both"/>
              <w:rPr>
                <w:kern w:val="1"/>
              </w:rPr>
            </w:pPr>
          </w:p>
        </w:tc>
        <w:tc>
          <w:tcPr>
            <w:tcW w:w="1701" w:type="dxa"/>
            <w:vAlign w:val="center"/>
          </w:tcPr>
          <w:p w:rsidR="001B77AE" w:rsidRPr="002C2942" w:rsidRDefault="001B77AE" w:rsidP="0014037C">
            <w:pPr>
              <w:jc w:val="both"/>
              <w:rPr>
                <w:kern w:val="1"/>
              </w:rPr>
            </w:pPr>
          </w:p>
        </w:tc>
        <w:tc>
          <w:tcPr>
            <w:tcW w:w="2268" w:type="dxa"/>
            <w:vAlign w:val="center"/>
          </w:tcPr>
          <w:p w:rsidR="001B77AE" w:rsidRPr="002C2942" w:rsidRDefault="001B77AE" w:rsidP="0014037C">
            <w:pPr>
              <w:jc w:val="both"/>
              <w:rPr>
                <w:kern w:val="1"/>
              </w:rPr>
            </w:pPr>
          </w:p>
        </w:tc>
      </w:tr>
    </w:tbl>
    <w:p w:rsidR="001B77AE" w:rsidRPr="002C2942" w:rsidRDefault="001B77AE" w:rsidP="001B77AE">
      <w:pPr>
        <w:ind w:firstLine="567"/>
        <w:jc w:val="both"/>
        <w:rPr>
          <w:kern w:val="1"/>
          <w:sz w:val="22"/>
          <w:szCs w:val="22"/>
        </w:rPr>
      </w:pPr>
    </w:p>
    <w:p w:rsidR="001B77AE" w:rsidRPr="002C2942" w:rsidRDefault="001B77AE" w:rsidP="001B77AE">
      <w:pPr>
        <w:ind w:firstLine="567"/>
        <w:jc w:val="both"/>
        <w:rPr>
          <w:kern w:val="1"/>
          <w:sz w:val="22"/>
          <w:szCs w:val="22"/>
        </w:rPr>
      </w:pPr>
      <w:r w:rsidRPr="002C2942">
        <w:rPr>
          <w:kern w:val="1"/>
          <w:sz w:val="22"/>
          <w:szCs w:val="22"/>
        </w:rPr>
        <w:t>В подкрепа на посочените в списъка</w:t>
      </w:r>
      <w:r w:rsidRPr="003211B8">
        <w:rPr>
          <w:kern w:val="1"/>
          <w:sz w:val="22"/>
          <w:szCs w:val="22"/>
          <w:lang w:val="ru-RU"/>
        </w:rPr>
        <w:t xml:space="preserve"> </w:t>
      </w:r>
      <w:r>
        <w:rPr>
          <w:kern w:val="1"/>
          <w:sz w:val="22"/>
          <w:szCs w:val="22"/>
        </w:rPr>
        <w:t>доставки</w:t>
      </w:r>
      <w:r w:rsidRPr="002C2942">
        <w:rPr>
          <w:kern w:val="1"/>
          <w:sz w:val="22"/>
          <w:szCs w:val="22"/>
        </w:rPr>
        <w:t xml:space="preserve">, изпълнени от нас, прилагаме </w:t>
      </w:r>
      <w:r>
        <w:rPr>
          <w:kern w:val="1"/>
          <w:sz w:val="22"/>
          <w:szCs w:val="22"/>
        </w:rPr>
        <w:t>следните доказателства</w:t>
      </w:r>
      <w:r w:rsidRPr="002C2942">
        <w:rPr>
          <w:kern w:val="1"/>
          <w:sz w:val="22"/>
          <w:szCs w:val="22"/>
        </w:rPr>
        <w:t>:</w:t>
      </w:r>
    </w:p>
    <w:p w:rsidR="001B77AE" w:rsidRPr="002C2942" w:rsidRDefault="001B77AE" w:rsidP="001B77AE">
      <w:pPr>
        <w:ind w:firstLine="567"/>
        <w:jc w:val="both"/>
        <w:rPr>
          <w:kern w:val="1"/>
          <w:sz w:val="22"/>
          <w:szCs w:val="22"/>
        </w:rPr>
      </w:pPr>
      <w:r w:rsidRPr="002C2942">
        <w:rPr>
          <w:kern w:val="1"/>
          <w:sz w:val="22"/>
          <w:szCs w:val="22"/>
        </w:rPr>
        <w:t>1.........................................................</w:t>
      </w:r>
    </w:p>
    <w:p w:rsidR="001B77AE" w:rsidRPr="002C2942" w:rsidRDefault="001B77AE" w:rsidP="001B77AE">
      <w:pPr>
        <w:ind w:firstLine="567"/>
        <w:jc w:val="both"/>
        <w:rPr>
          <w:kern w:val="1"/>
          <w:sz w:val="22"/>
          <w:szCs w:val="22"/>
        </w:rPr>
      </w:pPr>
      <w:r w:rsidRPr="002C2942">
        <w:rPr>
          <w:kern w:val="1"/>
          <w:sz w:val="22"/>
          <w:szCs w:val="22"/>
        </w:rPr>
        <w:t>2.........................................................</w:t>
      </w:r>
    </w:p>
    <w:p w:rsidR="001B77AE" w:rsidRPr="002C2942" w:rsidRDefault="001B77AE" w:rsidP="001B77AE">
      <w:pPr>
        <w:ind w:firstLine="567"/>
        <w:jc w:val="both"/>
        <w:rPr>
          <w:kern w:val="1"/>
          <w:sz w:val="22"/>
          <w:szCs w:val="22"/>
        </w:rPr>
      </w:pPr>
      <w:r w:rsidRPr="002C2942">
        <w:rPr>
          <w:kern w:val="1"/>
          <w:sz w:val="22"/>
          <w:szCs w:val="22"/>
        </w:rPr>
        <w:t>...........................................................</w:t>
      </w:r>
    </w:p>
    <w:p w:rsidR="001B77AE" w:rsidRDefault="001B77AE" w:rsidP="001B77AE">
      <w:pPr>
        <w:ind w:firstLine="708"/>
        <w:jc w:val="both"/>
        <w:rPr>
          <w:spacing w:val="-2"/>
          <w:sz w:val="22"/>
          <w:szCs w:val="22"/>
          <w:lang w:eastAsia="en-US"/>
        </w:rPr>
      </w:pPr>
    </w:p>
    <w:p w:rsidR="001B77AE" w:rsidRDefault="001B77AE" w:rsidP="001B77AE">
      <w:pPr>
        <w:ind w:firstLine="708"/>
        <w:jc w:val="both"/>
        <w:rPr>
          <w:spacing w:val="-2"/>
          <w:sz w:val="22"/>
          <w:szCs w:val="22"/>
          <w:lang w:eastAsia="en-US"/>
        </w:rPr>
      </w:pPr>
    </w:p>
    <w:p w:rsidR="001B77AE" w:rsidRDefault="001B77AE" w:rsidP="001B77AE">
      <w:pPr>
        <w:ind w:firstLine="708"/>
        <w:jc w:val="both"/>
        <w:rPr>
          <w:spacing w:val="-2"/>
          <w:sz w:val="22"/>
          <w:szCs w:val="22"/>
          <w:lang w:eastAsia="en-US"/>
        </w:rPr>
      </w:pPr>
    </w:p>
    <w:p w:rsidR="001B77AE" w:rsidRDefault="001B77AE" w:rsidP="001B77AE">
      <w:pPr>
        <w:ind w:firstLine="708"/>
        <w:jc w:val="both"/>
        <w:rPr>
          <w:spacing w:val="-2"/>
          <w:sz w:val="22"/>
          <w:szCs w:val="22"/>
          <w:lang w:eastAsia="en-US"/>
        </w:rPr>
      </w:pPr>
    </w:p>
    <w:p w:rsidR="001B77AE" w:rsidRDefault="001B77AE" w:rsidP="001B77AE">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1B77AE" w:rsidRDefault="001B77AE" w:rsidP="001B77AE">
      <w:pPr>
        <w:suppressAutoHyphens w:val="0"/>
        <w:rPr>
          <w:sz w:val="22"/>
          <w:szCs w:val="22"/>
          <w:lang w:eastAsia="en-US"/>
        </w:rPr>
      </w:pPr>
    </w:p>
    <w:p w:rsidR="001B77AE" w:rsidRDefault="001B77AE" w:rsidP="001B77AE">
      <w:pPr>
        <w:suppressAutoHyphens w:val="0"/>
        <w:rPr>
          <w:sz w:val="22"/>
          <w:szCs w:val="22"/>
          <w:lang w:eastAsia="en-US"/>
        </w:rPr>
      </w:pPr>
      <w:r>
        <w:rPr>
          <w:sz w:val="22"/>
          <w:szCs w:val="22"/>
          <w:lang w:eastAsia="en-US"/>
        </w:rPr>
        <w:t xml:space="preserve">                                                                                                                ........................................................</w:t>
      </w:r>
    </w:p>
    <w:p w:rsidR="001B77AE" w:rsidRPr="00706209" w:rsidRDefault="001B77AE" w:rsidP="001B77AE">
      <w:pPr>
        <w:pStyle w:val="NoSpacing"/>
        <w:rPr>
          <w:rFonts w:ascii="Times New Roman" w:hAnsi="Times New Roman" w:cs="Times New Roman"/>
          <w:lang w:val="bg-BG"/>
        </w:rPr>
      </w:pPr>
      <w:r w:rsidRPr="00706209">
        <w:rPr>
          <w:rFonts w:ascii="Times New Roman" w:hAnsi="Times New Roman" w:cs="Times New Roman"/>
          <w:lang w:eastAsia="en-US"/>
        </w:rPr>
        <w:t xml:space="preserve">                                                                                                  </w:t>
      </w:r>
      <w:r>
        <w:rPr>
          <w:rFonts w:ascii="Times New Roman" w:hAnsi="Times New Roman" w:cs="Times New Roman"/>
          <w:lang w:eastAsia="en-US"/>
        </w:rPr>
        <w:t xml:space="preserve">                         </w:t>
      </w:r>
      <w:r w:rsidRPr="00706209">
        <w:rPr>
          <w:rFonts w:ascii="Times New Roman" w:hAnsi="Times New Roman" w:cs="Times New Roman"/>
          <w:lang w:eastAsia="en-US"/>
        </w:rPr>
        <w:t>(</w:t>
      </w:r>
      <w:proofErr w:type="spellStart"/>
      <w:proofErr w:type="gramStart"/>
      <w:r w:rsidRPr="00706209">
        <w:rPr>
          <w:rFonts w:ascii="Times New Roman" w:hAnsi="Times New Roman" w:cs="Times New Roman"/>
          <w:lang w:eastAsia="en-US"/>
        </w:rPr>
        <w:t>име</w:t>
      </w:r>
      <w:proofErr w:type="spellEnd"/>
      <w:proofErr w:type="gramEnd"/>
      <w:r w:rsidRPr="00706209">
        <w:rPr>
          <w:rFonts w:ascii="Times New Roman" w:hAnsi="Times New Roman" w:cs="Times New Roman"/>
          <w:lang w:eastAsia="en-US"/>
        </w:rPr>
        <w:t xml:space="preserve"> и </w:t>
      </w:r>
      <w:proofErr w:type="spellStart"/>
      <w:r w:rsidRPr="00706209">
        <w:rPr>
          <w:rFonts w:ascii="Times New Roman" w:hAnsi="Times New Roman" w:cs="Times New Roman"/>
          <w:lang w:eastAsia="en-US"/>
        </w:rPr>
        <w:t>фамилия</w:t>
      </w:r>
      <w:proofErr w:type="spellEnd"/>
      <w:r w:rsidRPr="00706209">
        <w:rPr>
          <w:rFonts w:ascii="Times New Roman" w:hAnsi="Times New Roman" w:cs="Times New Roman"/>
          <w:lang w:eastAsia="en-US"/>
        </w:rPr>
        <w:t xml:space="preserve">)  </w:t>
      </w:r>
      <w:r w:rsidRPr="00706209">
        <w:rPr>
          <w:rFonts w:ascii="Times New Roman" w:hAnsi="Times New Roman" w:cs="Times New Roman"/>
          <w:lang w:eastAsia="en-US"/>
        </w:rPr>
        <w:tab/>
        <w:t xml:space="preserve">    </w:t>
      </w:r>
    </w:p>
    <w:p w:rsidR="001B77AE" w:rsidRPr="002C2942" w:rsidRDefault="001B77AE" w:rsidP="001B77AE">
      <w:pPr>
        <w:pStyle w:val="NoSpacing"/>
        <w:rPr>
          <w:lang w:val="bg-BG"/>
        </w:rPr>
      </w:pPr>
    </w:p>
    <w:p w:rsidR="001B77AE" w:rsidRDefault="001B77AE"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042638" w:rsidRDefault="00042638"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1B77AE" w:rsidRDefault="001B77AE" w:rsidP="00182A43">
      <w:pPr>
        <w:pStyle w:val="NoSpacing"/>
        <w:jc w:val="right"/>
        <w:rPr>
          <w:rFonts w:ascii="Times New Roman" w:hAnsi="Times New Roman" w:cs="Times New Roman"/>
          <w:i/>
          <w:iCs/>
          <w:color w:val="0070C0"/>
          <w:lang w:val="bg-BG"/>
        </w:rPr>
      </w:pPr>
    </w:p>
    <w:p w:rsidR="00042638" w:rsidRPr="00F103C0" w:rsidRDefault="00042638" w:rsidP="00042638">
      <w:pPr>
        <w:tabs>
          <w:tab w:val="left" w:pos="7757"/>
          <w:tab w:val="right" w:pos="10466"/>
        </w:tabs>
        <w:jc w:val="right"/>
        <w:rPr>
          <w:i/>
          <w:iCs/>
          <w:sz w:val="22"/>
          <w:szCs w:val="22"/>
        </w:rPr>
      </w:pPr>
      <w:r w:rsidRPr="00F103C0">
        <w:rPr>
          <w:i/>
          <w:iCs/>
          <w:sz w:val="22"/>
          <w:szCs w:val="22"/>
        </w:rPr>
        <w:lastRenderedPageBreak/>
        <w:t>о</w:t>
      </w:r>
      <w:r w:rsidRPr="00F103C0">
        <w:rPr>
          <w:i/>
          <w:iCs/>
          <w:sz w:val="22"/>
          <w:szCs w:val="22"/>
          <w:lang w:val="ru-RU"/>
        </w:rPr>
        <w:t xml:space="preserve">бразец </w:t>
      </w:r>
      <w:r w:rsidRPr="00F103C0">
        <w:rPr>
          <w:i/>
          <w:iCs/>
          <w:sz w:val="22"/>
          <w:szCs w:val="22"/>
        </w:rPr>
        <w:t xml:space="preserve">№ </w:t>
      </w:r>
      <w:r>
        <w:rPr>
          <w:i/>
          <w:iCs/>
          <w:sz w:val="22"/>
          <w:szCs w:val="22"/>
        </w:rPr>
        <w:t>4</w:t>
      </w:r>
    </w:p>
    <w:p w:rsidR="00042638" w:rsidRDefault="00042638" w:rsidP="00042638">
      <w:pPr>
        <w:pStyle w:val="NoSpacing"/>
        <w:jc w:val="center"/>
        <w:rPr>
          <w:rFonts w:ascii="Times New Roman" w:hAnsi="Times New Roman" w:cs="Times New Roman"/>
          <w:b/>
          <w:bCs/>
          <w:sz w:val="28"/>
          <w:szCs w:val="28"/>
          <w:lang w:val="ru-RU"/>
        </w:rPr>
      </w:pPr>
    </w:p>
    <w:p w:rsidR="00042638" w:rsidRDefault="00042638" w:rsidP="00042638">
      <w:pPr>
        <w:pStyle w:val="NoSpacing"/>
        <w:jc w:val="center"/>
        <w:rPr>
          <w:rFonts w:ascii="Times New Roman" w:hAnsi="Times New Roman" w:cs="Times New Roman"/>
          <w:b/>
          <w:bCs/>
          <w:sz w:val="28"/>
          <w:szCs w:val="28"/>
          <w:lang w:val="ru-RU"/>
        </w:rPr>
      </w:pPr>
    </w:p>
    <w:p w:rsidR="00042638" w:rsidRPr="0091227E" w:rsidRDefault="00042638" w:rsidP="00042638">
      <w:pPr>
        <w:pStyle w:val="NoSpacing"/>
        <w:jc w:val="center"/>
        <w:rPr>
          <w:rFonts w:ascii="Times New Roman" w:hAnsi="Times New Roman" w:cs="Times New Roman"/>
          <w:b/>
          <w:bCs/>
          <w:sz w:val="28"/>
          <w:szCs w:val="28"/>
          <w:lang w:val="ru-RU"/>
        </w:rPr>
      </w:pPr>
      <w:r w:rsidRPr="0091227E">
        <w:rPr>
          <w:rFonts w:ascii="Times New Roman" w:hAnsi="Times New Roman" w:cs="Times New Roman"/>
          <w:b/>
          <w:bCs/>
          <w:sz w:val="28"/>
          <w:szCs w:val="28"/>
          <w:lang w:val="ru-RU"/>
        </w:rPr>
        <w:t>ДЕКЛАРАЦИЯ</w:t>
      </w:r>
    </w:p>
    <w:p w:rsidR="00042638" w:rsidRPr="0091227E" w:rsidRDefault="00042638" w:rsidP="00042638">
      <w:pPr>
        <w:pStyle w:val="NoSpacing"/>
        <w:jc w:val="center"/>
        <w:rPr>
          <w:rFonts w:ascii="Times New Roman" w:hAnsi="Times New Roman" w:cs="Times New Roman"/>
          <w:b/>
          <w:bCs/>
          <w:lang w:val="bg-BG"/>
        </w:rPr>
      </w:pPr>
      <w:r w:rsidRPr="0091227E">
        <w:rPr>
          <w:rFonts w:ascii="Times New Roman" w:hAnsi="Times New Roman" w:cs="Times New Roman"/>
          <w:b/>
          <w:bCs/>
          <w:lang w:val="bg-BG"/>
        </w:rPr>
        <w:t xml:space="preserve">за липса на свързаност  с друг участник </w:t>
      </w:r>
    </w:p>
    <w:p w:rsidR="00042638" w:rsidRPr="0091227E" w:rsidRDefault="00042638" w:rsidP="00042638">
      <w:pPr>
        <w:pStyle w:val="NoSpacing"/>
        <w:jc w:val="center"/>
        <w:rPr>
          <w:rFonts w:ascii="Times New Roman" w:hAnsi="Times New Roman" w:cs="Times New Roman"/>
          <w:lang w:val="ru-RU"/>
        </w:rPr>
      </w:pPr>
      <w:r w:rsidRPr="0091227E">
        <w:rPr>
          <w:rFonts w:ascii="Times New Roman" w:hAnsi="Times New Roman" w:cs="Times New Roman"/>
          <w:lang w:val="ru-RU"/>
        </w:rPr>
        <w:t>по чл.</w:t>
      </w:r>
      <w:r w:rsidRPr="0091227E">
        <w:rPr>
          <w:rFonts w:ascii="Times New Roman" w:hAnsi="Times New Roman" w:cs="Times New Roman"/>
          <w:lang w:val="bg-BG"/>
        </w:rPr>
        <w:t xml:space="preserve"> 101, ал. 11, във връзка с чл. 107, т. 4 </w:t>
      </w:r>
      <w:r w:rsidRPr="0091227E">
        <w:rPr>
          <w:rFonts w:ascii="Times New Roman" w:hAnsi="Times New Roman" w:cs="Times New Roman"/>
          <w:lang w:val="ru-RU"/>
        </w:rPr>
        <w:t>от ЗОП</w:t>
      </w:r>
    </w:p>
    <w:p w:rsidR="00042638" w:rsidRPr="0091227E" w:rsidRDefault="00042638" w:rsidP="00042638">
      <w:pPr>
        <w:pStyle w:val="NoSpacing"/>
        <w:rPr>
          <w:rFonts w:ascii="Times New Roman" w:hAnsi="Times New Roman" w:cs="Times New Roman"/>
          <w:b/>
          <w:bCs/>
          <w:lang w:val="ru-RU"/>
        </w:rPr>
      </w:pPr>
    </w:p>
    <w:p w:rsidR="00042638" w:rsidRPr="0091227E" w:rsidRDefault="00042638" w:rsidP="00042638">
      <w:pPr>
        <w:pStyle w:val="NoSpacing"/>
        <w:ind w:firstLine="709"/>
        <w:rPr>
          <w:rFonts w:ascii="Times New Roman" w:hAnsi="Times New Roman" w:cs="Times New Roman"/>
          <w:lang w:val="bg-BG"/>
        </w:rPr>
      </w:pPr>
      <w:r w:rsidRPr="0091227E">
        <w:rPr>
          <w:rFonts w:ascii="Times New Roman" w:hAnsi="Times New Roman" w:cs="Times New Roman"/>
          <w:lang w:val="bg-BG"/>
        </w:rPr>
        <w:t xml:space="preserve">Долуподписаният/ната ....................................................................................................................... с лична карта № ........................, издадена на .................... от ........................, с ЕГН ..........................., в качеството ми на .............................. </w:t>
      </w:r>
      <w:r w:rsidRPr="0091227E">
        <w:rPr>
          <w:rFonts w:ascii="Times New Roman" w:hAnsi="Times New Roman" w:cs="Times New Roman"/>
          <w:i/>
          <w:iCs/>
          <w:lang w:val="bg-BG"/>
        </w:rPr>
        <w:t>(посочва се съответното качество на лицето по чл. 47, ал. 4 от ЗОП),</w:t>
      </w:r>
      <w:r w:rsidRPr="0091227E">
        <w:rPr>
          <w:rFonts w:ascii="Times New Roman" w:hAnsi="Times New Roman" w:cs="Times New Roman"/>
          <w:lang w:val="bg-BG"/>
        </w:rPr>
        <w:t xml:space="preserve"> представляващ ……………….......…................………………. </w:t>
      </w: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r w:rsidRPr="0091227E">
        <w:rPr>
          <w:rFonts w:ascii="Times New Roman" w:hAnsi="Times New Roman" w:cs="Times New Roman"/>
          <w:lang w:val="bg-BG"/>
        </w:rPr>
        <w:t xml:space="preserve"> участник в процедура по реда на ЗОП за възлагане на обществена поръчка с предмет: </w:t>
      </w:r>
    </w:p>
    <w:p w:rsidR="00042638" w:rsidRDefault="00042638" w:rsidP="00042638">
      <w:pPr>
        <w:jc w:val="both"/>
        <w:rPr>
          <w:i/>
          <w:iCs/>
          <w:color w:val="0070C0"/>
          <w:sz w:val="22"/>
          <w:szCs w:val="22"/>
          <w:lang w:val="ru-RU" w:eastAsia="bg-BG"/>
        </w:rPr>
      </w:pP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042638" w:rsidRPr="006166D1" w:rsidRDefault="00042638" w:rsidP="00042638">
      <w:pPr>
        <w:pStyle w:val="NoSpacing"/>
        <w:rPr>
          <w:rFonts w:ascii="Times New Roman" w:hAnsi="Times New Roman" w:cs="Times New Roman"/>
          <w:color w:val="4F81BD"/>
          <w:lang w:val="ru-RU"/>
        </w:rPr>
      </w:pPr>
    </w:p>
    <w:p w:rsidR="00042638" w:rsidRPr="0091227E" w:rsidRDefault="00042638" w:rsidP="00042638">
      <w:pPr>
        <w:pStyle w:val="NoSpacing"/>
        <w:rPr>
          <w:rFonts w:ascii="Times New Roman" w:hAnsi="Times New Roman" w:cs="Times New Roman"/>
          <w:lang w:val="ru-RU"/>
        </w:rPr>
      </w:pPr>
      <w:r w:rsidRPr="0091227E">
        <w:rPr>
          <w:rFonts w:ascii="Times New Roman" w:hAnsi="Times New Roman" w:cs="Times New Roman"/>
          <w:lang w:val="ru-RU"/>
        </w:rPr>
        <w:t xml:space="preserve"> </w:t>
      </w:r>
    </w:p>
    <w:p w:rsidR="00042638" w:rsidRPr="0091227E" w:rsidRDefault="00042638" w:rsidP="00042638">
      <w:pPr>
        <w:pStyle w:val="NoSpacing"/>
        <w:jc w:val="center"/>
        <w:rPr>
          <w:rFonts w:ascii="Times New Roman" w:hAnsi="Times New Roman" w:cs="Times New Roman"/>
          <w:b/>
          <w:bCs/>
          <w:lang w:val="ru-RU"/>
        </w:rPr>
      </w:pPr>
      <w:r>
        <w:rPr>
          <w:rFonts w:ascii="Times New Roman" w:hAnsi="Times New Roman" w:cs="Times New Roman"/>
          <w:b/>
          <w:bCs/>
          <w:lang w:val="ru-RU"/>
        </w:rPr>
        <w:t>ДЕКЛАРИРАМ, че</w:t>
      </w:r>
    </w:p>
    <w:p w:rsidR="00042638" w:rsidRPr="0091227E" w:rsidRDefault="00042638" w:rsidP="00042638">
      <w:pPr>
        <w:pStyle w:val="NoSpacing"/>
        <w:rPr>
          <w:rFonts w:ascii="Times New Roman" w:hAnsi="Times New Roman" w:cs="Times New Roman"/>
          <w:b/>
          <w:bCs/>
          <w:lang w:val="ru-RU"/>
        </w:rPr>
      </w:pPr>
    </w:p>
    <w:p w:rsidR="00042638" w:rsidRPr="0091227E" w:rsidRDefault="00042638" w:rsidP="00042638">
      <w:pPr>
        <w:pStyle w:val="NoSpacing"/>
        <w:rPr>
          <w:rFonts w:ascii="Times New Roman" w:hAnsi="Times New Roman" w:cs="Times New Roman"/>
          <w:lang w:val="bg-BG"/>
        </w:rPr>
      </w:pPr>
      <w:r w:rsidRPr="0091227E">
        <w:rPr>
          <w:rFonts w:ascii="Times New Roman" w:hAnsi="Times New Roman" w:cs="Times New Roman"/>
          <w:lang w:val="ru-RU"/>
        </w:rPr>
        <w:tab/>
        <w:t>Представляваният от мен участник не е свързано лице по смисъла на § 1, т.</w:t>
      </w:r>
      <w:r w:rsidRPr="0091227E">
        <w:rPr>
          <w:rFonts w:ascii="Times New Roman" w:hAnsi="Times New Roman" w:cs="Times New Roman"/>
          <w:lang w:val="bg-BG"/>
        </w:rPr>
        <w:t xml:space="preserve"> 45</w:t>
      </w:r>
      <w:r w:rsidRPr="0091227E">
        <w:rPr>
          <w:rFonts w:ascii="Times New Roman" w:hAnsi="Times New Roman" w:cs="Times New Roman"/>
          <w:lang w:val="ru-RU"/>
        </w:rPr>
        <w:t xml:space="preserve"> от допълнителните разпоредби на ЗОП с друг участник в настоящата процедура</w:t>
      </w:r>
      <w:r w:rsidRPr="0091227E">
        <w:rPr>
          <w:rFonts w:ascii="Times New Roman" w:hAnsi="Times New Roman" w:cs="Times New Roman"/>
          <w:lang w:val="bg-BG"/>
        </w:rPr>
        <w:t>.</w:t>
      </w:r>
    </w:p>
    <w:p w:rsidR="00042638" w:rsidRPr="0091227E" w:rsidRDefault="00042638" w:rsidP="00042638">
      <w:pPr>
        <w:pStyle w:val="NoSpacing"/>
        <w:rPr>
          <w:rFonts w:ascii="Times New Roman" w:hAnsi="Times New Roman" w:cs="Times New Roman"/>
          <w:lang w:val="ru-RU"/>
        </w:rPr>
      </w:pPr>
      <w:r w:rsidRPr="0091227E">
        <w:rPr>
          <w:rFonts w:ascii="Times New Roman" w:hAnsi="Times New Roman" w:cs="Times New Roman"/>
          <w:lang w:val="ru-RU"/>
        </w:rPr>
        <w:tab/>
        <w:t xml:space="preserve">Задължавам се, при промяна на горепосочените обстоятелства, писмено да уведомя </w:t>
      </w:r>
      <w:r w:rsidRPr="0091227E">
        <w:rPr>
          <w:rFonts w:ascii="Times New Roman" w:hAnsi="Times New Roman" w:cs="Times New Roman"/>
          <w:lang w:val="bg-BG"/>
        </w:rPr>
        <w:t>в</w:t>
      </w:r>
      <w:r w:rsidRPr="0091227E">
        <w:rPr>
          <w:rFonts w:ascii="Times New Roman" w:hAnsi="Times New Roman" w:cs="Times New Roman"/>
          <w:lang w:val="ru-RU"/>
        </w:rPr>
        <w:t>ъзложителя за всички промени в процеса на провеждане на обявената обществена поръчка.</w:t>
      </w:r>
    </w:p>
    <w:p w:rsidR="00042638" w:rsidRPr="0091227E" w:rsidRDefault="00042638" w:rsidP="00042638">
      <w:pPr>
        <w:pStyle w:val="NoSpacing"/>
        <w:rPr>
          <w:rFonts w:ascii="Times New Roman" w:hAnsi="Times New Roman" w:cs="Times New Roman"/>
          <w:lang w:val="bg-BG"/>
        </w:rPr>
      </w:pPr>
    </w:p>
    <w:p w:rsidR="00042638" w:rsidRPr="0091227E" w:rsidRDefault="00042638" w:rsidP="00042638">
      <w:pPr>
        <w:pStyle w:val="NoSpacing"/>
        <w:rPr>
          <w:rFonts w:ascii="Times New Roman" w:hAnsi="Times New Roman" w:cs="Times New Roman"/>
          <w:lang w:val="bg-BG"/>
        </w:rPr>
      </w:pPr>
    </w:p>
    <w:p w:rsidR="00042638" w:rsidRPr="0091227E" w:rsidRDefault="00042638" w:rsidP="00042638">
      <w:pPr>
        <w:pStyle w:val="NoSpacing"/>
        <w:rPr>
          <w:rFonts w:ascii="Times New Roman" w:hAnsi="Times New Roman" w:cs="Times New Roman"/>
          <w:lang w:val="bg-BG"/>
        </w:rPr>
      </w:pPr>
    </w:p>
    <w:p w:rsidR="00042638" w:rsidRPr="0091227E" w:rsidRDefault="00042638" w:rsidP="00042638">
      <w:pPr>
        <w:pStyle w:val="NoSpacing"/>
        <w:rPr>
          <w:rFonts w:ascii="Times New Roman" w:hAnsi="Times New Roman" w:cs="Times New Roman"/>
          <w:lang w:val="ru-RU"/>
        </w:rPr>
      </w:pPr>
      <w:r w:rsidRPr="0091227E">
        <w:rPr>
          <w:rFonts w:ascii="Times New Roman" w:hAnsi="Times New Roman" w:cs="Times New Roman"/>
          <w:b/>
          <w:bCs/>
          <w:lang w:val="ru-RU"/>
        </w:rPr>
        <w:tab/>
        <w:t xml:space="preserve">Известна ми е отговорността по чл. 313 от НК за посочване на неверни данни.             </w:t>
      </w:r>
    </w:p>
    <w:p w:rsidR="00042638" w:rsidRPr="0091227E" w:rsidRDefault="00042638" w:rsidP="00042638">
      <w:pPr>
        <w:pStyle w:val="NoSpacing"/>
        <w:rPr>
          <w:rFonts w:ascii="Times New Roman" w:hAnsi="Times New Roman" w:cs="Times New Roman"/>
          <w:lang w:val="ru-RU"/>
        </w:rPr>
      </w:pPr>
    </w:p>
    <w:p w:rsidR="00042638" w:rsidRPr="0091227E" w:rsidRDefault="00042638" w:rsidP="00042638">
      <w:pPr>
        <w:pStyle w:val="NoSpacing"/>
        <w:rPr>
          <w:rFonts w:ascii="Times New Roman" w:hAnsi="Times New Roman" w:cs="Times New Roman"/>
          <w:lang w:val="bg-BG"/>
        </w:rPr>
      </w:pPr>
      <w:r w:rsidRPr="0091227E">
        <w:rPr>
          <w:rFonts w:ascii="Times New Roman" w:hAnsi="Times New Roman" w:cs="Times New Roman"/>
          <w:lang w:val="ru-RU"/>
        </w:rPr>
        <w:t xml:space="preserve"> </w:t>
      </w:r>
    </w:p>
    <w:p w:rsidR="00042638" w:rsidRDefault="00042638" w:rsidP="00042638">
      <w:pPr>
        <w:pStyle w:val="NoSpacing"/>
        <w:rPr>
          <w:rFonts w:ascii="Times New Roman" w:hAnsi="Times New Roman" w:cs="Times New Roman"/>
          <w:lang w:val="bg-BG"/>
        </w:rPr>
      </w:pPr>
    </w:p>
    <w:p w:rsidR="00042638" w:rsidRPr="0091227E" w:rsidRDefault="00042638" w:rsidP="00042638">
      <w:pPr>
        <w:pStyle w:val="NoSpacing"/>
        <w:rPr>
          <w:rFonts w:ascii="Times New Roman" w:hAnsi="Times New Roman" w:cs="Times New Roman"/>
          <w:lang w:val="bg-BG"/>
        </w:rPr>
      </w:pPr>
    </w:p>
    <w:p w:rsidR="00042638" w:rsidRDefault="00042638" w:rsidP="00042638">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042638" w:rsidRDefault="00042638" w:rsidP="00042638">
      <w:pPr>
        <w:suppressAutoHyphens w:val="0"/>
        <w:rPr>
          <w:sz w:val="22"/>
          <w:szCs w:val="22"/>
          <w:lang w:eastAsia="en-US"/>
        </w:rPr>
      </w:pPr>
    </w:p>
    <w:p w:rsidR="00042638" w:rsidRDefault="00042638" w:rsidP="00042638">
      <w:pPr>
        <w:jc w:val="right"/>
        <w:rPr>
          <w:i/>
          <w:iCs/>
          <w:color w:val="0070C0"/>
          <w:lang w:val="ru-RU"/>
        </w:rPr>
      </w:pPr>
    </w:p>
    <w:p w:rsidR="00042638" w:rsidRDefault="00042638" w:rsidP="00042638">
      <w:pPr>
        <w:jc w:val="right"/>
        <w:rPr>
          <w:i/>
          <w:iCs/>
          <w:color w:val="0070C0"/>
          <w:lang w:val="ru-RU"/>
        </w:rPr>
      </w:pPr>
    </w:p>
    <w:p w:rsidR="00042638" w:rsidRDefault="00042638" w:rsidP="00042638">
      <w:pPr>
        <w:jc w:val="right"/>
        <w:rPr>
          <w:i/>
          <w:iCs/>
          <w:color w:val="0070C0"/>
          <w:lang w:val="ru-RU"/>
        </w:rPr>
      </w:pPr>
    </w:p>
    <w:p w:rsidR="00042638" w:rsidRPr="0091227E" w:rsidRDefault="00042638" w:rsidP="00042638">
      <w:pPr>
        <w:jc w:val="right"/>
        <w:rPr>
          <w:i/>
          <w:iCs/>
          <w:color w:val="0070C0"/>
          <w:lang w:val="ru-RU"/>
        </w:rPr>
      </w:pPr>
    </w:p>
    <w:p w:rsidR="00042638" w:rsidRPr="0091227E" w:rsidRDefault="00042638" w:rsidP="00042638">
      <w:pPr>
        <w:jc w:val="right"/>
        <w:rPr>
          <w:i/>
          <w:iCs/>
          <w:color w:val="0070C0"/>
          <w:lang w:val="ru-RU"/>
        </w:rPr>
      </w:pPr>
    </w:p>
    <w:p w:rsidR="00042638" w:rsidRPr="0091227E" w:rsidRDefault="00042638" w:rsidP="00042638">
      <w:pPr>
        <w:jc w:val="right"/>
        <w:rPr>
          <w:i/>
          <w:iCs/>
          <w:color w:val="0070C0"/>
          <w:lang w:val="ru-RU"/>
        </w:rPr>
      </w:pPr>
    </w:p>
    <w:p w:rsidR="00042638" w:rsidRPr="0091227E" w:rsidRDefault="00042638" w:rsidP="00042638">
      <w:pPr>
        <w:rPr>
          <w:b/>
          <w:bCs/>
        </w:rPr>
      </w:pPr>
    </w:p>
    <w:p w:rsidR="00042638" w:rsidRPr="0091227E" w:rsidRDefault="00042638" w:rsidP="00042638">
      <w:pPr>
        <w:rPr>
          <w:b/>
          <w:bCs/>
        </w:rPr>
      </w:pPr>
    </w:p>
    <w:p w:rsidR="00042638" w:rsidRPr="0091227E"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Default="00042638" w:rsidP="00042638">
      <w:pPr>
        <w:rPr>
          <w:b/>
          <w:bCs/>
        </w:rPr>
      </w:pPr>
    </w:p>
    <w:p w:rsidR="00042638" w:rsidRPr="0091227E" w:rsidRDefault="00042638" w:rsidP="00042638">
      <w:pPr>
        <w:rPr>
          <w:b/>
          <w:bCs/>
        </w:rPr>
      </w:pPr>
    </w:p>
    <w:p w:rsidR="00042638" w:rsidRPr="0091227E" w:rsidRDefault="00042638" w:rsidP="00042638">
      <w:pPr>
        <w:rPr>
          <w:b/>
          <w:bCs/>
        </w:rPr>
      </w:pPr>
    </w:p>
    <w:p w:rsidR="00042638" w:rsidRPr="00870FD4" w:rsidRDefault="00042638" w:rsidP="00042638">
      <w:pPr>
        <w:jc w:val="right"/>
        <w:rPr>
          <w:i/>
          <w:iCs/>
          <w:sz w:val="22"/>
          <w:szCs w:val="22"/>
          <w:lang w:val="ru-RU" w:eastAsia="bg-BG"/>
        </w:rPr>
      </w:pPr>
      <w:r w:rsidRPr="00870FD4">
        <w:rPr>
          <w:i/>
          <w:iCs/>
          <w:sz w:val="22"/>
          <w:szCs w:val="22"/>
          <w:lang w:val="ru-RU" w:eastAsia="bg-BG"/>
        </w:rPr>
        <w:lastRenderedPageBreak/>
        <w:t>образец</w:t>
      </w:r>
      <w:r w:rsidRPr="00870FD4">
        <w:rPr>
          <w:i/>
          <w:iCs/>
          <w:sz w:val="22"/>
          <w:szCs w:val="22"/>
          <w:lang w:eastAsia="bg-BG"/>
        </w:rPr>
        <w:t xml:space="preserve"> № </w:t>
      </w:r>
      <w:r>
        <w:rPr>
          <w:i/>
          <w:iCs/>
          <w:sz w:val="22"/>
          <w:szCs w:val="22"/>
          <w:lang w:eastAsia="bg-BG"/>
        </w:rPr>
        <w:t>5</w:t>
      </w:r>
      <w:r w:rsidRPr="00870FD4">
        <w:rPr>
          <w:i/>
          <w:iCs/>
          <w:sz w:val="22"/>
          <w:szCs w:val="22"/>
          <w:lang w:val="ru-RU" w:eastAsia="bg-BG"/>
        </w:rPr>
        <w:t xml:space="preserve"> </w:t>
      </w:r>
    </w:p>
    <w:p w:rsidR="00042638" w:rsidRDefault="00042638" w:rsidP="00042638">
      <w:pPr>
        <w:jc w:val="center"/>
        <w:rPr>
          <w:b/>
          <w:bCs/>
          <w:sz w:val="28"/>
          <w:szCs w:val="28"/>
        </w:rPr>
      </w:pPr>
    </w:p>
    <w:p w:rsidR="00042638" w:rsidRPr="0091227E" w:rsidRDefault="00042638" w:rsidP="00042638">
      <w:pPr>
        <w:jc w:val="center"/>
        <w:rPr>
          <w:b/>
          <w:bCs/>
          <w:sz w:val="28"/>
          <w:szCs w:val="28"/>
        </w:rPr>
      </w:pPr>
      <w:r w:rsidRPr="0091227E">
        <w:rPr>
          <w:b/>
          <w:bCs/>
          <w:sz w:val="28"/>
          <w:szCs w:val="28"/>
        </w:rPr>
        <w:t>ДЕКЛАРАЦИЯ</w:t>
      </w:r>
    </w:p>
    <w:p w:rsidR="00042638" w:rsidRPr="0091227E" w:rsidRDefault="00042638" w:rsidP="00042638">
      <w:pPr>
        <w:jc w:val="center"/>
        <w:rPr>
          <w:sz w:val="22"/>
          <w:szCs w:val="22"/>
        </w:rPr>
      </w:pPr>
      <w:r w:rsidRPr="0091227E">
        <w:rPr>
          <w:b/>
          <w:bCs/>
          <w:sz w:val="22"/>
          <w:szCs w:val="22"/>
        </w:rPr>
        <w:t>за съгласие с клаузите на приложения проект на договор</w:t>
      </w:r>
      <w:r w:rsidRPr="0091227E">
        <w:rPr>
          <w:sz w:val="22"/>
          <w:szCs w:val="22"/>
        </w:rPr>
        <w:t>,</w:t>
      </w:r>
    </w:p>
    <w:p w:rsidR="00042638" w:rsidRPr="0091227E" w:rsidRDefault="00042638" w:rsidP="00042638">
      <w:pPr>
        <w:jc w:val="center"/>
        <w:rPr>
          <w:sz w:val="22"/>
          <w:szCs w:val="22"/>
        </w:rPr>
      </w:pPr>
      <w:r w:rsidRPr="0091227E">
        <w:rPr>
          <w:sz w:val="22"/>
          <w:szCs w:val="22"/>
          <w:lang w:val="ru-RU"/>
        </w:rPr>
        <w:t>по</w:t>
      </w:r>
      <w:r w:rsidRPr="0091227E">
        <w:rPr>
          <w:sz w:val="22"/>
          <w:szCs w:val="22"/>
        </w:rPr>
        <w:t xml:space="preserve"> чл. 39, ал. 3, т. 1, буква „в“ от ППЗОП</w:t>
      </w:r>
    </w:p>
    <w:p w:rsidR="00042638" w:rsidRPr="0091227E" w:rsidRDefault="00042638" w:rsidP="00042638">
      <w:pPr>
        <w:jc w:val="center"/>
        <w:rPr>
          <w:b/>
          <w:bCs/>
          <w:sz w:val="22"/>
          <w:szCs w:val="22"/>
        </w:rPr>
      </w:pPr>
    </w:p>
    <w:p w:rsidR="00042638" w:rsidRPr="0091227E" w:rsidRDefault="00042638" w:rsidP="00042638">
      <w:pPr>
        <w:jc w:val="center"/>
      </w:pPr>
    </w:p>
    <w:p w:rsidR="00042638" w:rsidRPr="0091227E" w:rsidRDefault="00042638" w:rsidP="00042638">
      <w:pPr>
        <w:pStyle w:val="NoSpacing"/>
        <w:ind w:firstLine="709"/>
        <w:rPr>
          <w:rFonts w:ascii="Times New Roman" w:hAnsi="Times New Roman" w:cs="Times New Roman"/>
          <w:lang w:val="bg-BG"/>
        </w:rPr>
      </w:pPr>
      <w:r w:rsidRPr="0091227E">
        <w:rPr>
          <w:rFonts w:ascii="Times New Roman" w:hAnsi="Times New Roman" w:cs="Times New Roman"/>
          <w:lang w:val="bg-BG"/>
        </w:rPr>
        <w:t xml:space="preserve">Долуподписаният/ната ....................................................................................................................... с лична карта № ........................, издадена на .................... от ........................, с ЕГН ..........................., в качеството ми на .............................. </w:t>
      </w:r>
      <w:r w:rsidRPr="0091227E">
        <w:rPr>
          <w:rFonts w:ascii="Times New Roman" w:hAnsi="Times New Roman" w:cs="Times New Roman"/>
          <w:i/>
          <w:iCs/>
          <w:lang w:val="bg-BG"/>
        </w:rPr>
        <w:t>(посочва се съответното качество на лицето по чл. 40, ал. 2 от ППЗОП),</w:t>
      </w:r>
      <w:r w:rsidRPr="0091227E">
        <w:rPr>
          <w:rFonts w:ascii="Times New Roman" w:hAnsi="Times New Roman" w:cs="Times New Roman"/>
          <w:lang w:val="bg-BG"/>
        </w:rPr>
        <w:t xml:space="preserve"> представляващ ……………….......…................………………. </w:t>
      </w: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r w:rsidRPr="0091227E">
        <w:rPr>
          <w:rFonts w:ascii="Times New Roman" w:hAnsi="Times New Roman" w:cs="Times New Roman"/>
          <w:lang w:val="bg-BG"/>
        </w:rPr>
        <w:t xml:space="preserve"> участник в процедура по реда на ЗОП за възлагане на обществена поръчка с предмет:</w:t>
      </w:r>
    </w:p>
    <w:p w:rsidR="00042638" w:rsidRDefault="00042638" w:rsidP="00042638">
      <w:pPr>
        <w:jc w:val="both"/>
        <w:rPr>
          <w:i/>
          <w:iCs/>
          <w:color w:val="0070C0"/>
          <w:sz w:val="22"/>
          <w:szCs w:val="22"/>
          <w:lang w:val="ru-RU" w:eastAsia="bg-BG"/>
        </w:rPr>
      </w:pP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042638" w:rsidRPr="0091227E" w:rsidRDefault="00042638" w:rsidP="00042638">
      <w:pPr>
        <w:pStyle w:val="NoSpacing"/>
        <w:rPr>
          <w:rFonts w:ascii="Times New Roman" w:hAnsi="Times New Roman" w:cs="Times New Roman"/>
          <w:b/>
          <w:bCs/>
          <w:lang w:val="ru-RU"/>
        </w:rPr>
      </w:pPr>
    </w:p>
    <w:p w:rsidR="00042638" w:rsidRDefault="00042638" w:rsidP="00042638">
      <w:pPr>
        <w:pStyle w:val="NoSpacing"/>
        <w:rPr>
          <w:rFonts w:ascii="Times New Roman" w:hAnsi="Times New Roman" w:cs="Times New Roman"/>
          <w:b/>
          <w:bCs/>
          <w:lang w:val="ru-RU"/>
        </w:rPr>
      </w:pPr>
    </w:p>
    <w:p w:rsidR="00042638" w:rsidRPr="0091227E" w:rsidRDefault="00042638" w:rsidP="00042638">
      <w:pPr>
        <w:pStyle w:val="NoSpacing"/>
        <w:rPr>
          <w:rFonts w:ascii="Times New Roman" w:hAnsi="Times New Roman" w:cs="Times New Roman"/>
          <w:b/>
          <w:bCs/>
          <w:lang w:val="ru-RU"/>
        </w:rPr>
      </w:pPr>
    </w:p>
    <w:p w:rsidR="00042638" w:rsidRPr="0091227E" w:rsidRDefault="00042638" w:rsidP="00042638">
      <w:pPr>
        <w:pStyle w:val="NoSpacing"/>
        <w:jc w:val="center"/>
        <w:rPr>
          <w:rFonts w:ascii="Times New Roman" w:hAnsi="Times New Roman" w:cs="Times New Roman"/>
          <w:b/>
          <w:bCs/>
          <w:lang w:val="ru-RU"/>
        </w:rPr>
      </w:pPr>
      <w:r>
        <w:rPr>
          <w:rFonts w:ascii="Times New Roman" w:hAnsi="Times New Roman" w:cs="Times New Roman"/>
          <w:b/>
          <w:bCs/>
          <w:lang w:val="ru-RU"/>
        </w:rPr>
        <w:t>ДЕКЛАРИРАМ, че</w:t>
      </w:r>
    </w:p>
    <w:p w:rsidR="00042638" w:rsidRPr="0091227E" w:rsidRDefault="00042638" w:rsidP="00042638">
      <w:pPr>
        <w:pStyle w:val="NoSpacing"/>
        <w:rPr>
          <w:rFonts w:ascii="Times New Roman" w:hAnsi="Times New Roman" w:cs="Times New Roman"/>
          <w:b/>
          <w:bCs/>
          <w:lang w:val="ru-RU"/>
        </w:rPr>
      </w:pPr>
    </w:p>
    <w:p w:rsidR="00042638" w:rsidRPr="0091227E" w:rsidRDefault="00042638" w:rsidP="00042638">
      <w:pPr>
        <w:pStyle w:val="NoSpacing"/>
        <w:rPr>
          <w:rFonts w:ascii="Times New Roman" w:hAnsi="Times New Roman" w:cs="Times New Roman"/>
          <w:b/>
          <w:bCs/>
          <w:lang w:val="ru-RU"/>
        </w:rPr>
      </w:pPr>
    </w:p>
    <w:p w:rsidR="00042638" w:rsidRPr="0091227E" w:rsidRDefault="00042638" w:rsidP="00042638">
      <w:pPr>
        <w:pStyle w:val="NoSpacing"/>
        <w:rPr>
          <w:rFonts w:ascii="Times New Roman" w:hAnsi="Times New Roman" w:cs="Times New Roman"/>
          <w:lang w:val="ru-RU"/>
        </w:rPr>
      </w:pPr>
      <w:r w:rsidRPr="0091227E">
        <w:rPr>
          <w:rFonts w:ascii="Times New Roman" w:hAnsi="Times New Roman" w:cs="Times New Roman"/>
          <w:lang w:val="ru-RU"/>
        </w:rPr>
        <w:tab/>
        <w:t xml:space="preserve">Съм </w:t>
      </w:r>
      <w:r w:rsidRPr="0091227E">
        <w:rPr>
          <w:rFonts w:ascii="Times New Roman" w:hAnsi="Times New Roman" w:cs="Times New Roman"/>
          <w:lang w:val="bg-BG"/>
        </w:rPr>
        <w:t>съгласен с клаузите на приложения проект</w:t>
      </w:r>
      <w:r w:rsidRPr="0091227E">
        <w:rPr>
          <w:rFonts w:ascii="Times New Roman" w:hAnsi="Times New Roman" w:cs="Times New Roman"/>
          <w:lang w:val="ru-RU"/>
        </w:rPr>
        <w:t xml:space="preserve"> на договор за изпълнение на настоящата обществена поръчка</w:t>
      </w:r>
      <w:r w:rsidRPr="0091227E">
        <w:rPr>
          <w:rFonts w:ascii="Times New Roman" w:hAnsi="Times New Roman" w:cs="Times New Roman"/>
          <w:lang w:val="bg-BG"/>
        </w:rPr>
        <w:t>.</w:t>
      </w:r>
      <w:r w:rsidRPr="0091227E">
        <w:rPr>
          <w:rFonts w:ascii="Times New Roman" w:hAnsi="Times New Roman" w:cs="Times New Roman"/>
          <w:lang w:val="ru-RU"/>
        </w:rPr>
        <w:t xml:space="preserve"> </w:t>
      </w:r>
    </w:p>
    <w:p w:rsidR="00042638" w:rsidRPr="0091227E" w:rsidRDefault="00042638" w:rsidP="00042638">
      <w:pPr>
        <w:pStyle w:val="NoSpacing"/>
        <w:rPr>
          <w:rFonts w:ascii="Times New Roman" w:hAnsi="Times New Roman" w:cs="Times New Roman"/>
          <w:lang w:val="ru-RU"/>
        </w:rPr>
      </w:pPr>
    </w:p>
    <w:p w:rsidR="00042638" w:rsidRPr="0091227E" w:rsidRDefault="00042638" w:rsidP="00042638">
      <w:pPr>
        <w:pStyle w:val="NoSpacing"/>
        <w:rPr>
          <w:rFonts w:ascii="Times New Roman" w:hAnsi="Times New Roman" w:cs="Times New Roman"/>
          <w:b/>
          <w:bCs/>
          <w:lang w:val="bg-BG"/>
        </w:rPr>
      </w:pPr>
      <w:r w:rsidRPr="0091227E">
        <w:rPr>
          <w:rFonts w:ascii="Times New Roman" w:hAnsi="Times New Roman" w:cs="Times New Roman"/>
          <w:b/>
          <w:bCs/>
          <w:lang w:val="ru-RU"/>
        </w:rPr>
        <w:t xml:space="preserve"> </w:t>
      </w:r>
      <w:r w:rsidRPr="0091227E">
        <w:rPr>
          <w:rFonts w:ascii="Times New Roman" w:hAnsi="Times New Roman" w:cs="Times New Roman"/>
          <w:b/>
          <w:bCs/>
          <w:lang w:val="ru-RU"/>
        </w:rPr>
        <w:tab/>
      </w:r>
    </w:p>
    <w:p w:rsidR="00042638" w:rsidRPr="0091227E" w:rsidRDefault="00042638" w:rsidP="00042638">
      <w:pPr>
        <w:pStyle w:val="NoSpacing"/>
        <w:ind w:firstLine="709"/>
        <w:rPr>
          <w:rFonts w:ascii="Times New Roman" w:hAnsi="Times New Roman" w:cs="Times New Roman"/>
          <w:lang w:val="ru-RU"/>
        </w:rPr>
      </w:pPr>
      <w:r w:rsidRPr="0091227E">
        <w:rPr>
          <w:rFonts w:ascii="Times New Roman" w:hAnsi="Times New Roman" w:cs="Times New Roman"/>
          <w:b/>
          <w:bCs/>
          <w:lang w:val="ru-RU"/>
        </w:rPr>
        <w:t>Известна ми е отговорността по чл. 313 от НК за посочване на неверни данни</w:t>
      </w:r>
      <w:r w:rsidRPr="0091227E">
        <w:rPr>
          <w:rFonts w:ascii="Times New Roman" w:hAnsi="Times New Roman" w:cs="Times New Roman"/>
          <w:lang w:val="ru-RU"/>
        </w:rPr>
        <w:t xml:space="preserve">.          </w:t>
      </w:r>
    </w:p>
    <w:p w:rsidR="00042638" w:rsidRPr="0091227E" w:rsidRDefault="00042638" w:rsidP="00042638">
      <w:pPr>
        <w:pStyle w:val="NoSpacing"/>
        <w:rPr>
          <w:rFonts w:ascii="Times New Roman" w:hAnsi="Times New Roman" w:cs="Times New Roman"/>
          <w:lang w:val="ru-RU"/>
        </w:rPr>
      </w:pPr>
    </w:p>
    <w:p w:rsidR="00042638" w:rsidRDefault="00042638" w:rsidP="00042638">
      <w:pPr>
        <w:jc w:val="both"/>
        <w:rPr>
          <w:lang w:val="ru-RU"/>
        </w:rPr>
      </w:pPr>
    </w:p>
    <w:p w:rsidR="00042638" w:rsidRDefault="00042638" w:rsidP="00042638">
      <w:pPr>
        <w:jc w:val="both"/>
        <w:rPr>
          <w:lang w:val="ru-RU"/>
        </w:rPr>
      </w:pPr>
    </w:p>
    <w:p w:rsidR="00042638" w:rsidRPr="0091227E" w:rsidRDefault="00042638" w:rsidP="00042638">
      <w:pPr>
        <w:jc w:val="both"/>
        <w:rPr>
          <w:lang w:val="ru-RU"/>
        </w:rPr>
      </w:pPr>
    </w:p>
    <w:p w:rsidR="00042638" w:rsidRPr="0091227E" w:rsidRDefault="00042638" w:rsidP="00042638">
      <w:pPr>
        <w:jc w:val="both"/>
        <w:rPr>
          <w:lang w:val="ru-RU"/>
        </w:rPr>
      </w:pPr>
    </w:p>
    <w:p w:rsidR="00042638" w:rsidRDefault="00042638" w:rsidP="00042638">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042638" w:rsidRDefault="00042638" w:rsidP="00042638">
      <w:pPr>
        <w:suppressAutoHyphens w:val="0"/>
        <w:rPr>
          <w:sz w:val="22"/>
          <w:szCs w:val="22"/>
          <w:lang w:eastAsia="en-US"/>
        </w:rPr>
      </w:pPr>
    </w:p>
    <w:p w:rsidR="00042638" w:rsidRPr="0091227E" w:rsidRDefault="00042638" w:rsidP="00042638">
      <w:pPr>
        <w:jc w:val="both"/>
      </w:pPr>
    </w:p>
    <w:p w:rsidR="00042638" w:rsidRPr="0091227E" w:rsidRDefault="00042638" w:rsidP="00042638">
      <w:pPr>
        <w:pStyle w:val="NoSpacing"/>
        <w:jc w:val="center"/>
        <w:rPr>
          <w:rFonts w:ascii="Times New Roman" w:hAnsi="Times New Roman" w:cs="Times New Roman"/>
          <w:b/>
          <w:bCs/>
          <w:lang w:val="ru-RU"/>
        </w:rPr>
      </w:pPr>
    </w:p>
    <w:p w:rsidR="00042638" w:rsidRPr="0091227E" w:rsidRDefault="00042638" w:rsidP="00042638">
      <w:pPr>
        <w:jc w:val="right"/>
        <w:rPr>
          <w:i/>
          <w:iCs/>
          <w:color w:val="0070C0"/>
          <w:lang w:val="ru-RU" w:eastAsia="bg-BG"/>
        </w:rPr>
      </w:pPr>
      <w:r w:rsidRPr="0091227E">
        <w:rPr>
          <w:i/>
          <w:iCs/>
          <w:color w:val="0070C0"/>
          <w:lang w:val="ru-RU" w:eastAsia="bg-BG"/>
        </w:rPr>
        <w:t xml:space="preserve"> </w:t>
      </w: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3C189B" w:rsidRPr="003C189B" w:rsidRDefault="003C189B" w:rsidP="003C189B">
      <w:pPr>
        <w:jc w:val="right"/>
        <w:rPr>
          <w:b/>
          <w:bCs/>
          <w:sz w:val="28"/>
          <w:szCs w:val="28"/>
          <w:lang w:val="ru-RU"/>
        </w:rPr>
      </w:pPr>
      <w:r w:rsidRPr="003C189B">
        <w:rPr>
          <w:i/>
          <w:iCs/>
          <w:sz w:val="22"/>
          <w:szCs w:val="22"/>
          <w:lang w:val="ru-RU" w:eastAsia="bg-BG"/>
        </w:rPr>
        <w:lastRenderedPageBreak/>
        <w:t>образец</w:t>
      </w:r>
      <w:r w:rsidRPr="003C189B">
        <w:rPr>
          <w:i/>
          <w:iCs/>
          <w:sz w:val="22"/>
          <w:szCs w:val="22"/>
          <w:lang w:eastAsia="bg-BG"/>
        </w:rPr>
        <w:t xml:space="preserve"> № </w:t>
      </w:r>
      <w:r>
        <w:rPr>
          <w:i/>
          <w:iCs/>
          <w:sz w:val="22"/>
          <w:szCs w:val="22"/>
          <w:lang w:eastAsia="bg-BG"/>
        </w:rPr>
        <w:t>6</w:t>
      </w:r>
      <w:r w:rsidRPr="003C189B">
        <w:rPr>
          <w:b/>
          <w:bCs/>
          <w:sz w:val="28"/>
          <w:szCs w:val="28"/>
          <w:lang w:val="ru-RU"/>
        </w:rPr>
        <w:t xml:space="preserve"> </w:t>
      </w:r>
    </w:p>
    <w:p w:rsidR="003C189B" w:rsidRPr="0091227E" w:rsidRDefault="003C189B" w:rsidP="003C189B">
      <w:pPr>
        <w:pStyle w:val="NoSpacing"/>
        <w:jc w:val="center"/>
        <w:rPr>
          <w:rFonts w:ascii="Times New Roman" w:hAnsi="Times New Roman" w:cs="Times New Roman"/>
          <w:b/>
          <w:bCs/>
          <w:sz w:val="28"/>
          <w:szCs w:val="28"/>
          <w:lang w:val="ru-RU"/>
        </w:rPr>
      </w:pPr>
      <w:r w:rsidRPr="0091227E">
        <w:rPr>
          <w:rFonts w:ascii="Times New Roman" w:hAnsi="Times New Roman" w:cs="Times New Roman"/>
          <w:b/>
          <w:bCs/>
          <w:sz w:val="28"/>
          <w:szCs w:val="28"/>
          <w:lang w:val="ru-RU"/>
        </w:rPr>
        <w:t>ДЕКЛАРАЦИЯ</w:t>
      </w:r>
    </w:p>
    <w:p w:rsidR="003C189B" w:rsidRPr="0091227E" w:rsidRDefault="003C189B" w:rsidP="003C189B">
      <w:pPr>
        <w:jc w:val="center"/>
        <w:rPr>
          <w:sz w:val="22"/>
          <w:szCs w:val="22"/>
          <w:lang w:val="ru-RU"/>
        </w:rPr>
      </w:pPr>
      <w:r w:rsidRPr="0091227E">
        <w:rPr>
          <w:b/>
          <w:bCs/>
          <w:sz w:val="22"/>
          <w:szCs w:val="22"/>
          <w:lang w:val="ru-RU"/>
        </w:rPr>
        <w:t>за срока на валидност на офертата</w:t>
      </w:r>
      <w:r w:rsidRPr="0091227E">
        <w:rPr>
          <w:sz w:val="22"/>
          <w:szCs w:val="22"/>
        </w:rPr>
        <w:t xml:space="preserve"> по</w:t>
      </w:r>
      <w:r>
        <w:rPr>
          <w:sz w:val="22"/>
          <w:szCs w:val="22"/>
          <w:lang w:val="ru-RU"/>
        </w:rPr>
        <w:t xml:space="preserve"> чл. 39, ал. 3</w:t>
      </w:r>
      <w:r w:rsidRPr="0091227E">
        <w:rPr>
          <w:sz w:val="22"/>
          <w:szCs w:val="22"/>
          <w:lang w:val="ru-RU"/>
        </w:rPr>
        <w:t>, т. 1, буква „г“ от ППЗОП</w:t>
      </w:r>
    </w:p>
    <w:p w:rsidR="003C189B" w:rsidRPr="0091227E" w:rsidRDefault="003C189B" w:rsidP="003C189B">
      <w:pPr>
        <w:jc w:val="center"/>
        <w:rPr>
          <w:b/>
          <w:bCs/>
          <w:sz w:val="22"/>
          <w:szCs w:val="22"/>
          <w:lang w:val="ru-RU"/>
        </w:rPr>
      </w:pPr>
    </w:p>
    <w:p w:rsidR="003C189B" w:rsidRPr="0091227E" w:rsidRDefault="003C189B" w:rsidP="003C189B">
      <w:pPr>
        <w:jc w:val="center"/>
        <w:rPr>
          <w:i/>
          <w:iCs/>
          <w:color w:val="0070C0"/>
        </w:rPr>
      </w:pPr>
    </w:p>
    <w:p w:rsidR="003C189B" w:rsidRPr="0091227E" w:rsidRDefault="003C189B" w:rsidP="003C189B">
      <w:pPr>
        <w:pStyle w:val="NoSpacing"/>
        <w:ind w:firstLine="709"/>
        <w:rPr>
          <w:rFonts w:ascii="Times New Roman" w:hAnsi="Times New Roman" w:cs="Times New Roman"/>
          <w:lang w:val="bg-BG"/>
        </w:rPr>
      </w:pPr>
      <w:r w:rsidRPr="0091227E">
        <w:rPr>
          <w:rFonts w:ascii="Times New Roman" w:hAnsi="Times New Roman" w:cs="Times New Roman"/>
          <w:lang w:val="bg-BG"/>
        </w:rPr>
        <w:t xml:space="preserve">Долуподписаният/ната ....................................................................................................................... с лична карта № ........................, издадена на .................... от ........................, с ЕГН ..........................., в качеството ми на .............................. </w:t>
      </w:r>
      <w:r w:rsidRPr="0091227E">
        <w:rPr>
          <w:rFonts w:ascii="Times New Roman" w:hAnsi="Times New Roman" w:cs="Times New Roman"/>
          <w:i/>
          <w:iCs/>
          <w:lang w:val="bg-BG"/>
        </w:rPr>
        <w:t>(посочва се съответното качество на лицето),</w:t>
      </w:r>
      <w:r w:rsidRPr="0091227E">
        <w:rPr>
          <w:rFonts w:ascii="Times New Roman" w:hAnsi="Times New Roman" w:cs="Times New Roman"/>
          <w:lang w:val="bg-BG"/>
        </w:rPr>
        <w:t xml:space="preserve"> представляващ ……………….....................................................................…................………………. </w:t>
      </w: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r w:rsidRPr="0091227E">
        <w:rPr>
          <w:rFonts w:ascii="Times New Roman" w:hAnsi="Times New Roman" w:cs="Times New Roman"/>
          <w:lang w:val="bg-BG"/>
        </w:rPr>
        <w:t xml:space="preserve"> участник в процедура по ЗОП за възлагане на обществена поръчка с предмет: </w:t>
      </w:r>
    </w:p>
    <w:p w:rsidR="003C189B" w:rsidRDefault="003C189B" w:rsidP="003C189B">
      <w:pPr>
        <w:jc w:val="both"/>
        <w:rPr>
          <w:i/>
          <w:iCs/>
          <w:color w:val="0070C0"/>
          <w:sz w:val="22"/>
          <w:szCs w:val="22"/>
          <w:lang w:val="ru-RU" w:eastAsia="bg-BG"/>
        </w:rPr>
      </w:pP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3C189B" w:rsidRPr="0091227E" w:rsidRDefault="003C189B" w:rsidP="003C189B">
      <w:pPr>
        <w:jc w:val="right"/>
        <w:rPr>
          <w:i/>
          <w:iCs/>
          <w:color w:val="0070C0"/>
          <w:lang w:val="ru-RU"/>
        </w:rPr>
      </w:pPr>
    </w:p>
    <w:p w:rsidR="003C189B" w:rsidRPr="0091227E" w:rsidRDefault="003C189B" w:rsidP="003C189B">
      <w:pPr>
        <w:pStyle w:val="NoSpacing"/>
        <w:rPr>
          <w:rFonts w:ascii="Times New Roman" w:hAnsi="Times New Roman" w:cs="Times New Roman"/>
          <w:lang w:val="bg-BG"/>
        </w:rPr>
      </w:pPr>
    </w:p>
    <w:p w:rsidR="003C189B" w:rsidRPr="0091227E" w:rsidRDefault="003C189B" w:rsidP="003C189B">
      <w:pPr>
        <w:pStyle w:val="NoSpacing"/>
        <w:jc w:val="center"/>
        <w:rPr>
          <w:rFonts w:ascii="Times New Roman" w:hAnsi="Times New Roman" w:cs="Times New Roman"/>
          <w:b/>
          <w:bCs/>
          <w:lang w:val="ru-RU"/>
        </w:rPr>
      </w:pPr>
      <w:r w:rsidRPr="0091227E">
        <w:rPr>
          <w:rFonts w:ascii="Times New Roman" w:hAnsi="Times New Roman" w:cs="Times New Roman"/>
          <w:b/>
          <w:bCs/>
          <w:lang w:val="ru-RU"/>
        </w:rPr>
        <w:t>ДЕКЛАРИРАМ, че:</w:t>
      </w:r>
    </w:p>
    <w:p w:rsidR="003C189B" w:rsidRPr="0091227E" w:rsidRDefault="003C189B" w:rsidP="003C189B">
      <w:pPr>
        <w:pStyle w:val="NoSpacing"/>
        <w:rPr>
          <w:rFonts w:ascii="Times New Roman" w:hAnsi="Times New Roman" w:cs="Times New Roman"/>
          <w:b/>
          <w:bCs/>
          <w:lang w:val="ru-RU"/>
        </w:rPr>
      </w:pPr>
    </w:p>
    <w:p w:rsidR="003C189B" w:rsidRPr="0091227E" w:rsidRDefault="003C189B" w:rsidP="003C189B">
      <w:pPr>
        <w:pStyle w:val="NoSpacing"/>
        <w:rPr>
          <w:rFonts w:ascii="Times New Roman" w:hAnsi="Times New Roman" w:cs="Times New Roman"/>
          <w:b/>
          <w:bCs/>
          <w:lang w:val="ru-RU"/>
        </w:rPr>
      </w:pPr>
    </w:p>
    <w:p w:rsidR="003C189B" w:rsidRPr="0091227E" w:rsidRDefault="003C189B" w:rsidP="003C189B">
      <w:pPr>
        <w:pStyle w:val="NoSpacing"/>
        <w:rPr>
          <w:rFonts w:ascii="Times New Roman" w:hAnsi="Times New Roman" w:cs="Times New Roman"/>
          <w:lang w:val="ru-RU"/>
        </w:rPr>
      </w:pPr>
      <w:r w:rsidRPr="0091227E">
        <w:rPr>
          <w:rFonts w:ascii="Times New Roman" w:hAnsi="Times New Roman" w:cs="Times New Roman"/>
          <w:lang w:val="ru-RU"/>
        </w:rPr>
        <w:tab/>
      </w:r>
      <w:r w:rsidRPr="0091227E">
        <w:rPr>
          <w:rFonts w:ascii="Times New Roman" w:hAnsi="Times New Roman" w:cs="Times New Roman"/>
          <w:lang w:val="bg-BG"/>
        </w:rPr>
        <w:t xml:space="preserve">Предлаганият срок на валидност на офертата на представлявания от мен участник в процедурата е .................. </w:t>
      </w:r>
      <w:r>
        <w:rPr>
          <w:rFonts w:ascii="Times New Roman" w:hAnsi="Times New Roman" w:cs="Times New Roman"/>
          <w:lang w:val="bg-BG"/>
        </w:rPr>
        <w:t xml:space="preserve">(...........................) </w:t>
      </w:r>
      <w:r w:rsidRPr="0091227E">
        <w:rPr>
          <w:rFonts w:ascii="Times New Roman" w:hAnsi="Times New Roman" w:cs="Times New Roman"/>
          <w:lang w:val="bg-BG"/>
        </w:rPr>
        <w:t>календарни дни, считано от крайния срок за получаване на оферти от възложителя.</w:t>
      </w:r>
      <w:r w:rsidRPr="0091227E">
        <w:rPr>
          <w:rFonts w:ascii="Times New Roman" w:hAnsi="Times New Roman" w:cs="Times New Roman"/>
          <w:lang w:val="ru-RU"/>
        </w:rPr>
        <w:t xml:space="preserve"> </w:t>
      </w:r>
    </w:p>
    <w:p w:rsidR="003C189B" w:rsidRPr="0091227E" w:rsidRDefault="003C189B" w:rsidP="003C189B">
      <w:pPr>
        <w:pStyle w:val="NoSpacing"/>
        <w:rPr>
          <w:rFonts w:ascii="Times New Roman" w:hAnsi="Times New Roman" w:cs="Times New Roman"/>
          <w:i/>
          <w:iCs/>
          <w:lang w:val="bg-BG"/>
        </w:rPr>
      </w:pPr>
      <w:r w:rsidRPr="0091227E">
        <w:rPr>
          <w:rFonts w:ascii="Times New Roman" w:hAnsi="Times New Roman" w:cs="Times New Roman"/>
          <w:i/>
          <w:iCs/>
          <w:lang w:val="bg-BG"/>
        </w:rPr>
        <w:t>* Предлаганият от участника срок не може да</w:t>
      </w:r>
      <w:r>
        <w:rPr>
          <w:rFonts w:ascii="Times New Roman" w:hAnsi="Times New Roman" w:cs="Times New Roman"/>
          <w:i/>
          <w:iCs/>
          <w:lang w:val="bg-BG"/>
        </w:rPr>
        <w:t xml:space="preserve"> бъде по-кратък от 15</w:t>
      </w:r>
      <w:r w:rsidRPr="0091227E">
        <w:rPr>
          <w:rFonts w:ascii="Times New Roman" w:hAnsi="Times New Roman" w:cs="Times New Roman"/>
          <w:i/>
          <w:iCs/>
          <w:lang w:val="bg-BG"/>
        </w:rPr>
        <w:t>0 календарни дни.</w:t>
      </w:r>
    </w:p>
    <w:p w:rsidR="003C189B" w:rsidRPr="0091227E" w:rsidRDefault="003C189B" w:rsidP="003C189B">
      <w:pPr>
        <w:pStyle w:val="NoSpacing"/>
        <w:rPr>
          <w:rFonts w:ascii="Times New Roman" w:hAnsi="Times New Roman" w:cs="Times New Roman"/>
          <w:b/>
          <w:bCs/>
          <w:lang w:val="bg-BG"/>
        </w:rPr>
      </w:pPr>
      <w:r w:rsidRPr="0091227E">
        <w:rPr>
          <w:rFonts w:ascii="Times New Roman" w:hAnsi="Times New Roman" w:cs="Times New Roman"/>
          <w:b/>
          <w:bCs/>
          <w:lang w:val="ru-RU"/>
        </w:rPr>
        <w:t xml:space="preserve"> </w:t>
      </w:r>
      <w:r w:rsidRPr="0091227E">
        <w:rPr>
          <w:rFonts w:ascii="Times New Roman" w:hAnsi="Times New Roman" w:cs="Times New Roman"/>
          <w:b/>
          <w:bCs/>
          <w:lang w:val="ru-RU"/>
        </w:rPr>
        <w:tab/>
      </w:r>
    </w:p>
    <w:p w:rsidR="003C189B" w:rsidRPr="0091227E" w:rsidRDefault="003C189B" w:rsidP="003C189B">
      <w:pPr>
        <w:pStyle w:val="NoSpacing"/>
        <w:ind w:firstLine="709"/>
        <w:rPr>
          <w:rFonts w:ascii="Times New Roman" w:hAnsi="Times New Roman" w:cs="Times New Roman"/>
          <w:lang w:val="ru-RU"/>
        </w:rPr>
      </w:pPr>
      <w:r w:rsidRPr="0091227E">
        <w:rPr>
          <w:rFonts w:ascii="Times New Roman" w:hAnsi="Times New Roman" w:cs="Times New Roman"/>
          <w:b/>
          <w:bCs/>
          <w:lang w:val="ru-RU"/>
        </w:rPr>
        <w:t>Известна ми е отговорността по чл. 313 от НК за посочване на неверни данни</w:t>
      </w:r>
      <w:r w:rsidRPr="0091227E">
        <w:rPr>
          <w:rFonts w:ascii="Times New Roman" w:hAnsi="Times New Roman" w:cs="Times New Roman"/>
          <w:lang w:val="ru-RU"/>
        </w:rPr>
        <w:t xml:space="preserve">.          </w:t>
      </w:r>
    </w:p>
    <w:p w:rsidR="003C189B" w:rsidRPr="0091227E" w:rsidRDefault="003C189B" w:rsidP="003C189B">
      <w:pPr>
        <w:pStyle w:val="NoSpacing"/>
        <w:rPr>
          <w:rFonts w:ascii="Times New Roman" w:hAnsi="Times New Roman" w:cs="Times New Roman"/>
          <w:lang w:val="ru-RU"/>
        </w:rPr>
      </w:pPr>
    </w:p>
    <w:p w:rsidR="003C189B" w:rsidRPr="0091227E" w:rsidRDefault="003C189B" w:rsidP="003C189B">
      <w:pPr>
        <w:jc w:val="both"/>
        <w:rPr>
          <w:lang w:val="ru-RU"/>
        </w:rPr>
      </w:pPr>
    </w:p>
    <w:p w:rsidR="003C189B" w:rsidRDefault="003C189B" w:rsidP="003C189B">
      <w:pPr>
        <w:jc w:val="both"/>
        <w:rPr>
          <w:lang w:val="ru-RU"/>
        </w:rPr>
      </w:pPr>
    </w:p>
    <w:p w:rsidR="003C189B" w:rsidRDefault="003C189B" w:rsidP="003C189B">
      <w:pPr>
        <w:jc w:val="both"/>
        <w:rPr>
          <w:lang w:val="ru-RU"/>
        </w:rPr>
      </w:pPr>
    </w:p>
    <w:p w:rsidR="003C189B" w:rsidRDefault="003C189B" w:rsidP="003C189B">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3C189B" w:rsidRPr="0091227E" w:rsidRDefault="003C189B" w:rsidP="003C189B">
      <w:pPr>
        <w:jc w:val="both"/>
        <w:rPr>
          <w:lang w:val="ru-RU"/>
        </w:rPr>
      </w:pPr>
    </w:p>
    <w:p w:rsidR="003C189B" w:rsidRPr="0091227E" w:rsidRDefault="003C189B" w:rsidP="003C189B">
      <w:pPr>
        <w:rPr>
          <w:i/>
          <w:iCs/>
          <w:color w:val="0070C0"/>
          <w:sz w:val="22"/>
          <w:szCs w:val="22"/>
          <w:lang w:val="ru-RU" w:eastAsia="bg-BG"/>
        </w:rPr>
      </w:pPr>
    </w:p>
    <w:p w:rsidR="003C189B" w:rsidRPr="0091227E" w:rsidRDefault="003C189B" w:rsidP="003C189B">
      <w:pPr>
        <w:rPr>
          <w:i/>
          <w:iCs/>
          <w:color w:val="0070C0"/>
          <w:lang w:val="ru-RU"/>
        </w:rPr>
      </w:pPr>
    </w:p>
    <w:p w:rsidR="003C189B" w:rsidRPr="0091227E" w:rsidRDefault="003C189B" w:rsidP="003C189B">
      <w:pPr>
        <w:rPr>
          <w:i/>
          <w:iCs/>
          <w:color w:val="0070C0"/>
        </w:rPr>
      </w:pPr>
    </w:p>
    <w:p w:rsidR="003C189B" w:rsidRPr="0091227E" w:rsidRDefault="003C189B" w:rsidP="003C189B">
      <w:pPr>
        <w:rPr>
          <w:i/>
          <w:iCs/>
          <w:color w:val="0070C0"/>
        </w:rPr>
      </w:pPr>
    </w:p>
    <w:p w:rsidR="003C189B" w:rsidRPr="0091227E" w:rsidRDefault="003C189B" w:rsidP="003C189B">
      <w:pPr>
        <w:jc w:val="right"/>
        <w:rPr>
          <w:i/>
          <w:iCs/>
          <w:color w:val="0070C0"/>
        </w:rPr>
      </w:pPr>
    </w:p>
    <w:p w:rsidR="003C189B" w:rsidRPr="0091227E"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Default="003C189B" w:rsidP="003C189B">
      <w:pPr>
        <w:jc w:val="right"/>
        <w:rPr>
          <w:i/>
          <w:iCs/>
          <w:color w:val="0070C0"/>
        </w:rPr>
      </w:pPr>
    </w:p>
    <w:p w:rsidR="003C189B" w:rsidRPr="00F103C0" w:rsidRDefault="003C189B" w:rsidP="003C189B">
      <w:pPr>
        <w:jc w:val="right"/>
        <w:rPr>
          <w:i/>
          <w:iCs/>
          <w:sz w:val="22"/>
          <w:szCs w:val="22"/>
        </w:rPr>
      </w:pPr>
      <w:r w:rsidRPr="00F103C0">
        <w:rPr>
          <w:i/>
          <w:iCs/>
          <w:sz w:val="22"/>
          <w:szCs w:val="22"/>
          <w:lang w:val="ru-RU"/>
        </w:rPr>
        <w:lastRenderedPageBreak/>
        <w:t xml:space="preserve">образец </w:t>
      </w:r>
      <w:r w:rsidRPr="00F103C0">
        <w:rPr>
          <w:i/>
          <w:iCs/>
          <w:sz w:val="22"/>
          <w:szCs w:val="22"/>
        </w:rPr>
        <w:t xml:space="preserve">№ </w:t>
      </w:r>
      <w:r>
        <w:rPr>
          <w:i/>
          <w:iCs/>
          <w:sz w:val="22"/>
          <w:szCs w:val="22"/>
        </w:rPr>
        <w:t>7</w:t>
      </w:r>
    </w:p>
    <w:p w:rsidR="003C189B" w:rsidRDefault="003C189B" w:rsidP="003C189B">
      <w:pPr>
        <w:jc w:val="center"/>
        <w:rPr>
          <w:b/>
          <w:bCs/>
          <w:sz w:val="28"/>
          <w:szCs w:val="28"/>
        </w:rPr>
      </w:pPr>
    </w:p>
    <w:p w:rsidR="003C189B" w:rsidRPr="0091227E" w:rsidRDefault="003C189B" w:rsidP="003C189B">
      <w:pPr>
        <w:jc w:val="center"/>
      </w:pPr>
      <w:r w:rsidRPr="0091227E">
        <w:rPr>
          <w:b/>
          <w:bCs/>
          <w:sz w:val="28"/>
          <w:szCs w:val="28"/>
        </w:rPr>
        <w:t>ДЕКЛАРАЦИЯ</w:t>
      </w:r>
    </w:p>
    <w:p w:rsidR="003C189B" w:rsidRPr="0091227E" w:rsidRDefault="003C189B" w:rsidP="003C189B">
      <w:pPr>
        <w:jc w:val="center"/>
        <w:rPr>
          <w:b/>
          <w:bCs/>
          <w:sz w:val="22"/>
          <w:szCs w:val="22"/>
        </w:rPr>
      </w:pPr>
      <w:r w:rsidRPr="0091227E">
        <w:rPr>
          <w:b/>
          <w:bCs/>
          <w:sz w:val="22"/>
          <w:szCs w:val="22"/>
        </w:rPr>
        <w:t xml:space="preserve">за спазване задълженията, свързани с данъци и осигуровки, опазване на околната среда, </w:t>
      </w:r>
    </w:p>
    <w:p w:rsidR="003C189B" w:rsidRPr="0091227E" w:rsidRDefault="003C189B" w:rsidP="003C189B">
      <w:pPr>
        <w:jc w:val="center"/>
        <w:rPr>
          <w:sz w:val="22"/>
          <w:szCs w:val="22"/>
        </w:rPr>
      </w:pPr>
      <w:r w:rsidRPr="0091227E">
        <w:rPr>
          <w:b/>
          <w:bCs/>
          <w:sz w:val="22"/>
          <w:szCs w:val="22"/>
        </w:rPr>
        <w:t>закрила на заетостта и условията на труд</w:t>
      </w:r>
      <w:r w:rsidRPr="0091227E">
        <w:rPr>
          <w:sz w:val="22"/>
          <w:szCs w:val="22"/>
        </w:rPr>
        <w:t xml:space="preserve">, </w:t>
      </w:r>
    </w:p>
    <w:p w:rsidR="003C189B" w:rsidRPr="0091227E" w:rsidRDefault="003C189B" w:rsidP="003C189B">
      <w:pPr>
        <w:jc w:val="center"/>
        <w:rPr>
          <w:i/>
          <w:iCs/>
          <w:color w:val="0070C0"/>
          <w:sz w:val="22"/>
          <w:szCs w:val="22"/>
        </w:rPr>
      </w:pPr>
      <w:r>
        <w:rPr>
          <w:sz w:val="22"/>
          <w:szCs w:val="22"/>
        </w:rPr>
        <w:t>по чл. 39, ал. 3</w:t>
      </w:r>
      <w:r w:rsidRPr="0091227E">
        <w:rPr>
          <w:sz w:val="22"/>
          <w:szCs w:val="22"/>
        </w:rPr>
        <w:t>, т. 1, буква „д“ от ППЗОП</w:t>
      </w:r>
    </w:p>
    <w:p w:rsidR="003C189B" w:rsidRPr="0091227E" w:rsidRDefault="003C189B" w:rsidP="003C189B">
      <w:pPr>
        <w:jc w:val="right"/>
        <w:rPr>
          <w:i/>
          <w:iCs/>
          <w:color w:val="0070C0"/>
        </w:rPr>
      </w:pPr>
    </w:p>
    <w:p w:rsidR="003C189B" w:rsidRPr="0091227E" w:rsidRDefault="003C189B" w:rsidP="003C189B">
      <w:pPr>
        <w:pStyle w:val="NoSpacing"/>
        <w:ind w:firstLine="709"/>
        <w:rPr>
          <w:rFonts w:ascii="Times New Roman" w:hAnsi="Times New Roman" w:cs="Times New Roman"/>
          <w:lang w:val="bg-BG"/>
        </w:rPr>
      </w:pPr>
      <w:r w:rsidRPr="0091227E">
        <w:rPr>
          <w:rFonts w:ascii="Times New Roman" w:hAnsi="Times New Roman" w:cs="Times New Roman"/>
          <w:lang w:val="bg-BG"/>
        </w:rPr>
        <w:t xml:space="preserve">Долуподписаният/ната ....................................................................................................................... с лична карта № ........................, издадена на .................... от ........................, с ЕГН ..........................., в качеството ми на .............................. </w:t>
      </w:r>
      <w:r w:rsidRPr="0091227E">
        <w:rPr>
          <w:rFonts w:ascii="Times New Roman" w:hAnsi="Times New Roman" w:cs="Times New Roman"/>
          <w:i/>
          <w:iCs/>
          <w:lang w:val="bg-BG"/>
        </w:rPr>
        <w:t>(посочва се съответното качество на лицето),</w:t>
      </w:r>
      <w:r w:rsidRPr="0091227E">
        <w:rPr>
          <w:rFonts w:ascii="Times New Roman" w:hAnsi="Times New Roman" w:cs="Times New Roman"/>
          <w:lang w:val="bg-BG"/>
        </w:rPr>
        <w:t xml:space="preserve"> представляващ ……………….....................................................................…................………………. </w:t>
      </w: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r w:rsidRPr="0091227E">
        <w:rPr>
          <w:rFonts w:ascii="Times New Roman" w:hAnsi="Times New Roman" w:cs="Times New Roman"/>
          <w:lang w:val="bg-BG"/>
        </w:rPr>
        <w:t xml:space="preserve"> участник в процедура по ЗОП за възлагане на обществена поръчка с предмет: </w:t>
      </w:r>
    </w:p>
    <w:p w:rsidR="003C189B" w:rsidRDefault="003C189B" w:rsidP="003C189B">
      <w:pPr>
        <w:jc w:val="both"/>
        <w:rPr>
          <w:i/>
          <w:iCs/>
          <w:color w:val="0070C0"/>
          <w:sz w:val="22"/>
          <w:szCs w:val="22"/>
          <w:lang w:val="ru-RU" w:eastAsia="bg-BG"/>
        </w:rPr>
      </w:pP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3C189B" w:rsidRDefault="003C189B" w:rsidP="003C189B">
      <w:pPr>
        <w:pStyle w:val="NoSpacing"/>
        <w:jc w:val="center"/>
        <w:rPr>
          <w:rFonts w:ascii="Times New Roman" w:hAnsi="Times New Roman" w:cs="Times New Roman"/>
          <w:b/>
          <w:bCs/>
          <w:lang w:val="ru-RU"/>
        </w:rPr>
      </w:pPr>
    </w:p>
    <w:p w:rsidR="003C189B" w:rsidRPr="0091227E" w:rsidRDefault="003C189B" w:rsidP="003C189B">
      <w:pPr>
        <w:pStyle w:val="NoSpacing"/>
        <w:jc w:val="center"/>
        <w:rPr>
          <w:rFonts w:ascii="Times New Roman" w:hAnsi="Times New Roman" w:cs="Times New Roman"/>
          <w:b/>
          <w:bCs/>
          <w:lang w:val="bg-BG"/>
        </w:rPr>
      </w:pPr>
      <w:r>
        <w:rPr>
          <w:rFonts w:ascii="Times New Roman" w:hAnsi="Times New Roman" w:cs="Times New Roman"/>
          <w:b/>
          <w:bCs/>
          <w:lang w:val="ru-RU"/>
        </w:rPr>
        <w:t>ДЕКЛАРИРАМ, че</w:t>
      </w:r>
    </w:p>
    <w:p w:rsidR="003C189B" w:rsidRPr="0091227E" w:rsidRDefault="003C189B" w:rsidP="003C189B">
      <w:pPr>
        <w:pStyle w:val="NoSpacing"/>
        <w:jc w:val="center"/>
        <w:rPr>
          <w:rFonts w:ascii="Times New Roman" w:hAnsi="Times New Roman" w:cs="Times New Roman"/>
          <w:b/>
          <w:bCs/>
          <w:lang w:val="bg-BG"/>
        </w:rPr>
      </w:pPr>
    </w:p>
    <w:p w:rsidR="003C189B" w:rsidRPr="0091227E" w:rsidRDefault="003C189B" w:rsidP="003C189B">
      <w:pPr>
        <w:jc w:val="both"/>
        <w:rPr>
          <w:sz w:val="22"/>
          <w:szCs w:val="22"/>
        </w:rPr>
      </w:pPr>
      <w:r w:rsidRPr="0091227E">
        <w:rPr>
          <w:color w:val="0070C0"/>
        </w:rPr>
        <w:tab/>
      </w:r>
      <w:r w:rsidRPr="0091227E">
        <w:rPr>
          <w:sz w:val="22"/>
          <w:szCs w:val="22"/>
        </w:rPr>
        <w:t>При изготвяне на офертата на представлявания от мен участник са спазени задълженията, свързани с данъци и осигуровки, опазване на околната среда, закрила на заетостта и условията на труд.</w:t>
      </w:r>
    </w:p>
    <w:p w:rsidR="003C189B" w:rsidRPr="0091227E" w:rsidRDefault="003C189B" w:rsidP="003C189B">
      <w:pPr>
        <w:pStyle w:val="NoSpacing"/>
        <w:ind w:firstLine="709"/>
        <w:rPr>
          <w:rFonts w:ascii="Times New Roman" w:hAnsi="Times New Roman" w:cs="Times New Roman"/>
          <w:lang w:val="ru-RU"/>
        </w:rPr>
      </w:pPr>
      <w:r w:rsidRPr="0091227E">
        <w:rPr>
          <w:rFonts w:ascii="Times New Roman" w:hAnsi="Times New Roman" w:cs="Times New Roman"/>
          <w:b/>
          <w:bCs/>
          <w:lang w:val="ru-RU"/>
        </w:rPr>
        <w:t>Известна ми е отговорността по чл. 313 от НК за посочване на неверни данни</w:t>
      </w:r>
      <w:r w:rsidRPr="0091227E">
        <w:rPr>
          <w:rFonts w:ascii="Times New Roman" w:hAnsi="Times New Roman" w:cs="Times New Roman"/>
          <w:lang w:val="ru-RU"/>
        </w:rPr>
        <w:t xml:space="preserve">.          </w:t>
      </w:r>
    </w:p>
    <w:p w:rsidR="003C189B" w:rsidRPr="0091227E" w:rsidRDefault="003C189B" w:rsidP="003C189B">
      <w:pPr>
        <w:jc w:val="both"/>
      </w:pPr>
    </w:p>
    <w:p w:rsidR="003C189B" w:rsidRPr="0091227E" w:rsidRDefault="003C189B" w:rsidP="003C189B">
      <w:pPr>
        <w:ind w:firstLine="709"/>
        <w:jc w:val="both"/>
      </w:pPr>
      <w:r w:rsidRPr="0091227E">
        <w:rPr>
          <w:i/>
          <w:iCs/>
          <w:sz w:val="20"/>
          <w:szCs w:val="20"/>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услугите, предмет на поръчката, както следва: </w:t>
      </w:r>
    </w:p>
    <w:p w:rsidR="003C189B" w:rsidRPr="0091227E" w:rsidRDefault="003C189B" w:rsidP="003C189B">
      <w:pPr>
        <w:ind w:firstLine="709"/>
        <w:jc w:val="both"/>
      </w:pPr>
      <w:r w:rsidRPr="0091227E">
        <w:rPr>
          <w:b/>
          <w:bCs/>
          <w:i/>
          <w:iCs/>
          <w:sz w:val="20"/>
          <w:szCs w:val="20"/>
          <w:lang w:eastAsia="bg-BG"/>
        </w:rPr>
        <w:t>Относно задълженията, свързани с данъци и осигуровки:</w:t>
      </w:r>
    </w:p>
    <w:p w:rsidR="003C189B" w:rsidRPr="0091227E" w:rsidRDefault="003C189B" w:rsidP="003C189B">
      <w:pPr>
        <w:ind w:firstLine="709"/>
        <w:jc w:val="both"/>
      </w:pPr>
      <w:r w:rsidRPr="0091227E">
        <w:rPr>
          <w:i/>
          <w:iCs/>
          <w:sz w:val="20"/>
          <w:szCs w:val="20"/>
          <w:lang w:eastAsia="bg-BG"/>
        </w:rPr>
        <w:t>Национална агенция по приходите:</w:t>
      </w:r>
    </w:p>
    <w:p w:rsidR="003C189B" w:rsidRPr="0091227E" w:rsidRDefault="003C189B" w:rsidP="003C189B">
      <w:pPr>
        <w:ind w:firstLine="709"/>
        <w:jc w:val="both"/>
      </w:pPr>
      <w:r w:rsidRPr="0091227E">
        <w:rPr>
          <w:i/>
          <w:iCs/>
          <w:sz w:val="20"/>
          <w:szCs w:val="20"/>
          <w:lang w:eastAsia="bg-BG"/>
        </w:rPr>
        <w:t xml:space="preserve">Информационен телефон на НАП - 0700 18 700; </w:t>
      </w:r>
    </w:p>
    <w:p w:rsidR="003C189B" w:rsidRPr="0091227E" w:rsidRDefault="003C189B" w:rsidP="003C189B">
      <w:pPr>
        <w:ind w:firstLine="709"/>
        <w:jc w:val="both"/>
        <w:rPr>
          <w:i/>
          <w:iCs/>
          <w:sz w:val="20"/>
          <w:szCs w:val="20"/>
          <w:u w:val="single"/>
          <w:lang w:eastAsia="bg-BG"/>
        </w:rPr>
      </w:pPr>
      <w:r w:rsidRPr="0091227E">
        <w:rPr>
          <w:i/>
          <w:iCs/>
          <w:sz w:val="20"/>
          <w:szCs w:val="20"/>
          <w:lang w:eastAsia="bg-BG"/>
        </w:rPr>
        <w:t xml:space="preserve">интернет адрес:  http://www.nap.bg" </w:t>
      </w:r>
      <w:hyperlink r:id="rId9" w:history="1">
        <w:r w:rsidRPr="0091227E">
          <w:rPr>
            <w:rStyle w:val="Hyperlink"/>
            <w:i/>
            <w:iCs/>
            <w:sz w:val="20"/>
            <w:szCs w:val="20"/>
            <w:lang w:eastAsia="bg-BG"/>
          </w:rPr>
          <w:t>www.nap.bg</w:t>
        </w:r>
      </w:hyperlink>
    </w:p>
    <w:p w:rsidR="003C189B" w:rsidRPr="0091227E" w:rsidRDefault="003C189B" w:rsidP="003C189B">
      <w:pPr>
        <w:ind w:firstLine="709"/>
        <w:jc w:val="both"/>
        <w:rPr>
          <w:i/>
          <w:iCs/>
          <w:sz w:val="20"/>
          <w:szCs w:val="20"/>
          <w:lang w:eastAsia="bg-BG"/>
        </w:rPr>
      </w:pPr>
      <w:r w:rsidRPr="0091227E">
        <w:rPr>
          <w:i/>
          <w:iCs/>
          <w:sz w:val="20"/>
          <w:szCs w:val="20"/>
          <w:lang w:eastAsia="bg-BG"/>
        </w:rPr>
        <w:t>Национален осигурителен институт (НОИ)</w:t>
      </w:r>
    </w:p>
    <w:p w:rsidR="003C189B" w:rsidRPr="0091227E" w:rsidRDefault="003C189B" w:rsidP="003C189B">
      <w:pPr>
        <w:ind w:firstLine="709"/>
        <w:jc w:val="both"/>
        <w:rPr>
          <w:i/>
          <w:iCs/>
          <w:sz w:val="20"/>
          <w:szCs w:val="20"/>
          <w:lang w:eastAsia="bg-BG"/>
        </w:rPr>
      </w:pPr>
      <w:r w:rsidRPr="0091227E">
        <w:rPr>
          <w:i/>
          <w:iCs/>
          <w:sz w:val="20"/>
          <w:szCs w:val="20"/>
          <w:lang w:eastAsia="bg-BG"/>
        </w:rPr>
        <w:t>Контактен център: 0700 14 802</w:t>
      </w:r>
    </w:p>
    <w:p w:rsidR="003C189B" w:rsidRPr="0091227E" w:rsidRDefault="003C189B" w:rsidP="003C189B">
      <w:pPr>
        <w:ind w:firstLine="709"/>
        <w:jc w:val="both"/>
        <w:rPr>
          <w:i/>
          <w:iCs/>
          <w:sz w:val="20"/>
          <w:szCs w:val="20"/>
          <w:lang w:eastAsia="bg-BG"/>
        </w:rPr>
      </w:pPr>
      <w:r w:rsidRPr="0091227E">
        <w:rPr>
          <w:i/>
          <w:iCs/>
          <w:sz w:val="20"/>
          <w:szCs w:val="20"/>
          <w:lang w:eastAsia="bg-BG"/>
        </w:rPr>
        <w:t>Адрес: гр. София, 1303, бул. „Александър Стамболийски” № 62-64</w:t>
      </w:r>
    </w:p>
    <w:p w:rsidR="003C189B" w:rsidRPr="0091227E" w:rsidRDefault="003C189B" w:rsidP="003C189B">
      <w:pPr>
        <w:ind w:firstLine="709"/>
        <w:jc w:val="both"/>
        <w:rPr>
          <w:i/>
          <w:iCs/>
          <w:sz w:val="20"/>
          <w:szCs w:val="20"/>
          <w:lang w:eastAsia="bg-BG"/>
        </w:rPr>
      </w:pPr>
      <w:r w:rsidRPr="0091227E">
        <w:rPr>
          <w:i/>
          <w:iCs/>
          <w:sz w:val="20"/>
          <w:szCs w:val="20"/>
          <w:lang w:eastAsia="bg-BG"/>
        </w:rPr>
        <w:t xml:space="preserve">Интернет адрес: </w:t>
      </w:r>
      <w:hyperlink r:id="rId10" w:history="1">
        <w:r w:rsidRPr="0091227E">
          <w:rPr>
            <w:rStyle w:val="Hyperlink"/>
            <w:i/>
            <w:iCs/>
            <w:sz w:val="20"/>
            <w:szCs w:val="20"/>
            <w:lang w:eastAsia="bg-BG"/>
          </w:rPr>
          <w:t>www.noi.bg</w:t>
        </w:r>
      </w:hyperlink>
    </w:p>
    <w:p w:rsidR="003C189B" w:rsidRPr="0091227E" w:rsidRDefault="003C189B" w:rsidP="003C189B">
      <w:pPr>
        <w:ind w:firstLine="709"/>
        <w:jc w:val="both"/>
      </w:pPr>
      <w:r w:rsidRPr="0091227E">
        <w:rPr>
          <w:b/>
          <w:bCs/>
          <w:i/>
          <w:iCs/>
          <w:sz w:val="20"/>
          <w:szCs w:val="20"/>
          <w:lang w:eastAsia="bg-BG"/>
        </w:rPr>
        <w:t>Относно задълженията, свързани с опазване на околната среда:</w:t>
      </w:r>
    </w:p>
    <w:p w:rsidR="003C189B" w:rsidRPr="0091227E" w:rsidRDefault="003C189B" w:rsidP="003C189B">
      <w:pPr>
        <w:ind w:firstLine="709"/>
        <w:jc w:val="both"/>
      </w:pPr>
      <w:r w:rsidRPr="0091227E">
        <w:rPr>
          <w:i/>
          <w:iCs/>
          <w:sz w:val="20"/>
          <w:szCs w:val="20"/>
          <w:lang w:eastAsia="bg-BG"/>
        </w:rPr>
        <w:t>Министерство на околната среда и водите:</w:t>
      </w:r>
    </w:p>
    <w:p w:rsidR="003C189B" w:rsidRPr="0091227E" w:rsidRDefault="003C189B" w:rsidP="003C189B">
      <w:pPr>
        <w:ind w:firstLine="709"/>
        <w:jc w:val="both"/>
      </w:pPr>
      <w:r w:rsidRPr="0091227E">
        <w:rPr>
          <w:i/>
          <w:iCs/>
          <w:sz w:val="20"/>
          <w:szCs w:val="20"/>
          <w:lang w:eastAsia="bg-BG"/>
        </w:rPr>
        <w:t>Информационен център на МОСВ; работи за посетители всеки работен ден от 14 до 17 ч.;</w:t>
      </w:r>
    </w:p>
    <w:p w:rsidR="003C189B" w:rsidRPr="0091227E" w:rsidRDefault="003C189B" w:rsidP="003C189B">
      <w:pPr>
        <w:ind w:firstLine="709"/>
        <w:jc w:val="both"/>
        <w:rPr>
          <w:i/>
          <w:iCs/>
          <w:sz w:val="20"/>
          <w:szCs w:val="20"/>
          <w:lang w:eastAsia="bg-BG"/>
        </w:rPr>
      </w:pPr>
      <w:r w:rsidRPr="0091227E">
        <w:rPr>
          <w:i/>
          <w:iCs/>
          <w:sz w:val="20"/>
          <w:szCs w:val="20"/>
          <w:lang w:eastAsia="bg-BG"/>
        </w:rPr>
        <w:t>Адрес: 1000 София, бул. „Мария Луиза” № 22, телефон 02/940 60 00</w:t>
      </w:r>
    </w:p>
    <w:p w:rsidR="003C189B" w:rsidRPr="0091227E" w:rsidRDefault="003C189B" w:rsidP="003C189B">
      <w:pPr>
        <w:ind w:firstLine="709"/>
        <w:jc w:val="both"/>
        <w:rPr>
          <w:i/>
          <w:iCs/>
          <w:sz w:val="20"/>
          <w:szCs w:val="20"/>
          <w:lang w:eastAsia="bg-BG"/>
        </w:rPr>
      </w:pPr>
      <w:r w:rsidRPr="0091227E">
        <w:rPr>
          <w:i/>
          <w:iCs/>
          <w:sz w:val="20"/>
          <w:szCs w:val="20"/>
          <w:lang w:eastAsia="bg-BG"/>
        </w:rPr>
        <w:t xml:space="preserve">Интернет адрес: </w:t>
      </w:r>
      <w:hyperlink r:id="rId11" w:history="1">
        <w:r w:rsidRPr="0091227E">
          <w:rPr>
            <w:rStyle w:val="Hyperlink"/>
            <w:i/>
            <w:iCs/>
            <w:sz w:val="20"/>
            <w:szCs w:val="20"/>
            <w:lang w:eastAsia="bg-BG"/>
          </w:rPr>
          <w:t>http://www.moew.government.bg/</w:t>
        </w:r>
      </w:hyperlink>
    </w:p>
    <w:p w:rsidR="003C189B" w:rsidRPr="0091227E" w:rsidRDefault="003C189B" w:rsidP="003C189B">
      <w:pPr>
        <w:ind w:firstLine="709"/>
        <w:jc w:val="both"/>
      </w:pPr>
      <w:r w:rsidRPr="0091227E">
        <w:rPr>
          <w:b/>
          <w:bCs/>
          <w:i/>
          <w:iCs/>
          <w:sz w:val="20"/>
          <w:szCs w:val="20"/>
          <w:lang w:eastAsia="bg-BG"/>
        </w:rPr>
        <w:t>Относно задълженията, свързани със закрила на заетостта и условията на труд:</w:t>
      </w:r>
    </w:p>
    <w:p w:rsidR="003C189B" w:rsidRPr="0091227E" w:rsidRDefault="003C189B" w:rsidP="003C189B">
      <w:pPr>
        <w:ind w:firstLine="709"/>
        <w:jc w:val="both"/>
      </w:pPr>
      <w:r w:rsidRPr="0091227E">
        <w:rPr>
          <w:i/>
          <w:iCs/>
          <w:sz w:val="20"/>
          <w:szCs w:val="20"/>
          <w:lang w:eastAsia="bg-BG"/>
        </w:rPr>
        <w:t>Министерство на труда и социалната политика:</w:t>
      </w:r>
    </w:p>
    <w:p w:rsidR="003C189B" w:rsidRPr="0091227E" w:rsidRDefault="003C189B" w:rsidP="003C189B">
      <w:pPr>
        <w:ind w:firstLine="709"/>
        <w:jc w:val="both"/>
      </w:pPr>
      <w:r w:rsidRPr="0091227E">
        <w:rPr>
          <w:i/>
          <w:iCs/>
          <w:sz w:val="20"/>
          <w:szCs w:val="20"/>
          <w:lang w:eastAsia="bg-BG"/>
        </w:rPr>
        <w:t xml:space="preserve">Интернет адрес:  </w:t>
      </w:r>
      <w:hyperlink r:id="rId12" w:history="1">
        <w:r w:rsidRPr="0091227E">
          <w:rPr>
            <w:i/>
            <w:iCs/>
            <w:sz w:val="20"/>
            <w:szCs w:val="20"/>
            <w:u w:val="single"/>
            <w:lang w:eastAsia="bg-BG"/>
          </w:rPr>
          <w:t>http://www.mlsp.government.bg</w:t>
        </w:r>
      </w:hyperlink>
    </w:p>
    <w:p w:rsidR="003C189B" w:rsidRPr="0091227E" w:rsidRDefault="003C189B" w:rsidP="003C189B">
      <w:pPr>
        <w:ind w:firstLine="709"/>
        <w:jc w:val="both"/>
      </w:pPr>
      <w:r w:rsidRPr="0091227E">
        <w:rPr>
          <w:i/>
          <w:iCs/>
          <w:sz w:val="20"/>
          <w:szCs w:val="20"/>
          <w:lang w:eastAsia="bg-BG"/>
        </w:rPr>
        <w:t xml:space="preserve">София 1051, ул. Триадица №2 </w:t>
      </w:r>
    </w:p>
    <w:p w:rsidR="003C189B" w:rsidRDefault="003C189B" w:rsidP="003C189B">
      <w:pPr>
        <w:ind w:firstLine="709"/>
        <w:jc w:val="both"/>
        <w:rPr>
          <w:i/>
          <w:iCs/>
          <w:sz w:val="20"/>
          <w:szCs w:val="20"/>
          <w:lang w:eastAsia="bg-BG"/>
        </w:rPr>
      </w:pPr>
      <w:r w:rsidRPr="0091227E">
        <w:rPr>
          <w:i/>
          <w:iCs/>
          <w:sz w:val="20"/>
          <w:szCs w:val="20"/>
          <w:lang w:eastAsia="bg-BG"/>
        </w:rPr>
        <w:t>Телефон: 8119 443</w:t>
      </w:r>
    </w:p>
    <w:p w:rsidR="003C189B" w:rsidRDefault="003C189B" w:rsidP="003C189B">
      <w:pPr>
        <w:ind w:firstLine="709"/>
        <w:jc w:val="both"/>
        <w:rPr>
          <w:i/>
          <w:iCs/>
          <w:sz w:val="20"/>
          <w:szCs w:val="20"/>
          <w:lang w:eastAsia="bg-BG"/>
        </w:rPr>
      </w:pPr>
    </w:p>
    <w:p w:rsidR="003C189B" w:rsidRDefault="003C189B" w:rsidP="003C189B">
      <w:pPr>
        <w:ind w:firstLine="709"/>
        <w:jc w:val="both"/>
        <w:rPr>
          <w:i/>
          <w:iCs/>
          <w:sz w:val="20"/>
          <w:szCs w:val="20"/>
          <w:lang w:eastAsia="bg-BG"/>
        </w:rPr>
      </w:pPr>
    </w:p>
    <w:p w:rsidR="003C189B" w:rsidRPr="0091227E" w:rsidRDefault="003C189B" w:rsidP="003C189B">
      <w:pPr>
        <w:ind w:firstLine="709"/>
        <w:jc w:val="both"/>
      </w:pPr>
    </w:p>
    <w:p w:rsidR="003C189B" w:rsidRDefault="003C189B" w:rsidP="003C189B">
      <w:pPr>
        <w:suppressAutoHyphens w:val="0"/>
        <w:rPr>
          <w:sz w:val="22"/>
          <w:szCs w:val="22"/>
          <w:lang w:eastAsia="en-US"/>
        </w:rPr>
      </w:pPr>
    </w:p>
    <w:p w:rsidR="003C189B" w:rsidRDefault="003C189B" w:rsidP="003C189B">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3C189B" w:rsidRDefault="003C189B" w:rsidP="003C189B">
      <w:pPr>
        <w:suppressAutoHyphens w:val="0"/>
        <w:rPr>
          <w:sz w:val="22"/>
          <w:szCs w:val="22"/>
          <w:lang w:eastAsia="en-US"/>
        </w:rPr>
      </w:pPr>
    </w:p>
    <w:p w:rsidR="003C189B" w:rsidRDefault="003C189B" w:rsidP="003C189B">
      <w:pPr>
        <w:tabs>
          <w:tab w:val="left" w:pos="7757"/>
          <w:tab w:val="right" w:pos="10466"/>
        </w:tabs>
        <w:jc w:val="right"/>
        <w:rPr>
          <w:i/>
          <w:iCs/>
          <w:color w:val="0070C0"/>
          <w:sz w:val="22"/>
          <w:szCs w:val="22"/>
        </w:rPr>
      </w:pPr>
    </w:p>
    <w:p w:rsidR="00042638" w:rsidRDefault="00042638" w:rsidP="00042638">
      <w:pPr>
        <w:jc w:val="right"/>
        <w:rPr>
          <w:i/>
          <w:iCs/>
          <w:color w:val="0070C0"/>
          <w:lang w:val="ru-RU" w:eastAsia="bg-BG"/>
        </w:rPr>
      </w:pPr>
    </w:p>
    <w:p w:rsidR="00042638" w:rsidRPr="0091227E" w:rsidRDefault="00042638" w:rsidP="00042638">
      <w:pPr>
        <w:jc w:val="right"/>
        <w:rPr>
          <w:i/>
          <w:iCs/>
          <w:color w:val="0070C0"/>
          <w:lang w:val="ru-RU" w:eastAsia="bg-BG"/>
        </w:rPr>
      </w:pPr>
    </w:p>
    <w:p w:rsidR="00042638" w:rsidRDefault="00042638" w:rsidP="00042638">
      <w:pPr>
        <w:jc w:val="right"/>
        <w:rPr>
          <w:i/>
          <w:iCs/>
          <w:color w:val="0070C0"/>
          <w:lang w:val="ru-RU" w:eastAsia="bg-BG"/>
        </w:rPr>
      </w:pPr>
    </w:p>
    <w:p w:rsidR="003C189B" w:rsidRDefault="003C189B" w:rsidP="00042638">
      <w:pPr>
        <w:jc w:val="right"/>
        <w:rPr>
          <w:i/>
          <w:iCs/>
          <w:color w:val="0070C0"/>
          <w:lang w:val="ru-RU" w:eastAsia="bg-BG"/>
        </w:rPr>
      </w:pPr>
    </w:p>
    <w:p w:rsidR="003C189B" w:rsidRDefault="003C189B" w:rsidP="00042638">
      <w:pPr>
        <w:jc w:val="right"/>
        <w:rPr>
          <w:i/>
          <w:iCs/>
          <w:color w:val="0070C0"/>
          <w:lang w:val="ru-RU" w:eastAsia="bg-BG"/>
        </w:rPr>
      </w:pPr>
    </w:p>
    <w:p w:rsidR="003C189B" w:rsidRDefault="003C189B" w:rsidP="00042638">
      <w:pPr>
        <w:jc w:val="right"/>
        <w:rPr>
          <w:i/>
          <w:iCs/>
          <w:color w:val="0070C0"/>
          <w:lang w:val="ru-RU" w:eastAsia="bg-BG"/>
        </w:rPr>
      </w:pPr>
    </w:p>
    <w:p w:rsidR="003C189B" w:rsidRPr="00F103C0" w:rsidRDefault="003C189B" w:rsidP="003C189B">
      <w:pPr>
        <w:jc w:val="right"/>
        <w:rPr>
          <w:i/>
          <w:iCs/>
          <w:sz w:val="22"/>
          <w:szCs w:val="22"/>
        </w:rPr>
      </w:pPr>
      <w:r w:rsidRPr="00F103C0">
        <w:rPr>
          <w:i/>
          <w:iCs/>
          <w:sz w:val="22"/>
          <w:szCs w:val="22"/>
        </w:rPr>
        <w:lastRenderedPageBreak/>
        <w:t>о</w:t>
      </w:r>
      <w:r w:rsidRPr="00F103C0">
        <w:rPr>
          <w:i/>
          <w:iCs/>
          <w:sz w:val="22"/>
          <w:szCs w:val="22"/>
          <w:lang w:val="ru-RU"/>
        </w:rPr>
        <w:t xml:space="preserve">бразец </w:t>
      </w:r>
      <w:r w:rsidRPr="00F103C0">
        <w:rPr>
          <w:i/>
          <w:iCs/>
          <w:sz w:val="22"/>
          <w:szCs w:val="22"/>
        </w:rPr>
        <w:t>№ 8</w:t>
      </w:r>
    </w:p>
    <w:p w:rsidR="003C189B" w:rsidRDefault="003C189B" w:rsidP="003C189B">
      <w:pPr>
        <w:jc w:val="center"/>
        <w:rPr>
          <w:b/>
          <w:bCs/>
          <w:sz w:val="28"/>
          <w:szCs w:val="28"/>
        </w:rPr>
      </w:pPr>
    </w:p>
    <w:p w:rsidR="003C189B" w:rsidRPr="0091227E" w:rsidRDefault="003C189B" w:rsidP="003C189B">
      <w:pPr>
        <w:jc w:val="center"/>
        <w:rPr>
          <w:b/>
          <w:bCs/>
          <w:sz w:val="28"/>
          <w:szCs w:val="28"/>
        </w:rPr>
      </w:pPr>
      <w:r w:rsidRPr="0091227E">
        <w:rPr>
          <w:b/>
          <w:bCs/>
          <w:sz w:val="28"/>
          <w:szCs w:val="28"/>
        </w:rPr>
        <w:t>ДЕКЛАРАЦИЯ</w:t>
      </w:r>
    </w:p>
    <w:p w:rsidR="003C189B" w:rsidRPr="0091227E" w:rsidRDefault="003C189B" w:rsidP="003C189B">
      <w:pPr>
        <w:jc w:val="center"/>
        <w:rPr>
          <w:sz w:val="22"/>
          <w:szCs w:val="22"/>
        </w:rPr>
      </w:pPr>
      <w:r w:rsidRPr="0091227E">
        <w:rPr>
          <w:b/>
          <w:bCs/>
          <w:sz w:val="22"/>
          <w:szCs w:val="22"/>
        </w:rPr>
        <w:t xml:space="preserve">за конфиденциалност </w:t>
      </w:r>
      <w:r w:rsidRPr="0091227E">
        <w:rPr>
          <w:sz w:val="22"/>
          <w:szCs w:val="22"/>
        </w:rPr>
        <w:t>по чл. 102, ал. 1 и ал. 2 от ЗОП</w:t>
      </w:r>
    </w:p>
    <w:p w:rsidR="003C189B" w:rsidRPr="0091227E" w:rsidRDefault="003C189B" w:rsidP="003C189B"/>
    <w:p w:rsidR="003C189B" w:rsidRPr="0091227E" w:rsidRDefault="003C189B" w:rsidP="003C189B">
      <w:pPr>
        <w:pStyle w:val="NoSpacing"/>
        <w:ind w:firstLine="709"/>
        <w:rPr>
          <w:rFonts w:ascii="Times New Roman" w:hAnsi="Times New Roman" w:cs="Times New Roman"/>
          <w:lang w:val="bg-BG"/>
        </w:rPr>
      </w:pPr>
      <w:r w:rsidRPr="0091227E">
        <w:rPr>
          <w:rFonts w:ascii="Times New Roman" w:hAnsi="Times New Roman" w:cs="Times New Roman"/>
          <w:lang w:val="bg-BG"/>
        </w:rPr>
        <w:t xml:space="preserve">Долуподписаният/ната ....................................................................................................................... с лична карта № ........................, издадена на .................... от ........................, с ЕГН ..........................., в качеството ми на .............................. </w:t>
      </w:r>
      <w:r w:rsidRPr="0091227E">
        <w:rPr>
          <w:rFonts w:ascii="Times New Roman" w:hAnsi="Times New Roman" w:cs="Times New Roman"/>
          <w:i/>
          <w:iCs/>
          <w:lang w:val="bg-BG"/>
        </w:rPr>
        <w:t>(посочва се съответното качество на лицето по чл. 47, ал. 4 от ЗОП),</w:t>
      </w:r>
      <w:r w:rsidRPr="0091227E">
        <w:rPr>
          <w:rFonts w:ascii="Times New Roman" w:hAnsi="Times New Roman" w:cs="Times New Roman"/>
          <w:lang w:val="bg-BG"/>
        </w:rPr>
        <w:t xml:space="preserve"> представляващ ……………….......…................………………. </w:t>
      </w: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r w:rsidRPr="0091227E">
        <w:rPr>
          <w:rFonts w:ascii="Times New Roman" w:hAnsi="Times New Roman" w:cs="Times New Roman"/>
          <w:lang w:val="bg-BG"/>
        </w:rPr>
        <w:t xml:space="preserve"> участник в открита процедура по ЗОП за възлагане на обществена поръчка с предмет: </w:t>
      </w:r>
    </w:p>
    <w:p w:rsidR="003C189B" w:rsidRDefault="003C189B" w:rsidP="003C189B">
      <w:pPr>
        <w:jc w:val="both"/>
        <w:rPr>
          <w:i/>
          <w:iCs/>
          <w:color w:val="0070C0"/>
          <w:sz w:val="22"/>
          <w:szCs w:val="22"/>
          <w:lang w:val="ru-RU" w:eastAsia="bg-BG"/>
        </w:rPr>
      </w:pP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3C189B" w:rsidRDefault="003C189B" w:rsidP="003C189B">
      <w:pPr>
        <w:rPr>
          <w:color w:val="4F81BD"/>
        </w:rPr>
      </w:pPr>
    </w:p>
    <w:p w:rsidR="003C189B" w:rsidRPr="006166D1" w:rsidRDefault="003C189B" w:rsidP="003C189B">
      <w:pPr>
        <w:rPr>
          <w:color w:val="4F81BD"/>
        </w:rPr>
      </w:pPr>
    </w:p>
    <w:p w:rsidR="003C189B" w:rsidRPr="0091227E" w:rsidRDefault="003C189B" w:rsidP="003C189B">
      <w:pPr>
        <w:jc w:val="center"/>
        <w:rPr>
          <w:b/>
          <w:bCs/>
        </w:rPr>
      </w:pPr>
      <w:r w:rsidRPr="0091227E">
        <w:rPr>
          <w:b/>
          <w:bCs/>
        </w:rPr>
        <w:t>ДЕКЛАРИРАМ:</w:t>
      </w:r>
    </w:p>
    <w:p w:rsidR="003C189B" w:rsidRPr="0091227E" w:rsidRDefault="003C189B" w:rsidP="003C189B"/>
    <w:p w:rsidR="003C189B" w:rsidRPr="0091227E" w:rsidRDefault="003C189B" w:rsidP="003C189B">
      <w:pPr>
        <w:pStyle w:val="NoSpacing"/>
        <w:jc w:val="left"/>
        <w:rPr>
          <w:rFonts w:ascii="Times New Roman" w:hAnsi="Times New Roman" w:cs="Times New Roman"/>
          <w:lang w:val="ru-RU"/>
        </w:rPr>
      </w:pPr>
      <w:r w:rsidRPr="0091227E">
        <w:rPr>
          <w:rFonts w:ascii="Times New Roman" w:hAnsi="Times New Roman" w:cs="Times New Roman"/>
          <w:lang w:val="ru-RU"/>
        </w:rPr>
        <w:t xml:space="preserve">     1. Информацията, съдържаща се в .............................................</w:t>
      </w:r>
      <w:r w:rsidRPr="0091227E">
        <w:rPr>
          <w:rFonts w:ascii="Times New Roman" w:hAnsi="Times New Roman" w:cs="Times New Roman"/>
          <w:lang w:val="bg-BG"/>
        </w:rPr>
        <w:t>..........</w:t>
      </w:r>
      <w:r w:rsidRPr="0091227E">
        <w:rPr>
          <w:rFonts w:ascii="Times New Roman" w:hAnsi="Times New Roman" w:cs="Times New Roman"/>
          <w:lang w:val="ru-RU"/>
        </w:rPr>
        <w:t>......................................................................................................................</w:t>
      </w:r>
    </w:p>
    <w:p w:rsidR="003C189B" w:rsidRPr="0091227E" w:rsidRDefault="003C189B" w:rsidP="003C189B">
      <w:pPr>
        <w:pStyle w:val="NoSpacing"/>
        <w:rPr>
          <w:rFonts w:ascii="Times New Roman" w:hAnsi="Times New Roman" w:cs="Times New Roman"/>
          <w:lang w:val="ru-RU"/>
        </w:rPr>
      </w:pPr>
      <w:r w:rsidRPr="0091227E">
        <w:rPr>
          <w:rFonts w:ascii="Times New Roman" w:hAnsi="Times New Roman" w:cs="Times New Roman"/>
          <w:lang w:val="ru-RU"/>
        </w:rPr>
        <w:tab/>
      </w:r>
      <w:r w:rsidRPr="0091227E">
        <w:rPr>
          <w:rFonts w:ascii="Times New Roman" w:hAnsi="Times New Roman" w:cs="Times New Roman"/>
          <w:lang w:val="ru-RU"/>
        </w:rPr>
        <w:tab/>
      </w:r>
      <w:r w:rsidRPr="0091227E">
        <w:rPr>
          <w:rFonts w:ascii="Times New Roman" w:hAnsi="Times New Roman" w:cs="Times New Roman"/>
          <w:lang w:val="ru-RU"/>
        </w:rPr>
        <w:tab/>
      </w:r>
      <w:r w:rsidRPr="0091227E">
        <w:rPr>
          <w:rFonts w:ascii="Times New Roman" w:hAnsi="Times New Roman" w:cs="Times New Roman"/>
          <w:i/>
          <w:iCs/>
          <w:lang w:val="ru-RU"/>
        </w:rPr>
        <w:t>(посочват се конкретна част/части от техническото предложение)</w:t>
      </w:r>
    </w:p>
    <w:p w:rsidR="003C189B" w:rsidRPr="0091227E" w:rsidRDefault="003C189B" w:rsidP="003C189B">
      <w:pPr>
        <w:jc w:val="both"/>
        <w:rPr>
          <w:sz w:val="22"/>
          <w:szCs w:val="22"/>
        </w:rPr>
      </w:pPr>
      <w:r>
        <w:rPr>
          <w:sz w:val="22"/>
          <w:szCs w:val="22"/>
        </w:rPr>
        <w:t xml:space="preserve">от техническото ни предложение </w:t>
      </w:r>
      <w:r w:rsidRPr="0091227E">
        <w:rPr>
          <w:sz w:val="22"/>
          <w:szCs w:val="22"/>
        </w:rPr>
        <w:t>да се счита за конфиденциална, тъй като съдържа технически и/или търговски тайни (вярното се подчертава).</w:t>
      </w:r>
    </w:p>
    <w:p w:rsidR="003C189B" w:rsidRPr="0091227E" w:rsidRDefault="003C189B" w:rsidP="003C189B">
      <w:pPr>
        <w:jc w:val="both"/>
        <w:rPr>
          <w:sz w:val="22"/>
          <w:szCs w:val="22"/>
        </w:rPr>
      </w:pPr>
      <w:r w:rsidRPr="0091227E">
        <w:rPr>
          <w:sz w:val="22"/>
          <w:szCs w:val="22"/>
        </w:rPr>
        <w:t xml:space="preserve">     2. Не бихме желали информацията по т.1 да бъде разкривана от ВЪЗЛОЖИТЕЛЯ, освен в предвидените от закона случаи.</w:t>
      </w:r>
    </w:p>
    <w:p w:rsidR="003C189B" w:rsidRPr="0091227E" w:rsidRDefault="003C189B" w:rsidP="003C189B">
      <w:pPr>
        <w:rPr>
          <w:sz w:val="22"/>
          <w:szCs w:val="22"/>
        </w:rPr>
      </w:pPr>
    </w:p>
    <w:p w:rsidR="003C189B" w:rsidRPr="0091227E" w:rsidRDefault="003C189B" w:rsidP="003C189B">
      <w:pPr>
        <w:rPr>
          <w:sz w:val="22"/>
          <w:szCs w:val="22"/>
        </w:rPr>
      </w:pPr>
    </w:p>
    <w:p w:rsidR="003C189B" w:rsidRPr="0091227E" w:rsidRDefault="003C189B" w:rsidP="003C189B">
      <w:pPr>
        <w:rPr>
          <w:b/>
          <w:bCs/>
          <w:sz w:val="22"/>
          <w:szCs w:val="22"/>
        </w:rPr>
      </w:pPr>
      <w:r w:rsidRPr="0091227E">
        <w:rPr>
          <w:b/>
          <w:bCs/>
          <w:sz w:val="22"/>
          <w:szCs w:val="22"/>
        </w:rPr>
        <w:tab/>
        <w:t xml:space="preserve">Известна ми е отговорността по чл. 313 от НК за посочване на неверни данни.             </w:t>
      </w:r>
    </w:p>
    <w:p w:rsidR="003C189B" w:rsidRPr="0091227E" w:rsidRDefault="003C189B" w:rsidP="003C189B">
      <w:pPr>
        <w:rPr>
          <w:b/>
          <w:bCs/>
          <w:sz w:val="22"/>
          <w:szCs w:val="22"/>
        </w:rPr>
      </w:pPr>
      <w:r w:rsidRPr="0091227E">
        <w:rPr>
          <w:b/>
          <w:bCs/>
          <w:sz w:val="22"/>
          <w:szCs w:val="22"/>
        </w:rPr>
        <w:tab/>
      </w:r>
    </w:p>
    <w:p w:rsidR="003C189B" w:rsidRDefault="003C189B" w:rsidP="003C189B"/>
    <w:p w:rsidR="003C189B" w:rsidRPr="0091227E" w:rsidRDefault="003C189B" w:rsidP="003C189B"/>
    <w:p w:rsidR="003C189B" w:rsidRPr="0091227E" w:rsidRDefault="003C189B" w:rsidP="003C189B"/>
    <w:p w:rsidR="003C189B" w:rsidRDefault="003C189B" w:rsidP="003C189B">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3C189B" w:rsidRDefault="003C189B" w:rsidP="003C189B">
      <w:pPr>
        <w:suppressAutoHyphens w:val="0"/>
        <w:rPr>
          <w:sz w:val="22"/>
          <w:szCs w:val="22"/>
          <w:lang w:eastAsia="en-US"/>
        </w:rPr>
      </w:pPr>
    </w:p>
    <w:p w:rsidR="003C189B" w:rsidRDefault="003C189B" w:rsidP="003C189B">
      <w:pPr>
        <w:pStyle w:val="NoSpacing"/>
        <w:jc w:val="right"/>
        <w:rPr>
          <w:rFonts w:ascii="Times New Roman" w:hAnsi="Times New Roman" w:cs="Times New Roman"/>
          <w:i/>
          <w:iCs/>
          <w:color w:val="0070C0"/>
          <w:lang w:val="ru-RU"/>
        </w:rPr>
      </w:pPr>
    </w:p>
    <w:p w:rsidR="003C189B" w:rsidRPr="0091227E" w:rsidRDefault="003C189B" w:rsidP="003C189B">
      <w:pPr>
        <w:pStyle w:val="NoSpacing"/>
        <w:jc w:val="right"/>
        <w:rPr>
          <w:rFonts w:ascii="Times New Roman" w:hAnsi="Times New Roman" w:cs="Times New Roman"/>
          <w:i/>
          <w:iCs/>
          <w:color w:val="0070C0"/>
          <w:lang w:val="ru-RU"/>
        </w:rPr>
      </w:pPr>
    </w:p>
    <w:p w:rsidR="003C189B" w:rsidRPr="0091227E" w:rsidRDefault="003C189B" w:rsidP="003C189B">
      <w:pPr>
        <w:pStyle w:val="NoSpacing"/>
        <w:jc w:val="right"/>
        <w:rPr>
          <w:rFonts w:ascii="Times New Roman" w:hAnsi="Times New Roman" w:cs="Times New Roman"/>
          <w:i/>
          <w:iCs/>
          <w:color w:val="0070C0"/>
          <w:lang w:val="bg-BG"/>
        </w:rPr>
      </w:pPr>
      <w:r w:rsidRPr="0091227E">
        <w:rPr>
          <w:rFonts w:ascii="Times New Roman" w:hAnsi="Times New Roman" w:cs="Times New Roman"/>
          <w:i/>
          <w:iCs/>
          <w:color w:val="0070C0"/>
          <w:lang w:val="bg-BG"/>
        </w:rPr>
        <w:t>–––––––––––––––––––––––––––––––––––––––––––––––––––––––––––––––––––––––––––––––––––––––</w:t>
      </w:r>
    </w:p>
    <w:p w:rsidR="003C189B" w:rsidRPr="0091227E" w:rsidRDefault="003C189B" w:rsidP="003C189B">
      <w:pPr>
        <w:suppressAutoHyphens w:val="0"/>
        <w:autoSpaceDE w:val="0"/>
        <w:autoSpaceDN w:val="0"/>
        <w:adjustRightInd w:val="0"/>
        <w:jc w:val="both"/>
        <w:rPr>
          <w:i/>
          <w:iCs/>
          <w:color w:val="0070C0"/>
          <w:sz w:val="20"/>
          <w:szCs w:val="20"/>
        </w:rPr>
      </w:pPr>
      <w:r w:rsidRPr="0091227E">
        <w:rPr>
          <w:i/>
          <w:iCs/>
          <w:sz w:val="20"/>
          <w:szCs w:val="20"/>
          <w:lang w:eastAsia="en-US"/>
        </w:rPr>
        <w:t>Съгласно ч</w:t>
      </w:r>
      <w:r w:rsidRPr="0091227E">
        <w:rPr>
          <w:i/>
          <w:iCs/>
          <w:sz w:val="20"/>
          <w:szCs w:val="20"/>
          <w:lang w:val="ru-RU" w:eastAsia="en-US"/>
        </w:rPr>
        <w:t>л. 102</w:t>
      </w:r>
      <w:r w:rsidRPr="0091227E">
        <w:rPr>
          <w:i/>
          <w:iCs/>
          <w:sz w:val="20"/>
          <w:szCs w:val="20"/>
          <w:lang w:eastAsia="en-US"/>
        </w:rPr>
        <w:t xml:space="preserve">, ал. 1 от ЗОП </w:t>
      </w:r>
      <w:r w:rsidRPr="0091227E">
        <w:rPr>
          <w:i/>
          <w:iCs/>
          <w:sz w:val="20"/>
          <w:szCs w:val="20"/>
          <w:lang w:val="ru-RU" w:eastAsia="en-US"/>
        </w:rPr>
        <w:t xml:space="preserve">участниците могат да посочват </w:t>
      </w:r>
      <w:r w:rsidRPr="0091227E">
        <w:rPr>
          <w:i/>
          <w:iCs/>
          <w:sz w:val="20"/>
          <w:szCs w:val="20"/>
          <w:lang w:eastAsia="en-US"/>
        </w:rPr>
        <w:t xml:space="preserve">в </w:t>
      </w:r>
      <w:r w:rsidRPr="0091227E">
        <w:rPr>
          <w:i/>
          <w:iCs/>
          <w:sz w:val="20"/>
          <w:szCs w:val="20"/>
          <w:lang w:val="ru-RU" w:eastAsia="en-US"/>
        </w:rPr>
        <w:t>офертите си информация, която смятат за конфиденциална във връзка с наличието на търговска</w:t>
      </w:r>
      <w:r w:rsidRPr="0091227E">
        <w:rPr>
          <w:i/>
          <w:iCs/>
          <w:sz w:val="20"/>
          <w:szCs w:val="20"/>
          <w:lang w:eastAsia="en-US"/>
        </w:rPr>
        <w:t xml:space="preserve"> </w:t>
      </w:r>
      <w:r w:rsidRPr="0091227E">
        <w:rPr>
          <w:i/>
          <w:iCs/>
          <w:sz w:val="20"/>
          <w:szCs w:val="20"/>
          <w:lang w:val="ru-RU" w:eastAsia="en-US"/>
        </w:rPr>
        <w:t>тайна. Участниците не могат да се позовават на конфиденциалност по отношение на</w:t>
      </w:r>
      <w:r w:rsidRPr="0091227E">
        <w:rPr>
          <w:i/>
          <w:iCs/>
          <w:sz w:val="20"/>
          <w:szCs w:val="20"/>
          <w:lang w:eastAsia="en-US"/>
        </w:rPr>
        <w:t xml:space="preserve"> </w:t>
      </w:r>
      <w:r w:rsidRPr="0091227E">
        <w:rPr>
          <w:i/>
          <w:iCs/>
          <w:sz w:val="20"/>
          <w:szCs w:val="20"/>
          <w:lang w:val="ru-RU" w:eastAsia="en-US"/>
        </w:rPr>
        <w:t>предложенията от офертите им, които подлежат на оценка</w:t>
      </w:r>
      <w:r w:rsidRPr="0091227E">
        <w:rPr>
          <w:i/>
          <w:iCs/>
          <w:sz w:val="20"/>
          <w:szCs w:val="20"/>
          <w:lang w:eastAsia="en-US"/>
        </w:rPr>
        <w:t>, съгласно ч</w:t>
      </w:r>
      <w:r w:rsidRPr="0091227E">
        <w:rPr>
          <w:i/>
          <w:iCs/>
          <w:sz w:val="20"/>
          <w:szCs w:val="20"/>
          <w:lang w:val="ru-RU" w:eastAsia="en-US"/>
        </w:rPr>
        <w:t>л. 102</w:t>
      </w:r>
      <w:r w:rsidRPr="0091227E">
        <w:rPr>
          <w:i/>
          <w:iCs/>
          <w:sz w:val="20"/>
          <w:szCs w:val="20"/>
          <w:lang w:eastAsia="en-US"/>
        </w:rPr>
        <w:t xml:space="preserve">, ал. 2 от ЗОП </w:t>
      </w:r>
      <w:r w:rsidRPr="0091227E">
        <w:rPr>
          <w:i/>
          <w:iCs/>
          <w:sz w:val="20"/>
          <w:szCs w:val="20"/>
          <w:lang w:val="ru-RU" w:eastAsia="en-US"/>
        </w:rPr>
        <w:t>.</w:t>
      </w:r>
    </w:p>
    <w:p w:rsidR="003C189B" w:rsidRPr="0091227E" w:rsidRDefault="003C189B" w:rsidP="00042638">
      <w:pPr>
        <w:jc w:val="right"/>
        <w:rPr>
          <w:i/>
          <w:iCs/>
          <w:color w:val="0070C0"/>
          <w:lang w:val="ru-RU" w:eastAsia="bg-BG"/>
        </w:rPr>
      </w:pPr>
    </w:p>
    <w:p w:rsidR="00042638" w:rsidRDefault="00042638"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Default="003C189B" w:rsidP="00042638">
      <w:pPr>
        <w:rPr>
          <w:b/>
          <w:bCs/>
        </w:rPr>
      </w:pPr>
    </w:p>
    <w:p w:rsidR="003C189B" w:rsidRPr="0091227E" w:rsidRDefault="003C189B" w:rsidP="00042638">
      <w:pPr>
        <w:rPr>
          <w:b/>
          <w:bCs/>
        </w:rPr>
      </w:pPr>
    </w:p>
    <w:p w:rsidR="001B77AE" w:rsidRDefault="001B77AE" w:rsidP="00182A43">
      <w:pPr>
        <w:pStyle w:val="NoSpacing"/>
        <w:jc w:val="right"/>
        <w:rPr>
          <w:rFonts w:ascii="Times New Roman" w:hAnsi="Times New Roman" w:cs="Times New Roman"/>
          <w:i/>
          <w:iCs/>
          <w:color w:val="0070C0"/>
          <w:lang w:val="bg-BG"/>
        </w:rPr>
      </w:pPr>
    </w:p>
    <w:p w:rsidR="00224E9B" w:rsidRPr="00A177FD" w:rsidRDefault="00224E9B" w:rsidP="00081E97">
      <w:pPr>
        <w:jc w:val="right"/>
        <w:rPr>
          <w:i/>
          <w:iCs/>
          <w:sz w:val="22"/>
          <w:szCs w:val="22"/>
          <w:lang w:val="ru-RU" w:eastAsia="bg-BG"/>
        </w:rPr>
      </w:pPr>
      <w:r w:rsidRPr="00A177FD">
        <w:rPr>
          <w:i/>
          <w:iCs/>
          <w:sz w:val="22"/>
          <w:szCs w:val="22"/>
          <w:lang w:val="ru-RU" w:eastAsia="bg-BG"/>
        </w:rPr>
        <w:lastRenderedPageBreak/>
        <w:t>образец</w:t>
      </w:r>
      <w:r w:rsidRPr="00A177FD">
        <w:rPr>
          <w:i/>
          <w:iCs/>
          <w:sz w:val="22"/>
          <w:szCs w:val="22"/>
          <w:lang w:eastAsia="bg-BG"/>
        </w:rPr>
        <w:t xml:space="preserve"> №</w:t>
      </w:r>
      <w:r w:rsidR="00796F55" w:rsidRPr="00A177FD">
        <w:rPr>
          <w:i/>
          <w:iCs/>
          <w:sz w:val="22"/>
          <w:szCs w:val="22"/>
          <w:lang w:eastAsia="bg-BG"/>
        </w:rPr>
        <w:t xml:space="preserve"> </w:t>
      </w:r>
      <w:r w:rsidR="003C189B">
        <w:rPr>
          <w:i/>
          <w:iCs/>
          <w:sz w:val="22"/>
          <w:szCs w:val="22"/>
          <w:lang w:val="ru-RU" w:eastAsia="bg-BG"/>
        </w:rPr>
        <w:t>9</w:t>
      </w:r>
      <w:r w:rsidRPr="00A177FD">
        <w:rPr>
          <w:i/>
          <w:iCs/>
          <w:sz w:val="22"/>
          <w:szCs w:val="22"/>
          <w:lang w:val="ru-RU" w:eastAsia="bg-BG"/>
        </w:rPr>
        <w:t xml:space="preserve"> </w:t>
      </w:r>
    </w:p>
    <w:p w:rsidR="00A177FD" w:rsidRDefault="00A177FD" w:rsidP="007B0F88">
      <w:pPr>
        <w:jc w:val="center"/>
        <w:rPr>
          <w:b/>
          <w:bCs/>
          <w:sz w:val="28"/>
          <w:szCs w:val="28"/>
          <w:lang w:eastAsia="bg-BG"/>
        </w:rPr>
      </w:pPr>
    </w:p>
    <w:p w:rsidR="00224E9B" w:rsidRPr="0091227E" w:rsidRDefault="00224E9B" w:rsidP="007B0F88">
      <w:pPr>
        <w:jc w:val="center"/>
        <w:rPr>
          <w:sz w:val="22"/>
          <w:szCs w:val="22"/>
          <w:lang w:eastAsia="bg-BG"/>
        </w:rPr>
      </w:pPr>
      <w:r w:rsidRPr="0091227E">
        <w:rPr>
          <w:b/>
          <w:bCs/>
          <w:sz w:val="28"/>
          <w:szCs w:val="28"/>
          <w:lang w:eastAsia="bg-BG"/>
        </w:rPr>
        <w:t>ПРЕДЛОЖЕНИЕ</w:t>
      </w:r>
      <w:r w:rsidRPr="0091227E">
        <w:rPr>
          <w:b/>
          <w:bCs/>
          <w:sz w:val="22"/>
          <w:szCs w:val="22"/>
          <w:lang w:eastAsia="bg-BG"/>
        </w:rPr>
        <w:t xml:space="preserve"> за изпълнение на поръчката</w:t>
      </w:r>
    </w:p>
    <w:p w:rsidR="00224E9B" w:rsidRPr="0091227E" w:rsidRDefault="00224E9B" w:rsidP="007B0F88">
      <w:pPr>
        <w:jc w:val="center"/>
        <w:rPr>
          <w:sz w:val="22"/>
          <w:szCs w:val="22"/>
          <w:lang w:eastAsia="bg-BG"/>
        </w:rPr>
      </w:pPr>
      <w:r w:rsidRPr="0091227E">
        <w:rPr>
          <w:sz w:val="22"/>
          <w:szCs w:val="22"/>
          <w:lang w:eastAsia="bg-BG"/>
        </w:rPr>
        <w:t xml:space="preserve">в съответствие с техническите спецификации и изискванията на възложителя </w:t>
      </w:r>
    </w:p>
    <w:p w:rsidR="00224E9B" w:rsidRPr="0091227E" w:rsidRDefault="00224E9B" w:rsidP="007B0F88">
      <w:pPr>
        <w:jc w:val="center"/>
        <w:rPr>
          <w:sz w:val="22"/>
          <w:szCs w:val="22"/>
          <w:lang w:val="ru-RU" w:eastAsia="bg-BG"/>
        </w:rPr>
      </w:pPr>
      <w:r w:rsidRPr="0091227E">
        <w:rPr>
          <w:sz w:val="22"/>
          <w:szCs w:val="22"/>
          <w:lang w:eastAsia="bg-BG"/>
        </w:rPr>
        <w:t>по</w:t>
      </w:r>
      <w:r>
        <w:rPr>
          <w:sz w:val="22"/>
          <w:szCs w:val="22"/>
          <w:lang w:eastAsia="bg-BG"/>
        </w:rPr>
        <w:t xml:space="preserve"> чл. 39, ал. 1 и ал. 3, </w:t>
      </w:r>
      <w:r w:rsidRPr="0091227E">
        <w:rPr>
          <w:sz w:val="22"/>
          <w:szCs w:val="22"/>
          <w:lang w:eastAsia="bg-BG"/>
        </w:rPr>
        <w:t>т. 1, буква „б“ от ППЗОП</w:t>
      </w:r>
    </w:p>
    <w:p w:rsidR="00A177FD" w:rsidRDefault="00A177FD" w:rsidP="00A177FD">
      <w:pPr>
        <w:pStyle w:val="NoSpacing"/>
        <w:rPr>
          <w:rFonts w:ascii="Times New Roman" w:hAnsi="Times New Roman" w:cs="Times New Roman"/>
          <w:i/>
          <w:iCs/>
          <w:color w:val="0070C0"/>
          <w:lang w:val="ru-RU" w:eastAsia="bg-BG"/>
        </w:rPr>
      </w:pPr>
    </w:p>
    <w:p w:rsidR="00A177FD" w:rsidRDefault="00A177FD" w:rsidP="00A177FD">
      <w:pPr>
        <w:pStyle w:val="NoSpacing"/>
        <w:rPr>
          <w:rFonts w:ascii="Times New Roman" w:hAnsi="Times New Roman" w:cs="Times New Roman"/>
          <w:i/>
          <w:iCs/>
          <w:color w:val="0070C0"/>
          <w:lang w:val="ru-RU" w:eastAsia="bg-BG"/>
        </w:rPr>
      </w:pPr>
    </w:p>
    <w:p w:rsidR="00A177FD" w:rsidRPr="00062CCE" w:rsidRDefault="00A177FD" w:rsidP="00062CCE">
      <w:pPr>
        <w:pStyle w:val="NoSpacing"/>
        <w:jc w:val="center"/>
        <w:rPr>
          <w:rFonts w:ascii="Times New Roman" w:hAnsi="Times New Roman" w:cs="Times New Roman"/>
          <w:b/>
          <w:lang w:val="bg-BG"/>
        </w:rPr>
      </w:pPr>
      <w:r w:rsidRPr="00062CCE">
        <w:rPr>
          <w:rFonts w:ascii="Times New Roman" w:hAnsi="Times New Roman" w:cs="Times New Roman"/>
          <w:b/>
          <w:i/>
          <w:iCs/>
          <w:lang w:val="ru-RU" w:eastAsia="bg-BG"/>
        </w:rPr>
        <w:t>Участник:</w:t>
      </w:r>
      <w:r w:rsidRPr="00062CCE">
        <w:rPr>
          <w:rFonts w:ascii="Times New Roman" w:hAnsi="Times New Roman" w:cs="Times New Roman"/>
          <w:b/>
          <w:iCs/>
          <w:lang w:val="ru-RU" w:eastAsia="bg-BG"/>
        </w:rPr>
        <w:t xml:space="preserve"> ...................................................................................................................</w:t>
      </w:r>
    </w:p>
    <w:p w:rsidR="00A177FD" w:rsidRDefault="00A177FD" w:rsidP="00062CCE">
      <w:pPr>
        <w:pStyle w:val="NoSpacing"/>
        <w:jc w:val="center"/>
        <w:rPr>
          <w:rFonts w:ascii="Times New Roman" w:hAnsi="Times New Roman" w:cs="Times New Roman"/>
          <w:i/>
          <w:iCs/>
          <w:lang w:val="bg-BG"/>
        </w:rPr>
      </w:pP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p>
    <w:p w:rsidR="00A177FD" w:rsidRDefault="00A177FD" w:rsidP="00A177FD">
      <w:pPr>
        <w:pStyle w:val="NoSpacing"/>
        <w:rPr>
          <w:rFonts w:ascii="Times New Roman" w:hAnsi="Times New Roman" w:cs="Times New Roman"/>
          <w:i/>
          <w:iCs/>
          <w:lang w:val="bg-BG"/>
        </w:rPr>
      </w:pPr>
    </w:p>
    <w:p w:rsidR="00062CCE" w:rsidRDefault="00062CCE" w:rsidP="00062CCE">
      <w:pPr>
        <w:jc w:val="both"/>
        <w:rPr>
          <w:i/>
          <w:iCs/>
          <w:color w:val="0070C0"/>
          <w:sz w:val="22"/>
          <w:szCs w:val="22"/>
          <w:lang w:val="ru-RU" w:eastAsia="bg-BG"/>
        </w:rPr>
      </w:pPr>
      <w:r w:rsidRPr="00062CCE">
        <w:rPr>
          <w:b/>
          <w:i/>
          <w:iCs/>
        </w:rPr>
        <w:t>Предмет на обществената поръчка:</w:t>
      </w:r>
      <w:r>
        <w:rPr>
          <w:b/>
          <w:iCs/>
        </w:rPr>
        <w:t xml:space="preserve"> </w:t>
      </w: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A177FD" w:rsidRPr="00A177FD" w:rsidRDefault="00A177FD" w:rsidP="00A177FD">
      <w:pPr>
        <w:pStyle w:val="NoSpacing"/>
        <w:rPr>
          <w:rFonts w:ascii="Times New Roman" w:hAnsi="Times New Roman" w:cs="Times New Roman"/>
          <w:b/>
          <w:lang w:val="bg-BG"/>
        </w:rPr>
      </w:pPr>
    </w:p>
    <w:p w:rsidR="00A177FD" w:rsidRDefault="00A177FD" w:rsidP="007B0F88">
      <w:pPr>
        <w:pStyle w:val="NoSpacing"/>
        <w:ind w:firstLine="709"/>
        <w:rPr>
          <w:rFonts w:ascii="Times New Roman" w:hAnsi="Times New Roman" w:cs="Times New Roman"/>
          <w:lang w:val="bg-BG"/>
        </w:rPr>
      </w:pPr>
    </w:p>
    <w:p w:rsidR="00062CCE" w:rsidRDefault="00062CCE" w:rsidP="00DE2E83">
      <w:pPr>
        <w:ind w:firstLine="720"/>
        <w:jc w:val="both"/>
        <w:rPr>
          <w:b/>
          <w:bCs/>
        </w:rPr>
      </w:pPr>
    </w:p>
    <w:p w:rsidR="00224E9B" w:rsidRDefault="00224E9B" w:rsidP="00DE2E83">
      <w:pPr>
        <w:ind w:firstLine="720"/>
        <w:jc w:val="both"/>
        <w:rPr>
          <w:b/>
          <w:bCs/>
        </w:rPr>
      </w:pPr>
      <w:r w:rsidRPr="00FF5991">
        <w:rPr>
          <w:b/>
          <w:bCs/>
        </w:rPr>
        <w:t>След като се запознах</w:t>
      </w:r>
      <w:r w:rsidR="007E0B98">
        <w:rPr>
          <w:b/>
          <w:bCs/>
        </w:rPr>
        <w:t>ме</w:t>
      </w:r>
      <w:r w:rsidRPr="00FF5991">
        <w:rPr>
          <w:b/>
          <w:bCs/>
        </w:rPr>
        <w:t xml:space="preserve"> с предмета на поръчката и условията за участие в откритата процедура, </w:t>
      </w:r>
      <w:r w:rsidRPr="00FF5991">
        <w:rPr>
          <w:snapToGrid w:val="0"/>
        </w:rPr>
        <w:t>записани в документация</w:t>
      </w:r>
      <w:r>
        <w:rPr>
          <w:snapToGrid w:val="0"/>
        </w:rPr>
        <w:t>та</w:t>
      </w:r>
      <w:r w:rsidRPr="00FF5991">
        <w:rPr>
          <w:snapToGrid w:val="0"/>
        </w:rPr>
        <w:t>, п</w:t>
      </w:r>
      <w:r w:rsidRPr="00FF5991">
        <w:t>редставям</w:t>
      </w:r>
      <w:r w:rsidR="007E0B98">
        <w:t>е</w:t>
      </w:r>
      <w:r w:rsidRPr="00FF5991">
        <w:t xml:space="preserve"> на вниманието Ви следното предложение за изпълнение на поръчката</w:t>
      </w:r>
      <w:r w:rsidRPr="00FF5991">
        <w:rPr>
          <w:b/>
          <w:bCs/>
        </w:rPr>
        <w:t xml:space="preserve">: </w:t>
      </w:r>
    </w:p>
    <w:p w:rsidR="00224E9B" w:rsidRDefault="00224E9B" w:rsidP="00DE2E83">
      <w:pPr>
        <w:ind w:firstLine="720"/>
        <w:jc w:val="both"/>
        <w:rPr>
          <w:b/>
          <w:bCs/>
        </w:rPr>
      </w:pPr>
    </w:p>
    <w:p w:rsidR="00870FD4" w:rsidRDefault="00870FD4" w:rsidP="007E0B98">
      <w:pPr>
        <w:ind w:firstLine="720"/>
        <w:jc w:val="both"/>
        <w:rPr>
          <w:b/>
          <w:bCs/>
        </w:rPr>
      </w:pPr>
    </w:p>
    <w:p w:rsidR="002A05B1" w:rsidRPr="00FF5991" w:rsidRDefault="002A05B1" w:rsidP="002A05B1">
      <w:pPr>
        <w:jc w:val="both"/>
      </w:pPr>
      <w:r>
        <w:rPr>
          <w:b/>
          <w:bCs/>
        </w:rPr>
        <w:tab/>
        <w:t>1</w:t>
      </w:r>
      <w:r w:rsidRPr="00FF5991">
        <w:rPr>
          <w:b/>
          <w:bCs/>
        </w:rPr>
        <w:t>. Декларирам</w:t>
      </w:r>
      <w:r>
        <w:rPr>
          <w:b/>
          <w:bCs/>
        </w:rPr>
        <w:t>е</w:t>
      </w:r>
      <w:r w:rsidRPr="00FF5991">
        <w:rPr>
          <w:b/>
          <w:bCs/>
        </w:rPr>
        <w:t>,</w:t>
      </w:r>
      <w:r w:rsidRPr="00FF5991">
        <w:t xml:space="preserve"> че сме запознати с указанията и условията за участие в обявената от Вас процедура и изискванията на ЗОП. Съгласни сме с поставените от Вас условия и ги приемаме без възражения.</w:t>
      </w:r>
    </w:p>
    <w:p w:rsidR="00870FD4" w:rsidRDefault="00870FD4" w:rsidP="007E0B98">
      <w:pPr>
        <w:ind w:firstLine="720"/>
        <w:jc w:val="both"/>
        <w:rPr>
          <w:b/>
          <w:bCs/>
        </w:rPr>
      </w:pPr>
    </w:p>
    <w:p w:rsidR="002A05B1" w:rsidRDefault="002A05B1" w:rsidP="007E0B98">
      <w:pPr>
        <w:ind w:firstLine="720"/>
        <w:jc w:val="both"/>
        <w:rPr>
          <w:b/>
          <w:bCs/>
        </w:rPr>
      </w:pPr>
    </w:p>
    <w:p w:rsidR="00224E9B" w:rsidRPr="00D91BEA" w:rsidRDefault="00224E9B" w:rsidP="007E0B98">
      <w:pPr>
        <w:ind w:firstLine="708"/>
        <w:jc w:val="both"/>
        <w:rPr>
          <w:b/>
          <w:bCs/>
        </w:rPr>
      </w:pPr>
      <w:r>
        <w:rPr>
          <w:b/>
          <w:bCs/>
        </w:rPr>
        <w:t>2</w:t>
      </w:r>
      <w:r w:rsidRPr="00D91BEA">
        <w:rPr>
          <w:b/>
          <w:bCs/>
        </w:rPr>
        <w:t xml:space="preserve">. Предлагам следните гаранционни срокове за предлаганите стоки, </w:t>
      </w:r>
      <w:r w:rsidRPr="00D91BEA">
        <w:t>считано от датата на извършена доставка и издадена</w:t>
      </w:r>
      <w:r>
        <w:t xml:space="preserve"> </w:t>
      </w:r>
      <w:r w:rsidRPr="00D91BEA">
        <w:t>фактура, както следва:</w:t>
      </w:r>
    </w:p>
    <w:p w:rsidR="00224E9B" w:rsidRPr="00D91BEA" w:rsidRDefault="00224E9B" w:rsidP="007E0B98">
      <w:pPr>
        <w:ind w:firstLine="720"/>
        <w:jc w:val="both"/>
        <w:rPr>
          <w:b/>
          <w:bCs/>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8"/>
        <w:gridCol w:w="6324"/>
        <w:gridCol w:w="2327"/>
      </w:tblGrid>
      <w:tr w:rsidR="00224E9B" w:rsidRPr="00D91BEA">
        <w:trPr>
          <w:jc w:val="center"/>
        </w:trPr>
        <w:tc>
          <w:tcPr>
            <w:tcW w:w="1128" w:type="dxa"/>
            <w:vAlign w:val="center"/>
          </w:tcPr>
          <w:p w:rsidR="00224E9B" w:rsidRPr="00D91BEA" w:rsidRDefault="00224E9B" w:rsidP="007E0B98">
            <w:pPr>
              <w:jc w:val="center"/>
              <w:rPr>
                <w:b/>
                <w:bCs/>
              </w:rPr>
            </w:pPr>
            <w:r w:rsidRPr="00D91BEA">
              <w:rPr>
                <w:b/>
                <w:bCs/>
              </w:rPr>
              <w:t>№</w:t>
            </w:r>
          </w:p>
        </w:tc>
        <w:tc>
          <w:tcPr>
            <w:tcW w:w="6324" w:type="dxa"/>
            <w:vAlign w:val="center"/>
          </w:tcPr>
          <w:p w:rsidR="00224E9B" w:rsidRPr="00D91BEA" w:rsidRDefault="00224E9B" w:rsidP="007E0B98">
            <w:pPr>
              <w:jc w:val="center"/>
              <w:rPr>
                <w:b/>
                <w:bCs/>
              </w:rPr>
            </w:pPr>
            <w:r w:rsidRPr="00D91BEA">
              <w:rPr>
                <w:b/>
                <w:bCs/>
              </w:rPr>
              <w:t>Вид дейност</w:t>
            </w:r>
          </w:p>
        </w:tc>
        <w:tc>
          <w:tcPr>
            <w:tcW w:w="2327" w:type="dxa"/>
            <w:vAlign w:val="center"/>
          </w:tcPr>
          <w:p w:rsidR="00224E9B" w:rsidRPr="00D91BEA" w:rsidRDefault="00224E9B" w:rsidP="007E0B98">
            <w:pPr>
              <w:jc w:val="center"/>
              <w:rPr>
                <w:b/>
                <w:bCs/>
              </w:rPr>
            </w:pPr>
            <w:r w:rsidRPr="00D91BEA">
              <w:rPr>
                <w:b/>
                <w:bCs/>
              </w:rPr>
              <w:t>Гаранционен срок</w:t>
            </w:r>
          </w:p>
          <w:p w:rsidR="00224E9B" w:rsidRPr="00D91BEA" w:rsidRDefault="00224E9B" w:rsidP="007E0B98">
            <w:pPr>
              <w:jc w:val="center"/>
              <w:rPr>
                <w:b/>
                <w:bCs/>
              </w:rPr>
            </w:pPr>
            <w:r w:rsidRPr="00D91BEA">
              <w:rPr>
                <w:b/>
                <w:bCs/>
              </w:rPr>
              <w:t>/месеци/</w:t>
            </w:r>
          </w:p>
        </w:tc>
      </w:tr>
      <w:tr w:rsidR="00224E9B" w:rsidRPr="00D91BEA">
        <w:trPr>
          <w:jc w:val="center"/>
        </w:trPr>
        <w:tc>
          <w:tcPr>
            <w:tcW w:w="1128" w:type="dxa"/>
          </w:tcPr>
          <w:p w:rsidR="00224E9B" w:rsidRPr="00D91BEA" w:rsidRDefault="00224E9B" w:rsidP="007E0B98">
            <w:pPr>
              <w:jc w:val="center"/>
            </w:pPr>
            <w:r w:rsidRPr="00D91BEA">
              <w:t>1</w:t>
            </w:r>
          </w:p>
        </w:tc>
        <w:tc>
          <w:tcPr>
            <w:tcW w:w="6324" w:type="dxa"/>
          </w:tcPr>
          <w:p w:rsidR="00224E9B" w:rsidRPr="00D91BEA" w:rsidRDefault="00224E9B" w:rsidP="007E0B98">
            <w:pPr>
              <w:jc w:val="both"/>
            </w:pPr>
            <w:r w:rsidRPr="00D91BEA">
              <w:t>Доставка на водомери</w:t>
            </w:r>
          </w:p>
        </w:tc>
        <w:tc>
          <w:tcPr>
            <w:tcW w:w="2327" w:type="dxa"/>
          </w:tcPr>
          <w:p w:rsidR="00224E9B" w:rsidRPr="00D91BEA" w:rsidRDefault="00224E9B" w:rsidP="007E0B98">
            <w:pPr>
              <w:jc w:val="both"/>
              <w:rPr>
                <w:b/>
                <w:bCs/>
              </w:rPr>
            </w:pPr>
          </w:p>
        </w:tc>
      </w:tr>
      <w:tr w:rsidR="00224E9B" w:rsidRPr="00D91BEA">
        <w:trPr>
          <w:jc w:val="center"/>
        </w:trPr>
        <w:tc>
          <w:tcPr>
            <w:tcW w:w="1128" w:type="dxa"/>
            <w:vAlign w:val="center"/>
          </w:tcPr>
          <w:p w:rsidR="00224E9B" w:rsidRPr="00D91BEA" w:rsidRDefault="002A05B1" w:rsidP="007E0B98">
            <w:pPr>
              <w:jc w:val="center"/>
            </w:pPr>
            <w:r>
              <w:t>2</w:t>
            </w:r>
          </w:p>
        </w:tc>
        <w:tc>
          <w:tcPr>
            <w:tcW w:w="6324" w:type="dxa"/>
            <w:vAlign w:val="center"/>
          </w:tcPr>
          <w:p w:rsidR="00224E9B" w:rsidRPr="00091537" w:rsidRDefault="00224E9B" w:rsidP="007E0B98">
            <w:pPr>
              <w:jc w:val="both"/>
            </w:pPr>
            <w:r>
              <w:rPr>
                <w:lang w:eastAsia="en-GB"/>
              </w:rPr>
              <w:t>Доставка на в</w:t>
            </w:r>
            <w:r w:rsidRPr="003211B8">
              <w:rPr>
                <w:lang w:val="ru-RU" w:eastAsia="en-GB"/>
              </w:rPr>
              <w:t xml:space="preserve">одомерни шахти с монтирани водомери за питейна вода </w:t>
            </w:r>
          </w:p>
        </w:tc>
        <w:tc>
          <w:tcPr>
            <w:tcW w:w="2327" w:type="dxa"/>
            <w:vAlign w:val="center"/>
          </w:tcPr>
          <w:p w:rsidR="00224E9B" w:rsidRPr="00D91BEA" w:rsidRDefault="00224E9B" w:rsidP="007E0B98">
            <w:pPr>
              <w:jc w:val="both"/>
              <w:rPr>
                <w:b/>
                <w:bCs/>
              </w:rPr>
            </w:pPr>
          </w:p>
        </w:tc>
      </w:tr>
      <w:tr w:rsidR="00224E9B" w:rsidRPr="00D91BEA">
        <w:trPr>
          <w:jc w:val="center"/>
        </w:trPr>
        <w:tc>
          <w:tcPr>
            <w:tcW w:w="1128" w:type="dxa"/>
          </w:tcPr>
          <w:p w:rsidR="00224E9B" w:rsidRPr="00D91BEA" w:rsidRDefault="002A05B1" w:rsidP="007E0B98">
            <w:pPr>
              <w:jc w:val="center"/>
            </w:pPr>
            <w:r>
              <w:t>3</w:t>
            </w:r>
          </w:p>
        </w:tc>
        <w:tc>
          <w:tcPr>
            <w:tcW w:w="6324" w:type="dxa"/>
          </w:tcPr>
          <w:p w:rsidR="00224E9B" w:rsidRPr="00D91BEA" w:rsidRDefault="00224E9B" w:rsidP="007E0B98">
            <w:pPr>
              <w:jc w:val="both"/>
              <w:rPr>
                <w:b/>
                <w:bCs/>
              </w:rPr>
            </w:pPr>
            <w:r w:rsidRPr="00D91BEA">
              <w:t>Доставка на измерващи потока устройства (сонди)</w:t>
            </w:r>
          </w:p>
        </w:tc>
        <w:tc>
          <w:tcPr>
            <w:tcW w:w="2327" w:type="dxa"/>
          </w:tcPr>
          <w:p w:rsidR="00224E9B" w:rsidRPr="00D91BEA" w:rsidRDefault="00224E9B" w:rsidP="007E0B98">
            <w:pPr>
              <w:jc w:val="both"/>
              <w:rPr>
                <w:b/>
                <w:bCs/>
              </w:rPr>
            </w:pPr>
          </w:p>
        </w:tc>
      </w:tr>
    </w:tbl>
    <w:p w:rsidR="00224E9B" w:rsidRPr="00D91BEA" w:rsidRDefault="00224E9B" w:rsidP="007E0B98">
      <w:pPr>
        <w:ind w:firstLine="720"/>
        <w:jc w:val="both"/>
        <w:rPr>
          <w:b/>
          <w:bCs/>
        </w:rPr>
      </w:pPr>
    </w:p>
    <w:p w:rsidR="00224E9B" w:rsidRPr="00D91BEA" w:rsidRDefault="00224E9B" w:rsidP="007E0B98">
      <w:pPr>
        <w:ind w:firstLine="720"/>
        <w:jc w:val="both"/>
        <w:rPr>
          <w:b/>
          <w:bCs/>
        </w:rPr>
      </w:pPr>
    </w:p>
    <w:p w:rsidR="00224E9B" w:rsidRPr="00D91BEA" w:rsidRDefault="00224E9B" w:rsidP="007E0B98">
      <w:pPr>
        <w:ind w:firstLine="708"/>
        <w:jc w:val="both"/>
      </w:pPr>
      <w:r>
        <w:rPr>
          <w:b/>
          <w:bCs/>
        </w:rPr>
        <w:t>3</w:t>
      </w:r>
      <w:r w:rsidRPr="00D91BEA">
        <w:rPr>
          <w:b/>
          <w:bCs/>
        </w:rPr>
        <w:t xml:space="preserve">. Предлагам срокове </w:t>
      </w:r>
      <w:r>
        <w:rPr>
          <w:b/>
          <w:bCs/>
        </w:rPr>
        <w:t>за изпълнение на доставка</w:t>
      </w:r>
      <w:r w:rsidRPr="00D91BEA">
        <w:rPr>
          <w:b/>
          <w:bCs/>
        </w:rPr>
        <w:t xml:space="preserve">, </w:t>
      </w:r>
      <w:r w:rsidRPr="00D91BEA">
        <w:t>считано от датата на получена заявка от Възложителя, както следва.</w:t>
      </w:r>
    </w:p>
    <w:p w:rsidR="00224E9B" w:rsidRPr="00D91BEA" w:rsidRDefault="00224E9B" w:rsidP="007E0B98">
      <w:pPr>
        <w:jc w:val="both"/>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8"/>
        <w:gridCol w:w="6297"/>
        <w:gridCol w:w="2354"/>
      </w:tblGrid>
      <w:tr w:rsidR="00224E9B" w:rsidRPr="00D91BEA">
        <w:trPr>
          <w:jc w:val="center"/>
        </w:trPr>
        <w:tc>
          <w:tcPr>
            <w:tcW w:w="1128" w:type="dxa"/>
            <w:vAlign w:val="center"/>
          </w:tcPr>
          <w:p w:rsidR="00224E9B" w:rsidRPr="00D91BEA" w:rsidRDefault="00224E9B" w:rsidP="007E0B98">
            <w:pPr>
              <w:jc w:val="center"/>
              <w:rPr>
                <w:b/>
                <w:bCs/>
              </w:rPr>
            </w:pPr>
            <w:r w:rsidRPr="00D91BEA">
              <w:rPr>
                <w:b/>
                <w:bCs/>
              </w:rPr>
              <w:t>№</w:t>
            </w:r>
          </w:p>
        </w:tc>
        <w:tc>
          <w:tcPr>
            <w:tcW w:w="6297" w:type="dxa"/>
            <w:vAlign w:val="center"/>
          </w:tcPr>
          <w:p w:rsidR="00224E9B" w:rsidRPr="00D91BEA" w:rsidRDefault="00224E9B" w:rsidP="007E0B98">
            <w:pPr>
              <w:jc w:val="center"/>
              <w:rPr>
                <w:b/>
                <w:bCs/>
              </w:rPr>
            </w:pPr>
            <w:r w:rsidRPr="00D91BEA">
              <w:rPr>
                <w:b/>
                <w:bCs/>
              </w:rPr>
              <w:t>Вид дейност</w:t>
            </w:r>
          </w:p>
        </w:tc>
        <w:tc>
          <w:tcPr>
            <w:tcW w:w="2354" w:type="dxa"/>
            <w:vAlign w:val="center"/>
          </w:tcPr>
          <w:p w:rsidR="00224E9B" w:rsidRPr="00D91BEA" w:rsidRDefault="00224E9B" w:rsidP="007E0B98">
            <w:pPr>
              <w:jc w:val="center"/>
              <w:rPr>
                <w:b/>
                <w:bCs/>
              </w:rPr>
            </w:pPr>
            <w:r w:rsidRPr="00D91BEA">
              <w:rPr>
                <w:b/>
                <w:bCs/>
              </w:rPr>
              <w:t>Срок за изпълнение</w:t>
            </w:r>
          </w:p>
          <w:p w:rsidR="00224E9B" w:rsidRPr="00D91BEA" w:rsidRDefault="00224E9B" w:rsidP="007E0B98">
            <w:pPr>
              <w:jc w:val="center"/>
              <w:rPr>
                <w:b/>
                <w:bCs/>
              </w:rPr>
            </w:pPr>
            <w:r w:rsidRPr="00D91BEA">
              <w:rPr>
                <w:b/>
                <w:bCs/>
              </w:rPr>
              <w:t>/дни/</w:t>
            </w:r>
          </w:p>
        </w:tc>
      </w:tr>
      <w:tr w:rsidR="00224E9B" w:rsidRPr="00D91BEA">
        <w:trPr>
          <w:jc w:val="center"/>
        </w:trPr>
        <w:tc>
          <w:tcPr>
            <w:tcW w:w="1128" w:type="dxa"/>
          </w:tcPr>
          <w:p w:rsidR="00224E9B" w:rsidRPr="00D91BEA" w:rsidRDefault="00224E9B" w:rsidP="007E0B98">
            <w:pPr>
              <w:jc w:val="center"/>
            </w:pPr>
            <w:r w:rsidRPr="00D91BEA">
              <w:t>1</w:t>
            </w:r>
          </w:p>
        </w:tc>
        <w:tc>
          <w:tcPr>
            <w:tcW w:w="6297" w:type="dxa"/>
          </w:tcPr>
          <w:p w:rsidR="00224E9B" w:rsidRPr="00D91BEA" w:rsidRDefault="00224E9B" w:rsidP="007E0B98">
            <w:pPr>
              <w:jc w:val="both"/>
            </w:pPr>
            <w:r w:rsidRPr="00D91BEA">
              <w:t xml:space="preserve">Доставка на водомери </w:t>
            </w:r>
          </w:p>
        </w:tc>
        <w:tc>
          <w:tcPr>
            <w:tcW w:w="2354" w:type="dxa"/>
          </w:tcPr>
          <w:p w:rsidR="00224E9B" w:rsidRPr="00D91BEA" w:rsidRDefault="00224E9B" w:rsidP="007E0B98">
            <w:pPr>
              <w:jc w:val="both"/>
              <w:rPr>
                <w:b/>
                <w:bCs/>
              </w:rPr>
            </w:pPr>
          </w:p>
        </w:tc>
      </w:tr>
      <w:tr w:rsidR="00224E9B" w:rsidRPr="00D91BEA">
        <w:trPr>
          <w:jc w:val="center"/>
        </w:trPr>
        <w:tc>
          <w:tcPr>
            <w:tcW w:w="1128" w:type="dxa"/>
            <w:vAlign w:val="center"/>
          </w:tcPr>
          <w:p w:rsidR="00224E9B" w:rsidRPr="00D91BEA" w:rsidRDefault="002A05B1" w:rsidP="007E0B98">
            <w:pPr>
              <w:jc w:val="center"/>
            </w:pPr>
            <w:r>
              <w:t>2</w:t>
            </w:r>
          </w:p>
        </w:tc>
        <w:tc>
          <w:tcPr>
            <w:tcW w:w="6297" w:type="dxa"/>
            <w:vAlign w:val="center"/>
          </w:tcPr>
          <w:p w:rsidR="00224E9B" w:rsidRPr="00091537" w:rsidRDefault="00224E9B" w:rsidP="007E0B98">
            <w:pPr>
              <w:jc w:val="both"/>
            </w:pPr>
            <w:r>
              <w:rPr>
                <w:lang w:eastAsia="en-GB"/>
              </w:rPr>
              <w:t>Доставка на в</w:t>
            </w:r>
            <w:r w:rsidRPr="003211B8">
              <w:rPr>
                <w:lang w:val="ru-RU" w:eastAsia="en-GB"/>
              </w:rPr>
              <w:t xml:space="preserve">одомерни шахти с монтирани водомери за питейна вода </w:t>
            </w:r>
          </w:p>
        </w:tc>
        <w:tc>
          <w:tcPr>
            <w:tcW w:w="2354" w:type="dxa"/>
            <w:vAlign w:val="center"/>
          </w:tcPr>
          <w:p w:rsidR="00224E9B" w:rsidRPr="00D91BEA" w:rsidRDefault="00224E9B" w:rsidP="007E0B98">
            <w:pPr>
              <w:jc w:val="both"/>
              <w:rPr>
                <w:b/>
                <w:bCs/>
              </w:rPr>
            </w:pPr>
          </w:p>
        </w:tc>
      </w:tr>
      <w:tr w:rsidR="00224E9B" w:rsidRPr="00D91BEA">
        <w:trPr>
          <w:jc w:val="center"/>
        </w:trPr>
        <w:tc>
          <w:tcPr>
            <w:tcW w:w="1128" w:type="dxa"/>
          </w:tcPr>
          <w:p w:rsidR="00224E9B" w:rsidRPr="00D91BEA" w:rsidRDefault="002A05B1" w:rsidP="007E0B98">
            <w:pPr>
              <w:jc w:val="center"/>
            </w:pPr>
            <w:r>
              <w:t>3</w:t>
            </w:r>
          </w:p>
        </w:tc>
        <w:tc>
          <w:tcPr>
            <w:tcW w:w="6297" w:type="dxa"/>
          </w:tcPr>
          <w:p w:rsidR="00224E9B" w:rsidRPr="00D91BEA" w:rsidRDefault="00224E9B" w:rsidP="007E0B98">
            <w:pPr>
              <w:jc w:val="both"/>
              <w:rPr>
                <w:b/>
                <w:bCs/>
              </w:rPr>
            </w:pPr>
            <w:r w:rsidRPr="00D91BEA">
              <w:t>Доставка на измерващи потока устройства (сонди)</w:t>
            </w:r>
          </w:p>
        </w:tc>
        <w:tc>
          <w:tcPr>
            <w:tcW w:w="2354" w:type="dxa"/>
          </w:tcPr>
          <w:p w:rsidR="00224E9B" w:rsidRPr="00D91BEA" w:rsidRDefault="00224E9B" w:rsidP="007E0B98">
            <w:pPr>
              <w:jc w:val="both"/>
              <w:rPr>
                <w:b/>
                <w:bCs/>
              </w:rPr>
            </w:pPr>
          </w:p>
        </w:tc>
      </w:tr>
    </w:tbl>
    <w:p w:rsidR="00224E9B" w:rsidRPr="00D91BEA" w:rsidRDefault="00224E9B" w:rsidP="007E0B98">
      <w:pPr>
        <w:ind w:firstLine="720"/>
        <w:jc w:val="both"/>
        <w:rPr>
          <w:b/>
          <w:bCs/>
        </w:rPr>
      </w:pPr>
    </w:p>
    <w:p w:rsidR="00224E9B" w:rsidRDefault="00224E9B" w:rsidP="007E0B98">
      <w:pPr>
        <w:jc w:val="both"/>
      </w:pPr>
    </w:p>
    <w:p w:rsidR="007E0B98" w:rsidRPr="00D91BEA" w:rsidRDefault="007E0B98" w:rsidP="007E0B98">
      <w:pPr>
        <w:jc w:val="both"/>
      </w:pPr>
    </w:p>
    <w:p w:rsidR="00224E9B" w:rsidRPr="00D91BEA" w:rsidRDefault="00224E9B" w:rsidP="007E0B98">
      <w:pPr>
        <w:ind w:firstLine="720"/>
        <w:jc w:val="both"/>
      </w:pPr>
      <w:r>
        <w:rPr>
          <w:b/>
          <w:bCs/>
        </w:rPr>
        <w:lastRenderedPageBreak/>
        <w:t>4</w:t>
      </w:r>
      <w:r w:rsidRPr="00D91BEA">
        <w:rPr>
          <w:b/>
          <w:bCs/>
        </w:rPr>
        <w:t>. Приемам срокът на отложено плащане да е до 30 /тридесет/ дни</w:t>
      </w:r>
      <w:r w:rsidRPr="00D91BEA">
        <w:t>, считано от  датата на представяне на подписан двустранен приемо-предавателен протокол за извършена доставка и издадена фактура.</w:t>
      </w:r>
    </w:p>
    <w:p w:rsidR="00224E9B" w:rsidRPr="00D91BEA" w:rsidRDefault="00224E9B" w:rsidP="007E0B98">
      <w:pPr>
        <w:jc w:val="both"/>
      </w:pPr>
    </w:p>
    <w:p w:rsidR="00224E9B" w:rsidRPr="00D91BEA" w:rsidRDefault="007E0B98" w:rsidP="007E0B98">
      <w:pPr>
        <w:tabs>
          <w:tab w:val="left" w:pos="0"/>
        </w:tabs>
        <w:jc w:val="both"/>
      </w:pPr>
      <w:r>
        <w:rPr>
          <w:b/>
          <w:bCs/>
        </w:rPr>
        <w:tab/>
        <w:t>5</w:t>
      </w:r>
      <w:r w:rsidR="00224E9B" w:rsidRPr="00D91BEA">
        <w:rPr>
          <w:b/>
          <w:bCs/>
        </w:rPr>
        <w:t>. Приемам</w:t>
      </w:r>
      <w:r w:rsidR="00224E9B" w:rsidRPr="00D91BEA">
        <w:t>, в случай че нашето предложение бъде прието и бъдем определени за Изпълнител, при сключването на договора да представим гаранция за изпълнение в размер и форма съгласно Обявлението за обществена поръчка и Указания за подготовката на офертата, с която ще гарантираме предстоящото изпълнение на задължения си в съответствие с договорените условия.</w:t>
      </w:r>
    </w:p>
    <w:p w:rsidR="00224E9B" w:rsidRPr="00D91BEA" w:rsidRDefault="00224E9B" w:rsidP="007E0B98">
      <w:pPr>
        <w:jc w:val="both"/>
      </w:pPr>
    </w:p>
    <w:p w:rsidR="00224E9B" w:rsidRDefault="00224E9B" w:rsidP="007E0B98">
      <w:pPr>
        <w:ind w:firstLine="720"/>
        <w:jc w:val="both"/>
      </w:pPr>
    </w:p>
    <w:p w:rsidR="003C189B" w:rsidRDefault="003C189B" w:rsidP="007E0B98">
      <w:pPr>
        <w:ind w:firstLine="720"/>
        <w:jc w:val="both"/>
      </w:pPr>
    </w:p>
    <w:p w:rsidR="00870FD4" w:rsidRDefault="00870FD4" w:rsidP="007E0B98">
      <w:pPr>
        <w:ind w:firstLine="720"/>
        <w:jc w:val="both"/>
      </w:pPr>
    </w:p>
    <w:p w:rsidR="00224E9B" w:rsidRDefault="00224E9B" w:rsidP="007E0B98">
      <w:pPr>
        <w:jc w:val="both"/>
        <w:rPr>
          <w:b/>
          <w:bCs/>
        </w:rPr>
      </w:pPr>
    </w:p>
    <w:p w:rsidR="00A177FD" w:rsidRDefault="00A177FD" w:rsidP="007E0B98">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A177FD" w:rsidRDefault="00A177FD" w:rsidP="00A177FD">
      <w:pPr>
        <w:suppressAutoHyphens w:val="0"/>
        <w:rPr>
          <w:sz w:val="22"/>
          <w:szCs w:val="22"/>
          <w:lang w:eastAsia="en-US"/>
        </w:rPr>
      </w:pPr>
    </w:p>
    <w:p w:rsidR="00A177FD" w:rsidRDefault="00A177FD" w:rsidP="00A177FD">
      <w:pPr>
        <w:suppressAutoHyphens w:val="0"/>
        <w:rPr>
          <w:sz w:val="22"/>
          <w:szCs w:val="22"/>
          <w:lang w:eastAsia="en-US"/>
        </w:rPr>
      </w:pPr>
      <w:r>
        <w:rPr>
          <w:sz w:val="22"/>
          <w:szCs w:val="22"/>
          <w:lang w:eastAsia="en-US"/>
        </w:rPr>
        <w:t xml:space="preserve">                                                                                                                ........................................................</w:t>
      </w:r>
    </w:p>
    <w:p w:rsidR="00224E9B" w:rsidRPr="0091227E" w:rsidRDefault="00A177FD" w:rsidP="00A177FD">
      <w:pPr>
        <w:rPr>
          <w:i/>
          <w:iCs/>
          <w:color w:val="0070C0"/>
          <w:sz w:val="22"/>
          <w:szCs w:val="22"/>
          <w:lang w:val="ru-RU" w:eastAsia="bg-BG"/>
        </w:rPr>
      </w:pPr>
      <w:r>
        <w:rPr>
          <w:sz w:val="22"/>
          <w:szCs w:val="22"/>
          <w:lang w:eastAsia="en-US"/>
        </w:rPr>
        <w:t xml:space="preserve">                                                                                                                                  (име и фамилия)</w:t>
      </w:r>
      <w:r w:rsidRPr="0091227E">
        <w:rPr>
          <w:sz w:val="22"/>
          <w:szCs w:val="22"/>
          <w:lang w:eastAsia="en-US"/>
        </w:rPr>
        <w:t xml:space="preserve">  </w:t>
      </w:r>
      <w:r w:rsidRPr="0091227E">
        <w:rPr>
          <w:sz w:val="22"/>
          <w:szCs w:val="22"/>
          <w:lang w:eastAsia="en-US"/>
        </w:rPr>
        <w:tab/>
        <w:t xml:space="preserve">    </w:t>
      </w: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0962B9" w:rsidRDefault="000962B9"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4E9B" w:rsidRDefault="00224E9B" w:rsidP="004E35C3">
      <w:pPr>
        <w:rPr>
          <w:i/>
          <w:iCs/>
          <w:color w:val="0070C0"/>
          <w:sz w:val="22"/>
          <w:szCs w:val="22"/>
          <w:lang w:val="ru-RU" w:eastAsia="bg-BG"/>
        </w:rPr>
      </w:pPr>
    </w:p>
    <w:p w:rsidR="00225514" w:rsidRDefault="00225514" w:rsidP="004E35C3">
      <w:pPr>
        <w:rPr>
          <w:i/>
          <w:iCs/>
          <w:color w:val="0070C0"/>
          <w:sz w:val="22"/>
          <w:szCs w:val="22"/>
          <w:lang w:val="ru-RU" w:eastAsia="bg-BG"/>
        </w:rPr>
      </w:pPr>
    </w:p>
    <w:p w:rsidR="00225514" w:rsidRDefault="00225514" w:rsidP="004E35C3">
      <w:pPr>
        <w:rPr>
          <w:i/>
          <w:iCs/>
          <w:color w:val="0070C0"/>
          <w:sz w:val="22"/>
          <w:szCs w:val="22"/>
          <w:lang w:val="ru-RU" w:eastAsia="bg-BG"/>
        </w:rPr>
      </w:pPr>
    </w:p>
    <w:p w:rsidR="00224E9B" w:rsidRPr="0091227E" w:rsidRDefault="00224E9B" w:rsidP="00182A43">
      <w:pPr>
        <w:jc w:val="right"/>
        <w:rPr>
          <w:i/>
          <w:iCs/>
          <w:color w:val="0070C0"/>
          <w:lang w:val="ru-RU" w:eastAsia="bg-BG"/>
        </w:rPr>
      </w:pPr>
    </w:p>
    <w:p w:rsidR="00224E9B" w:rsidRDefault="00224E9B" w:rsidP="00182A43">
      <w:pPr>
        <w:jc w:val="right"/>
        <w:rPr>
          <w:i/>
          <w:iCs/>
          <w:color w:val="0070C0"/>
          <w:lang w:val="ru-RU" w:eastAsia="bg-BG"/>
        </w:rPr>
      </w:pPr>
    </w:p>
    <w:p w:rsidR="00224E9B" w:rsidRDefault="00224E9B" w:rsidP="00182A43">
      <w:pPr>
        <w:jc w:val="right"/>
        <w:rPr>
          <w:i/>
          <w:iCs/>
          <w:color w:val="0070C0"/>
          <w:lang w:val="ru-RU" w:eastAsia="bg-BG"/>
        </w:rPr>
      </w:pPr>
    </w:p>
    <w:p w:rsidR="00224E9B" w:rsidRPr="008A405B" w:rsidRDefault="00224E9B" w:rsidP="009323C0">
      <w:pPr>
        <w:pStyle w:val="NoSpacing"/>
        <w:jc w:val="right"/>
        <w:rPr>
          <w:rFonts w:ascii="Times New Roman" w:hAnsi="Times New Roman" w:cs="Times New Roman"/>
          <w:i/>
          <w:iCs/>
          <w:lang w:val="bg-BG"/>
        </w:rPr>
      </w:pPr>
      <w:r w:rsidRPr="008A405B">
        <w:rPr>
          <w:rFonts w:ascii="Times New Roman" w:hAnsi="Times New Roman" w:cs="Times New Roman"/>
          <w:i/>
          <w:iCs/>
          <w:lang w:val="ru-RU"/>
        </w:rPr>
        <w:lastRenderedPageBreak/>
        <w:t>образец №</w:t>
      </w:r>
      <w:r w:rsidR="00796F55" w:rsidRPr="008A405B">
        <w:rPr>
          <w:rFonts w:ascii="Times New Roman" w:hAnsi="Times New Roman" w:cs="Times New Roman"/>
          <w:i/>
          <w:iCs/>
          <w:lang w:val="ru-RU"/>
        </w:rPr>
        <w:t xml:space="preserve"> </w:t>
      </w:r>
      <w:r w:rsidR="003C189B">
        <w:rPr>
          <w:rFonts w:ascii="Times New Roman" w:hAnsi="Times New Roman" w:cs="Times New Roman"/>
          <w:i/>
          <w:iCs/>
          <w:lang w:val="bg-BG"/>
        </w:rPr>
        <w:t>10</w:t>
      </w:r>
    </w:p>
    <w:p w:rsidR="008A405B" w:rsidRDefault="008A405B" w:rsidP="009323C0">
      <w:pPr>
        <w:pStyle w:val="NoSpacing"/>
        <w:jc w:val="center"/>
        <w:rPr>
          <w:rFonts w:ascii="Times New Roman" w:hAnsi="Times New Roman" w:cs="Times New Roman"/>
          <w:b/>
          <w:bCs/>
          <w:sz w:val="28"/>
          <w:szCs w:val="28"/>
          <w:lang w:val="ru-RU"/>
        </w:rPr>
      </w:pPr>
    </w:p>
    <w:p w:rsidR="008A405B" w:rsidRDefault="008A405B" w:rsidP="009323C0">
      <w:pPr>
        <w:pStyle w:val="NoSpacing"/>
        <w:jc w:val="center"/>
        <w:rPr>
          <w:rFonts w:ascii="Times New Roman" w:hAnsi="Times New Roman" w:cs="Times New Roman"/>
          <w:b/>
          <w:bCs/>
          <w:sz w:val="28"/>
          <w:szCs w:val="28"/>
          <w:lang w:val="ru-RU"/>
        </w:rPr>
      </w:pPr>
    </w:p>
    <w:p w:rsidR="00224E9B" w:rsidRDefault="00224E9B" w:rsidP="009323C0">
      <w:pPr>
        <w:pStyle w:val="NoSpacing"/>
        <w:jc w:val="center"/>
        <w:rPr>
          <w:rFonts w:ascii="Times New Roman" w:hAnsi="Times New Roman" w:cs="Times New Roman"/>
          <w:b/>
          <w:bCs/>
          <w:sz w:val="28"/>
          <w:szCs w:val="28"/>
          <w:lang w:val="ru-RU"/>
        </w:rPr>
      </w:pPr>
      <w:r w:rsidRPr="0091227E">
        <w:rPr>
          <w:rFonts w:ascii="Times New Roman" w:hAnsi="Times New Roman" w:cs="Times New Roman"/>
          <w:b/>
          <w:bCs/>
          <w:sz w:val="28"/>
          <w:szCs w:val="28"/>
          <w:lang w:val="ru-RU"/>
        </w:rPr>
        <w:t>ЦЕНОВО ПРЕДЛОЖЕНИЕ</w:t>
      </w:r>
    </w:p>
    <w:p w:rsidR="00364DDE" w:rsidRPr="0091227E" w:rsidRDefault="00364DDE" w:rsidP="009323C0">
      <w:pPr>
        <w:pStyle w:val="NoSpacing"/>
        <w:jc w:val="center"/>
        <w:rPr>
          <w:rFonts w:ascii="Times New Roman" w:hAnsi="Times New Roman" w:cs="Times New Roman"/>
          <w:b/>
          <w:bCs/>
          <w:sz w:val="28"/>
          <w:szCs w:val="28"/>
          <w:lang w:val="ru-RU"/>
        </w:rPr>
      </w:pPr>
    </w:p>
    <w:p w:rsidR="00224E9B" w:rsidRPr="0091227E" w:rsidRDefault="00224E9B" w:rsidP="009323C0">
      <w:pPr>
        <w:pStyle w:val="NoSpacing"/>
        <w:rPr>
          <w:rFonts w:ascii="Times New Roman" w:hAnsi="Times New Roman" w:cs="Times New Roman"/>
          <w:b/>
          <w:bCs/>
          <w:lang w:val="ru-RU"/>
        </w:rPr>
      </w:pPr>
      <w:r w:rsidRPr="0091227E">
        <w:rPr>
          <w:rFonts w:ascii="Times New Roman" w:hAnsi="Times New Roman" w:cs="Times New Roman"/>
          <w:b/>
          <w:bCs/>
          <w:lang w:val="ru-RU"/>
        </w:rPr>
        <w:tab/>
      </w:r>
      <w:r w:rsidRPr="0091227E">
        <w:rPr>
          <w:rFonts w:ascii="Times New Roman" w:hAnsi="Times New Roman" w:cs="Times New Roman"/>
          <w:b/>
          <w:bCs/>
          <w:lang w:val="ru-RU"/>
        </w:rPr>
        <w:tab/>
      </w:r>
      <w:r w:rsidRPr="0091227E">
        <w:rPr>
          <w:rFonts w:ascii="Times New Roman" w:hAnsi="Times New Roman" w:cs="Times New Roman"/>
          <w:b/>
          <w:bCs/>
          <w:lang w:val="ru-RU"/>
        </w:rPr>
        <w:tab/>
      </w:r>
      <w:r w:rsidRPr="0091227E">
        <w:rPr>
          <w:rFonts w:ascii="Times New Roman" w:hAnsi="Times New Roman" w:cs="Times New Roman"/>
          <w:b/>
          <w:bCs/>
          <w:lang w:val="ru-RU"/>
        </w:rPr>
        <w:tab/>
      </w:r>
      <w:r w:rsidRPr="0091227E">
        <w:rPr>
          <w:rFonts w:ascii="Times New Roman" w:hAnsi="Times New Roman" w:cs="Times New Roman"/>
          <w:b/>
          <w:bCs/>
          <w:lang w:val="ru-RU"/>
        </w:rPr>
        <w:tab/>
      </w:r>
      <w:r w:rsidRPr="0091227E">
        <w:rPr>
          <w:rFonts w:ascii="Times New Roman" w:hAnsi="Times New Roman" w:cs="Times New Roman"/>
          <w:b/>
          <w:bCs/>
          <w:lang w:val="ru-RU"/>
        </w:rPr>
        <w:tab/>
      </w:r>
      <w:r w:rsidRPr="0091227E">
        <w:rPr>
          <w:rFonts w:ascii="Times New Roman" w:hAnsi="Times New Roman" w:cs="Times New Roman"/>
          <w:b/>
          <w:bCs/>
          <w:lang w:val="ru-RU"/>
        </w:rPr>
        <w:tab/>
      </w:r>
    </w:p>
    <w:p w:rsidR="00364DDE" w:rsidRPr="00062CCE" w:rsidRDefault="00364DDE" w:rsidP="00364DDE">
      <w:pPr>
        <w:pStyle w:val="NoSpacing"/>
        <w:jc w:val="center"/>
        <w:rPr>
          <w:rFonts w:ascii="Times New Roman" w:hAnsi="Times New Roman" w:cs="Times New Roman"/>
          <w:b/>
          <w:lang w:val="bg-BG"/>
        </w:rPr>
      </w:pPr>
      <w:r w:rsidRPr="00062CCE">
        <w:rPr>
          <w:rFonts w:ascii="Times New Roman" w:hAnsi="Times New Roman" w:cs="Times New Roman"/>
          <w:b/>
          <w:i/>
          <w:iCs/>
          <w:lang w:val="ru-RU" w:eastAsia="bg-BG"/>
        </w:rPr>
        <w:t>Участник:</w:t>
      </w:r>
      <w:r w:rsidRPr="00062CCE">
        <w:rPr>
          <w:rFonts w:ascii="Times New Roman" w:hAnsi="Times New Roman" w:cs="Times New Roman"/>
          <w:b/>
          <w:iCs/>
          <w:lang w:val="ru-RU" w:eastAsia="bg-BG"/>
        </w:rPr>
        <w:t xml:space="preserve"> ...................................................................................................................</w:t>
      </w:r>
    </w:p>
    <w:p w:rsidR="00364DDE" w:rsidRDefault="00364DDE" w:rsidP="00364DDE">
      <w:pPr>
        <w:pStyle w:val="NoSpacing"/>
        <w:jc w:val="center"/>
        <w:rPr>
          <w:rFonts w:ascii="Times New Roman" w:hAnsi="Times New Roman" w:cs="Times New Roman"/>
          <w:i/>
          <w:iCs/>
          <w:lang w:val="bg-BG"/>
        </w:rPr>
      </w:pPr>
      <w:r w:rsidRPr="0091227E">
        <w:rPr>
          <w:rFonts w:ascii="Times New Roman" w:hAnsi="Times New Roman" w:cs="Times New Roman"/>
          <w:i/>
          <w:iCs/>
          <w:lang w:val="bg-BG"/>
        </w:rPr>
        <w:t>(посочва се юридическо лице, едноличен търговец, обединение, в т. ч. обединение, което няма правна форма, участник в обединение)</w:t>
      </w:r>
    </w:p>
    <w:p w:rsidR="00364DDE" w:rsidRDefault="00364DDE" w:rsidP="00364DDE">
      <w:pPr>
        <w:pStyle w:val="NoSpacing"/>
        <w:rPr>
          <w:rFonts w:ascii="Times New Roman" w:hAnsi="Times New Roman" w:cs="Times New Roman"/>
          <w:i/>
          <w:iCs/>
          <w:lang w:val="bg-BG"/>
        </w:rPr>
      </w:pPr>
    </w:p>
    <w:p w:rsidR="00364DDE" w:rsidRDefault="00364DDE" w:rsidP="00364DDE">
      <w:pPr>
        <w:jc w:val="both"/>
        <w:rPr>
          <w:i/>
          <w:iCs/>
          <w:color w:val="0070C0"/>
          <w:sz w:val="22"/>
          <w:szCs w:val="22"/>
          <w:lang w:val="ru-RU" w:eastAsia="bg-BG"/>
        </w:rPr>
      </w:pPr>
      <w:r w:rsidRPr="00062CCE">
        <w:rPr>
          <w:b/>
          <w:i/>
          <w:iCs/>
        </w:rPr>
        <w:t>Предмет на обществената поръчка:</w:t>
      </w:r>
      <w:r>
        <w:rPr>
          <w:b/>
          <w:iCs/>
        </w:rPr>
        <w:t xml:space="preserve"> </w:t>
      </w:r>
      <w:r w:rsidRPr="00F34BCD">
        <w:rPr>
          <w:b/>
          <w:bCs/>
          <w:sz w:val="22"/>
          <w:szCs w:val="22"/>
        </w:rPr>
        <w:t>„</w:t>
      </w:r>
      <w:r w:rsidRPr="00F34BCD">
        <w:rPr>
          <w:b/>
          <w:bCs/>
          <w:sz w:val="22"/>
          <w:szCs w:val="22"/>
          <w:lang w:val="ru-RU"/>
        </w:rPr>
        <w:t xml:space="preserve">Доставка на водомери за питейна вода, </w:t>
      </w:r>
      <w:r w:rsidRPr="00F34BCD">
        <w:rPr>
          <w:b/>
          <w:bCs/>
          <w:sz w:val="22"/>
          <w:szCs w:val="22"/>
          <w:lang w:val="ru-RU" w:eastAsia="en-GB"/>
        </w:rPr>
        <w:t xml:space="preserve">водомерни шахти с монтирани водомери за питейна вода </w:t>
      </w:r>
      <w:r w:rsidRPr="00F34BCD">
        <w:rPr>
          <w:b/>
          <w:bCs/>
          <w:sz w:val="22"/>
          <w:szCs w:val="22"/>
          <w:lang w:val="ru-RU"/>
        </w:rPr>
        <w:t xml:space="preserve">и устройства за измерване на потока за нуждите на </w:t>
      </w:r>
      <w:r w:rsidRPr="00F34BCD">
        <w:rPr>
          <w:b/>
          <w:bCs/>
          <w:sz w:val="22"/>
          <w:szCs w:val="22"/>
        </w:rPr>
        <w:t>„В и К - Сливен” ООД”</w:t>
      </w:r>
    </w:p>
    <w:p w:rsidR="00224E9B" w:rsidRDefault="00224E9B" w:rsidP="006166D1">
      <w:pPr>
        <w:jc w:val="center"/>
        <w:rPr>
          <w:b/>
          <w:bCs/>
        </w:rPr>
      </w:pPr>
    </w:p>
    <w:p w:rsidR="00F22F35" w:rsidRDefault="00F22F35" w:rsidP="006166D1">
      <w:pPr>
        <w:jc w:val="center"/>
        <w:rPr>
          <w:b/>
          <w:bCs/>
        </w:rPr>
      </w:pPr>
    </w:p>
    <w:p w:rsidR="00224E9B" w:rsidRPr="00FF5991" w:rsidRDefault="00224E9B" w:rsidP="006166D1">
      <w:pPr>
        <w:ind w:firstLine="851"/>
        <w:rPr>
          <w:b/>
          <w:bCs/>
        </w:rPr>
      </w:pPr>
    </w:p>
    <w:p w:rsidR="00224E9B" w:rsidRPr="00FF5991" w:rsidRDefault="00224E9B" w:rsidP="006166D1">
      <w:pPr>
        <w:ind w:firstLine="851"/>
        <w:jc w:val="both"/>
      </w:pPr>
      <w:r w:rsidRPr="00FF5991">
        <w:t>Във връзка с обявената процедура за възлагане на обществена поръчка с горепосочения предмет и след като се запознахме с документацията за участие, предлагаме да изпълним поръчка</w:t>
      </w:r>
      <w:r>
        <w:t>та</w:t>
      </w:r>
      <w:r w:rsidRPr="00FF5991">
        <w:t xml:space="preserve"> на следните цени:</w:t>
      </w:r>
    </w:p>
    <w:p w:rsidR="00224E9B" w:rsidRDefault="00224E9B" w:rsidP="006166D1">
      <w:pPr>
        <w:jc w:val="both"/>
      </w:pPr>
    </w:p>
    <w:p w:rsidR="00F22F35" w:rsidRDefault="00F22F35" w:rsidP="006166D1">
      <w:pPr>
        <w:jc w:val="both"/>
      </w:pPr>
    </w:p>
    <w:p w:rsidR="00224E9B" w:rsidRDefault="00224E9B" w:rsidP="006166D1">
      <w:pPr>
        <w:ind w:firstLine="708"/>
        <w:rPr>
          <w:b/>
          <w:bCs/>
        </w:rPr>
      </w:pPr>
      <w:r>
        <w:rPr>
          <w:b/>
          <w:bCs/>
        </w:rPr>
        <w:t>Таблица 1 – Доставка на водомери</w:t>
      </w:r>
    </w:p>
    <w:p w:rsidR="00F22F35" w:rsidRDefault="00F22F35" w:rsidP="006166D1">
      <w:pPr>
        <w:ind w:firstLine="708"/>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6855"/>
        <w:gridCol w:w="1754"/>
      </w:tblGrid>
      <w:tr w:rsidR="00224E9B" w:rsidRPr="00F22F35">
        <w:trPr>
          <w:jc w:val="center"/>
        </w:trPr>
        <w:tc>
          <w:tcPr>
            <w:tcW w:w="837" w:type="dxa"/>
            <w:vAlign w:val="center"/>
          </w:tcPr>
          <w:p w:rsidR="00224E9B" w:rsidRPr="00F22F35" w:rsidRDefault="00224E9B" w:rsidP="006166D1">
            <w:pPr>
              <w:ind w:right="22"/>
              <w:jc w:val="center"/>
              <w:rPr>
                <w:b/>
                <w:bCs/>
              </w:rPr>
            </w:pPr>
            <w:r w:rsidRPr="00F22F35">
              <w:rPr>
                <w:b/>
                <w:bCs/>
              </w:rPr>
              <w:t>№</w:t>
            </w:r>
          </w:p>
        </w:tc>
        <w:tc>
          <w:tcPr>
            <w:tcW w:w="6855" w:type="dxa"/>
            <w:vAlign w:val="center"/>
          </w:tcPr>
          <w:p w:rsidR="00224E9B" w:rsidRPr="00F22F35" w:rsidRDefault="00224E9B" w:rsidP="006166D1">
            <w:pPr>
              <w:ind w:right="22"/>
              <w:jc w:val="center"/>
              <w:rPr>
                <w:b/>
                <w:bCs/>
              </w:rPr>
            </w:pPr>
            <w:r w:rsidRPr="00F22F35">
              <w:rPr>
                <w:b/>
                <w:bCs/>
              </w:rPr>
              <w:t>Вид изделие</w:t>
            </w:r>
          </w:p>
        </w:tc>
        <w:tc>
          <w:tcPr>
            <w:tcW w:w="1754" w:type="dxa"/>
            <w:vAlign w:val="center"/>
          </w:tcPr>
          <w:p w:rsidR="00224E9B" w:rsidRPr="00F22F35" w:rsidRDefault="00224E9B" w:rsidP="006166D1">
            <w:pPr>
              <w:ind w:right="22"/>
              <w:jc w:val="center"/>
              <w:rPr>
                <w:b/>
                <w:bCs/>
              </w:rPr>
            </w:pPr>
            <w:r w:rsidRPr="00F22F35">
              <w:rPr>
                <w:b/>
                <w:bCs/>
              </w:rPr>
              <w:t>Единична цена в лева</w:t>
            </w:r>
          </w:p>
          <w:p w:rsidR="00224E9B" w:rsidRPr="00F22F35" w:rsidRDefault="00224E9B" w:rsidP="006166D1">
            <w:pPr>
              <w:ind w:right="22"/>
              <w:jc w:val="center"/>
              <w:rPr>
                <w:b/>
                <w:bCs/>
              </w:rPr>
            </w:pPr>
            <w:r w:rsidRPr="00F22F35">
              <w:rPr>
                <w:b/>
                <w:bCs/>
              </w:rPr>
              <w:t>без ДДС</w:t>
            </w:r>
          </w:p>
        </w:tc>
      </w:tr>
      <w:tr w:rsidR="00224E9B" w:rsidRPr="00211222">
        <w:trPr>
          <w:trHeight w:val="468"/>
          <w:jc w:val="center"/>
        </w:trPr>
        <w:tc>
          <w:tcPr>
            <w:tcW w:w="837" w:type="dxa"/>
            <w:vAlign w:val="center"/>
          </w:tcPr>
          <w:p w:rsidR="00224E9B" w:rsidRPr="001E4789" w:rsidRDefault="00224E9B" w:rsidP="006166D1">
            <w:pPr>
              <w:ind w:right="22"/>
              <w:jc w:val="center"/>
              <w:rPr>
                <w:lang w:val="en-US"/>
              </w:rPr>
            </w:pPr>
            <w:r w:rsidRPr="001E4789">
              <w:t>1</w:t>
            </w:r>
            <w:r w:rsidRPr="001E4789">
              <w:rPr>
                <w:lang w:val="en-US"/>
              </w:rPr>
              <w:t>.</w:t>
            </w:r>
          </w:p>
        </w:tc>
        <w:tc>
          <w:tcPr>
            <w:tcW w:w="6855" w:type="dxa"/>
            <w:vAlign w:val="center"/>
          </w:tcPr>
          <w:p w:rsidR="00224E9B" w:rsidRPr="00ED4372" w:rsidRDefault="00224E9B" w:rsidP="004D02CF">
            <w:r w:rsidRPr="00ED4372">
              <w:rPr>
                <w:lang w:val="ru-RU"/>
              </w:rPr>
              <w:t xml:space="preserve">Едноструен водомер  </w:t>
            </w:r>
            <w:r w:rsidR="004D02CF">
              <w:rPr>
                <w:lang w:val="ru-RU"/>
              </w:rPr>
              <w:t xml:space="preserve">½“, </w:t>
            </w:r>
            <w:r w:rsidR="004D02CF">
              <w:rPr>
                <w:lang w:val="en-US"/>
              </w:rPr>
              <w:t xml:space="preserve">DN </w:t>
            </w:r>
            <w:r w:rsidR="004D02CF">
              <w:rPr>
                <w:lang w:val="ru-RU"/>
              </w:rPr>
              <w:t>15</w:t>
            </w:r>
            <w:r w:rsidRPr="00ED4372">
              <w:rPr>
                <w:lang w:val="ru-RU"/>
              </w:rPr>
              <w:t>,</w:t>
            </w:r>
            <w:r w:rsidR="004D02CF">
              <w:rPr>
                <w:lang w:val="en-US"/>
              </w:rPr>
              <w:t xml:space="preserve"> </w:t>
            </w:r>
            <w:r w:rsidR="004D02CF" w:rsidRPr="004D02CF">
              <w:rPr>
                <w:lang w:val="en-US"/>
              </w:rPr>
              <w:t>Q</w:t>
            </w:r>
            <w:r w:rsidR="004D02CF">
              <w:rPr>
                <w:vertAlign w:val="subscript"/>
                <w:lang w:val="en-US"/>
              </w:rPr>
              <w:t>3</w:t>
            </w:r>
            <w:r w:rsidR="004D02CF">
              <w:rPr>
                <w:lang w:val="en-US"/>
              </w:rPr>
              <w:t xml:space="preserve"> </w:t>
            </w:r>
            <w:r w:rsidR="004D02CF">
              <w:t>=</w:t>
            </w:r>
            <w:r w:rsidR="004D02CF">
              <w:rPr>
                <w:lang w:val="en-US"/>
              </w:rPr>
              <w:t xml:space="preserve"> 2.5 </w:t>
            </w:r>
            <w:r w:rsidR="004D02CF">
              <w:t>м</w:t>
            </w:r>
            <w:r w:rsidR="004D02CF">
              <w:rPr>
                <w:vertAlign w:val="superscript"/>
              </w:rPr>
              <w:t>3</w:t>
            </w:r>
            <w:r w:rsidR="004D02CF">
              <w:t>/ч,</w:t>
            </w:r>
            <w:r w:rsidR="004D02CF">
              <w:rPr>
                <w:lang w:val="en-US"/>
              </w:rPr>
              <w:t xml:space="preserve"> </w:t>
            </w:r>
            <w:r w:rsidR="004D02CF" w:rsidRPr="004D02CF">
              <w:rPr>
                <w:lang w:val="en-US"/>
              </w:rPr>
              <w:t>L</w:t>
            </w:r>
            <w:r w:rsidR="004D02CF">
              <w:rPr>
                <w:lang w:val="en-US"/>
              </w:rPr>
              <w:t xml:space="preserve"> = 110 </w:t>
            </w:r>
            <w:r w:rsidR="004D02CF">
              <w:t>мм,</w:t>
            </w:r>
            <w:r w:rsidRPr="00ED4372">
              <w:rPr>
                <w:lang w:val="ru-RU"/>
              </w:rPr>
              <w:t xml:space="preserve"> със сух ролков брояч</w:t>
            </w:r>
            <w:r w:rsidR="004D02CF">
              <w:rPr>
                <w:lang w:val="ru-RU"/>
              </w:rPr>
              <w:t>,</w:t>
            </w:r>
            <w:r w:rsidRPr="00ED4372">
              <w:rPr>
                <w:lang w:val="ru-RU"/>
              </w:rPr>
              <w:t xml:space="preserve"> за студена вода</w:t>
            </w:r>
            <w:r w:rsidRPr="00ED4372">
              <w:t xml:space="preserve"> </w:t>
            </w:r>
          </w:p>
        </w:tc>
        <w:tc>
          <w:tcPr>
            <w:tcW w:w="1754" w:type="dxa"/>
            <w:vAlign w:val="center"/>
          </w:tcPr>
          <w:p w:rsidR="00224E9B" w:rsidRPr="00211222" w:rsidRDefault="00224E9B" w:rsidP="006166D1">
            <w:pPr>
              <w:jc w:val="center"/>
              <w:rPr>
                <w:sz w:val="20"/>
                <w:szCs w:val="20"/>
                <w:lang w:val="ru-RU"/>
              </w:rPr>
            </w:pPr>
          </w:p>
        </w:tc>
      </w:tr>
      <w:tr w:rsidR="00224E9B" w:rsidRPr="00211222">
        <w:trPr>
          <w:jc w:val="center"/>
        </w:trPr>
        <w:tc>
          <w:tcPr>
            <w:tcW w:w="837" w:type="dxa"/>
            <w:vAlign w:val="center"/>
          </w:tcPr>
          <w:p w:rsidR="00224E9B" w:rsidRPr="001E4789" w:rsidRDefault="00224E9B" w:rsidP="006166D1">
            <w:pPr>
              <w:ind w:right="22"/>
              <w:jc w:val="center"/>
              <w:rPr>
                <w:lang w:val="en-US"/>
              </w:rPr>
            </w:pPr>
            <w:r w:rsidRPr="001E4789">
              <w:t>2</w:t>
            </w:r>
            <w:r w:rsidRPr="001E4789">
              <w:rPr>
                <w:lang w:val="en-US"/>
              </w:rPr>
              <w:t>.</w:t>
            </w:r>
          </w:p>
        </w:tc>
        <w:tc>
          <w:tcPr>
            <w:tcW w:w="6855" w:type="dxa"/>
            <w:vAlign w:val="center"/>
          </w:tcPr>
          <w:p w:rsidR="00224E9B" w:rsidRPr="00ED4372" w:rsidRDefault="004D02CF" w:rsidP="006166D1">
            <w:pPr>
              <w:rPr>
                <w:lang w:val="ru-RU"/>
              </w:rPr>
            </w:pPr>
            <w:r w:rsidRPr="00ED4372">
              <w:rPr>
                <w:lang w:val="ru-RU"/>
              </w:rPr>
              <w:t xml:space="preserve">Едноструен водомер  </w:t>
            </w:r>
            <w:r>
              <w:rPr>
                <w:lang w:val="ru-RU"/>
              </w:rPr>
              <w:t xml:space="preserve">¾“, </w:t>
            </w:r>
            <w:r>
              <w:rPr>
                <w:lang w:val="en-US"/>
              </w:rPr>
              <w:t xml:space="preserve">DN </w:t>
            </w:r>
            <w:r>
              <w:rPr>
                <w:lang w:val="ru-RU"/>
              </w:rPr>
              <w:t>20</w:t>
            </w:r>
            <w:r w:rsidRPr="00ED4372">
              <w:rPr>
                <w:lang w:val="ru-RU"/>
              </w:rPr>
              <w:t>,</w:t>
            </w:r>
            <w:r>
              <w:rPr>
                <w:lang w:val="en-US"/>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L = 1</w:t>
            </w:r>
            <w:r>
              <w:t>3</w:t>
            </w:r>
            <w:r>
              <w:rPr>
                <w:lang w:val="en-US"/>
              </w:rPr>
              <w:t xml:space="preserve">0 </w:t>
            </w:r>
            <w:r>
              <w:t>мм,</w:t>
            </w:r>
            <w:r w:rsidRPr="00ED4372">
              <w:rPr>
                <w:lang w:val="ru-RU"/>
              </w:rPr>
              <w:t xml:space="preserve"> със сух ролков брояч</w:t>
            </w:r>
            <w:r>
              <w:rPr>
                <w:lang w:val="ru-RU"/>
              </w:rPr>
              <w:t>,</w:t>
            </w:r>
            <w:r w:rsidRPr="00ED4372">
              <w:rPr>
                <w:lang w:val="ru-RU"/>
              </w:rPr>
              <w:t xml:space="preserve"> за студена вода</w:t>
            </w:r>
          </w:p>
        </w:tc>
        <w:tc>
          <w:tcPr>
            <w:tcW w:w="1754" w:type="dxa"/>
            <w:vAlign w:val="center"/>
          </w:tcPr>
          <w:p w:rsidR="00224E9B" w:rsidRPr="00211222" w:rsidRDefault="00224E9B" w:rsidP="006166D1">
            <w:pPr>
              <w:jc w:val="center"/>
              <w:rPr>
                <w:sz w:val="20"/>
                <w:szCs w:val="20"/>
                <w:lang w:val="ru-RU"/>
              </w:rPr>
            </w:pPr>
          </w:p>
        </w:tc>
      </w:tr>
      <w:tr w:rsidR="004D02CF" w:rsidRPr="00211222">
        <w:trPr>
          <w:jc w:val="center"/>
        </w:trPr>
        <w:tc>
          <w:tcPr>
            <w:tcW w:w="837" w:type="dxa"/>
            <w:vAlign w:val="center"/>
          </w:tcPr>
          <w:p w:rsidR="004D02CF" w:rsidRPr="001E4789" w:rsidRDefault="004D02CF" w:rsidP="006166D1">
            <w:pPr>
              <w:ind w:right="22"/>
              <w:jc w:val="center"/>
              <w:rPr>
                <w:lang w:val="en-US"/>
              </w:rPr>
            </w:pPr>
            <w:r w:rsidRPr="001E4789">
              <w:t>3</w:t>
            </w:r>
            <w:r w:rsidRPr="001E4789">
              <w:rPr>
                <w:lang w:val="en-US"/>
              </w:rPr>
              <w:t>.</w:t>
            </w:r>
          </w:p>
        </w:tc>
        <w:tc>
          <w:tcPr>
            <w:tcW w:w="6855" w:type="dxa"/>
            <w:vAlign w:val="center"/>
          </w:tcPr>
          <w:p w:rsidR="004D02CF" w:rsidRPr="00ED4372" w:rsidRDefault="004D02CF" w:rsidP="004D02CF">
            <w:r w:rsidRPr="00ED4372">
              <w:rPr>
                <w:lang w:val="ru-RU"/>
              </w:rPr>
              <w:t xml:space="preserve">Едноструен водомер  </w:t>
            </w:r>
            <w:r>
              <w:rPr>
                <w:lang w:val="ru-RU"/>
              </w:rPr>
              <w:t xml:space="preserve">½“, </w:t>
            </w:r>
            <w:r>
              <w:rPr>
                <w:lang w:val="en-US"/>
              </w:rPr>
              <w:t xml:space="preserve">DN </w:t>
            </w:r>
            <w:r>
              <w:rPr>
                <w:lang w:val="ru-RU"/>
              </w:rPr>
              <w:t>15</w:t>
            </w:r>
            <w:r w:rsidRPr="00ED4372">
              <w:rPr>
                <w:lang w:val="ru-RU"/>
              </w:rPr>
              <w:t>,</w:t>
            </w:r>
            <w:r>
              <w:rPr>
                <w:lang w:val="en-US"/>
              </w:rPr>
              <w:t xml:space="preserve"> </w:t>
            </w:r>
            <w:r w:rsidRPr="004D02CF">
              <w:rPr>
                <w:lang w:val="en-US"/>
              </w:rPr>
              <w:t>Q</w:t>
            </w:r>
            <w:r>
              <w:rPr>
                <w:vertAlign w:val="subscript"/>
                <w:lang w:val="en-US"/>
              </w:rPr>
              <w:t>3</w:t>
            </w:r>
            <w:r>
              <w:rPr>
                <w:lang w:val="en-US"/>
              </w:rPr>
              <w:t xml:space="preserve"> </w:t>
            </w:r>
            <w:r>
              <w:t>=</w:t>
            </w:r>
            <w:r>
              <w:rPr>
                <w:lang w:val="en-US"/>
              </w:rPr>
              <w:t xml:space="preserve"> 2.5 </w:t>
            </w:r>
            <w:r>
              <w:t>м</w:t>
            </w:r>
            <w:r>
              <w:rPr>
                <w:vertAlign w:val="superscript"/>
              </w:rPr>
              <w:t>3</w:t>
            </w:r>
            <w:r>
              <w:t>/ч,</w:t>
            </w:r>
            <w:r>
              <w:rPr>
                <w:lang w:val="en-US"/>
              </w:rPr>
              <w:t xml:space="preserve"> L = 110 </w:t>
            </w:r>
            <w:r>
              <w:t>мм,</w:t>
            </w:r>
            <w:r w:rsidRPr="00ED4372">
              <w:rPr>
                <w:lang w:val="ru-RU"/>
              </w:rPr>
              <w:t xml:space="preserve"> с</w:t>
            </w:r>
            <w:r>
              <w:rPr>
                <w:lang w:val="ru-RU"/>
              </w:rPr>
              <w:t xml:space="preserve"> мокър</w:t>
            </w:r>
            <w:r w:rsidRPr="00ED4372">
              <w:rPr>
                <w:lang w:val="ru-RU"/>
              </w:rPr>
              <w:t xml:space="preserve"> ролков брояч</w:t>
            </w:r>
            <w:r>
              <w:rPr>
                <w:lang w:val="ru-RU"/>
              </w:rPr>
              <w:t>,</w:t>
            </w:r>
            <w:r w:rsidRPr="00ED4372">
              <w:rPr>
                <w:lang w:val="ru-RU"/>
              </w:rPr>
              <w:t xml:space="preserve"> за студена вода</w:t>
            </w:r>
            <w:r w:rsidRPr="00ED4372">
              <w:t xml:space="preserve"> </w:t>
            </w:r>
          </w:p>
        </w:tc>
        <w:tc>
          <w:tcPr>
            <w:tcW w:w="1754" w:type="dxa"/>
            <w:vAlign w:val="center"/>
          </w:tcPr>
          <w:p w:rsidR="004D02CF" w:rsidRPr="00211222" w:rsidRDefault="004D02CF" w:rsidP="006166D1">
            <w:pPr>
              <w:jc w:val="center"/>
              <w:rPr>
                <w:sz w:val="20"/>
                <w:szCs w:val="20"/>
                <w:lang w:val="ru-RU"/>
              </w:rPr>
            </w:pPr>
          </w:p>
        </w:tc>
      </w:tr>
      <w:tr w:rsidR="004D02CF" w:rsidRPr="00211222">
        <w:trPr>
          <w:jc w:val="center"/>
        </w:trPr>
        <w:tc>
          <w:tcPr>
            <w:tcW w:w="837" w:type="dxa"/>
            <w:vAlign w:val="center"/>
          </w:tcPr>
          <w:p w:rsidR="004D02CF" w:rsidRPr="001E4789" w:rsidRDefault="004D02CF" w:rsidP="006166D1">
            <w:pPr>
              <w:ind w:right="22"/>
              <w:jc w:val="center"/>
              <w:rPr>
                <w:lang w:val="en-US"/>
              </w:rPr>
            </w:pPr>
            <w:r w:rsidRPr="001E4789">
              <w:t>4</w:t>
            </w:r>
            <w:r w:rsidRPr="001E4789">
              <w:rPr>
                <w:lang w:val="en-US"/>
              </w:rPr>
              <w:t>.</w:t>
            </w:r>
          </w:p>
        </w:tc>
        <w:tc>
          <w:tcPr>
            <w:tcW w:w="6855" w:type="dxa"/>
            <w:vAlign w:val="center"/>
          </w:tcPr>
          <w:p w:rsidR="004D02CF" w:rsidRPr="00ED4372" w:rsidRDefault="004D02CF" w:rsidP="004D02CF">
            <w:pPr>
              <w:rPr>
                <w:lang w:val="ru-RU"/>
              </w:rPr>
            </w:pPr>
            <w:r w:rsidRPr="00ED4372">
              <w:rPr>
                <w:lang w:val="ru-RU"/>
              </w:rPr>
              <w:t xml:space="preserve">Едноструен водомер  </w:t>
            </w:r>
            <w:r>
              <w:rPr>
                <w:lang w:val="ru-RU"/>
              </w:rPr>
              <w:t xml:space="preserve">¾“, </w:t>
            </w:r>
            <w:r>
              <w:rPr>
                <w:lang w:val="en-US"/>
              </w:rPr>
              <w:t xml:space="preserve">DN </w:t>
            </w:r>
            <w:r>
              <w:rPr>
                <w:lang w:val="ru-RU"/>
              </w:rPr>
              <w:t>20</w:t>
            </w:r>
            <w:r w:rsidRPr="00ED4372">
              <w:rPr>
                <w:lang w:val="ru-RU"/>
              </w:rPr>
              <w:t>,</w:t>
            </w:r>
            <w:r>
              <w:rPr>
                <w:lang w:val="en-US"/>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L = 1</w:t>
            </w:r>
            <w:r>
              <w:t>3</w:t>
            </w:r>
            <w:r>
              <w:rPr>
                <w:lang w:val="en-US"/>
              </w:rPr>
              <w:t xml:space="preserve">0 </w:t>
            </w:r>
            <w:r>
              <w:t>мм,</w:t>
            </w:r>
            <w:r w:rsidRPr="00ED4372">
              <w:rPr>
                <w:lang w:val="ru-RU"/>
              </w:rPr>
              <w:t xml:space="preserve"> с</w:t>
            </w:r>
            <w:r>
              <w:rPr>
                <w:lang w:val="ru-RU"/>
              </w:rPr>
              <w:t xml:space="preserve"> мокър</w:t>
            </w:r>
            <w:r w:rsidRPr="00ED4372">
              <w:rPr>
                <w:lang w:val="ru-RU"/>
              </w:rPr>
              <w:t xml:space="preserve"> ролков брояч</w:t>
            </w:r>
            <w:r>
              <w:rPr>
                <w:lang w:val="ru-RU"/>
              </w:rPr>
              <w:t>,</w:t>
            </w:r>
            <w:r w:rsidRPr="00ED4372">
              <w:rPr>
                <w:lang w:val="ru-RU"/>
              </w:rPr>
              <w:t xml:space="preserve"> за студена вода</w:t>
            </w:r>
          </w:p>
        </w:tc>
        <w:tc>
          <w:tcPr>
            <w:tcW w:w="1754" w:type="dxa"/>
            <w:vAlign w:val="center"/>
          </w:tcPr>
          <w:p w:rsidR="004D02CF" w:rsidRPr="00211222" w:rsidRDefault="004D02CF" w:rsidP="006166D1">
            <w:pPr>
              <w:jc w:val="center"/>
              <w:rPr>
                <w:sz w:val="20"/>
                <w:szCs w:val="20"/>
                <w:lang w:val="ru-RU"/>
              </w:rPr>
            </w:pPr>
          </w:p>
        </w:tc>
      </w:tr>
      <w:tr w:rsidR="004B387F" w:rsidRPr="00211222">
        <w:trPr>
          <w:jc w:val="center"/>
        </w:trPr>
        <w:tc>
          <w:tcPr>
            <w:tcW w:w="837" w:type="dxa"/>
            <w:vAlign w:val="center"/>
          </w:tcPr>
          <w:p w:rsidR="004B387F" w:rsidRPr="001E4789" w:rsidRDefault="004B387F" w:rsidP="0014037C">
            <w:pPr>
              <w:ind w:right="22"/>
              <w:jc w:val="center"/>
              <w:rPr>
                <w:lang w:val="en-US"/>
              </w:rPr>
            </w:pPr>
            <w:r w:rsidRPr="001E4789">
              <w:t>5</w:t>
            </w:r>
            <w:r w:rsidRPr="001E4789">
              <w:rPr>
                <w:lang w:val="en-US"/>
              </w:rPr>
              <w:t>.</w:t>
            </w:r>
          </w:p>
        </w:tc>
        <w:tc>
          <w:tcPr>
            <w:tcW w:w="6855" w:type="dxa"/>
            <w:vAlign w:val="center"/>
          </w:tcPr>
          <w:p w:rsidR="004B387F" w:rsidRPr="00ED4372" w:rsidRDefault="004B387F" w:rsidP="00FA4E1E">
            <w:pPr>
              <w:rPr>
                <w:lang w:val="ru-RU"/>
              </w:rPr>
            </w:pPr>
            <w:r>
              <w:rPr>
                <w:lang w:val="ru-RU"/>
              </w:rPr>
              <w:t>Многоструен водомер ½“</w:t>
            </w:r>
            <w:r w:rsidRPr="00ED4372">
              <w:rPr>
                <w:lang w:val="ru-RU"/>
              </w:rPr>
              <w:t xml:space="preserve">, </w:t>
            </w:r>
            <w:r>
              <w:rPr>
                <w:lang w:val="en-US"/>
              </w:rPr>
              <w:t xml:space="preserve">DN </w:t>
            </w:r>
            <w:r>
              <w:rPr>
                <w:lang w:val="ru-RU"/>
              </w:rPr>
              <w:t>1</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en-US"/>
              </w:rPr>
              <w:t xml:space="preserve"> </w:t>
            </w:r>
            <w:r w:rsidRPr="00ED4372">
              <w:rPr>
                <w:lang w:val="ru-RU"/>
              </w:rPr>
              <w:t>със сух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6166D1">
            <w:pPr>
              <w:jc w:val="center"/>
              <w:rPr>
                <w:sz w:val="20"/>
                <w:szCs w:val="20"/>
                <w:lang w:val="ru-RU"/>
              </w:rPr>
            </w:pPr>
          </w:p>
        </w:tc>
      </w:tr>
      <w:tr w:rsidR="004B387F" w:rsidRPr="00211222">
        <w:trPr>
          <w:jc w:val="center"/>
        </w:trPr>
        <w:tc>
          <w:tcPr>
            <w:tcW w:w="837" w:type="dxa"/>
            <w:vAlign w:val="center"/>
          </w:tcPr>
          <w:p w:rsidR="004B387F" w:rsidRPr="001E4789" w:rsidRDefault="004B387F" w:rsidP="0014037C">
            <w:pPr>
              <w:ind w:right="22"/>
              <w:jc w:val="center"/>
            </w:pPr>
            <w:r w:rsidRPr="001E4789">
              <w:t>6.</w:t>
            </w:r>
          </w:p>
        </w:tc>
        <w:tc>
          <w:tcPr>
            <w:tcW w:w="6855" w:type="dxa"/>
            <w:vAlign w:val="center"/>
          </w:tcPr>
          <w:p w:rsidR="004B387F" w:rsidRPr="00ED4372" w:rsidRDefault="004B387F" w:rsidP="00FA4E1E">
            <w:pPr>
              <w:rPr>
                <w:lang w:val="ru-RU"/>
              </w:rPr>
            </w:pPr>
            <w:r>
              <w:rPr>
                <w:lang w:val="ru-RU"/>
              </w:rPr>
              <w:t>Многоструен водомер ¾“</w:t>
            </w:r>
            <w:r w:rsidRPr="00ED4372">
              <w:rPr>
                <w:lang w:val="ru-RU"/>
              </w:rPr>
              <w:t xml:space="preserve">, </w:t>
            </w:r>
            <w:r>
              <w:rPr>
                <w:lang w:val="en-US"/>
              </w:rPr>
              <w:t xml:space="preserve">DN </w:t>
            </w:r>
            <w:r>
              <w:rPr>
                <w:lang w:val="ru-RU"/>
              </w:rPr>
              <w:t>2</w:t>
            </w:r>
            <w:r>
              <w:t>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w:t>
            </w:r>
            <w:r w:rsidRPr="00ED4372">
              <w:rPr>
                <w:lang w:val="ru-RU"/>
              </w:rPr>
              <w:t>със сух ролков брояч</w:t>
            </w:r>
            <w:r>
              <w:rPr>
                <w:lang w:val="ru-RU"/>
              </w:rPr>
              <w:t>,</w:t>
            </w:r>
            <w:r w:rsidRPr="00ED4372">
              <w:rPr>
                <w:lang w:val="ru-RU"/>
              </w:rPr>
              <w:t xml:space="preserve"> за студена вода</w:t>
            </w:r>
            <w:r>
              <w:rPr>
                <w:lang w:val="ru-RU"/>
              </w:rPr>
              <w:t xml:space="preserve"> </w:t>
            </w:r>
          </w:p>
        </w:tc>
        <w:tc>
          <w:tcPr>
            <w:tcW w:w="1754" w:type="dxa"/>
            <w:vAlign w:val="center"/>
          </w:tcPr>
          <w:p w:rsidR="004B387F" w:rsidRPr="00211222" w:rsidRDefault="004B387F" w:rsidP="006166D1">
            <w:pPr>
              <w:jc w:val="center"/>
              <w:rPr>
                <w:sz w:val="20"/>
                <w:szCs w:val="20"/>
                <w:lang w:val="ru-RU"/>
              </w:rPr>
            </w:pPr>
          </w:p>
        </w:tc>
      </w:tr>
      <w:tr w:rsidR="004B387F" w:rsidRPr="00211222">
        <w:trPr>
          <w:jc w:val="center"/>
        </w:trPr>
        <w:tc>
          <w:tcPr>
            <w:tcW w:w="837" w:type="dxa"/>
            <w:vAlign w:val="center"/>
          </w:tcPr>
          <w:p w:rsidR="004B387F" w:rsidRPr="001E4789" w:rsidRDefault="004B387F" w:rsidP="0014037C">
            <w:pPr>
              <w:ind w:right="22"/>
              <w:jc w:val="center"/>
            </w:pPr>
            <w:r w:rsidRPr="001E4789">
              <w:t>7.</w:t>
            </w:r>
          </w:p>
        </w:tc>
        <w:tc>
          <w:tcPr>
            <w:tcW w:w="6855" w:type="dxa"/>
            <w:vAlign w:val="center"/>
          </w:tcPr>
          <w:p w:rsidR="004B387F" w:rsidRPr="00ED4372" w:rsidRDefault="004B387F" w:rsidP="006166D1">
            <w:pPr>
              <w:rPr>
                <w:lang w:val="ru-RU"/>
              </w:rPr>
            </w:pPr>
            <w:r>
              <w:rPr>
                <w:lang w:val="ru-RU"/>
              </w:rPr>
              <w:t>Многоструен водомер 1</w:t>
            </w:r>
            <w:r w:rsidRPr="00ED4372">
              <w:rPr>
                <w:lang w:val="ru-RU"/>
              </w:rPr>
              <w:t xml:space="preserve">”, </w:t>
            </w:r>
            <w:r>
              <w:rPr>
                <w:lang w:val="en-US"/>
              </w:rPr>
              <w:t xml:space="preserve">DN </w:t>
            </w:r>
            <w:r>
              <w:rPr>
                <w:lang w:val="ru-RU"/>
              </w:rPr>
              <w:t>2</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6.3 </w:t>
            </w:r>
            <w:r>
              <w:t>м</w:t>
            </w:r>
            <w:r>
              <w:rPr>
                <w:vertAlign w:val="superscript"/>
              </w:rPr>
              <w:t>3</w:t>
            </w:r>
            <w:r>
              <w:t>/ч,</w:t>
            </w:r>
            <w:r>
              <w:rPr>
                <w:lang w:val="en-US"/>
              </w:rPr>
              <w:t xml:space="preserve"> </w:t>
            </w:r>
            <w:r w:rsidRPr="00ED4372">
              <w:rPr>
                <w:lang w:val="ru-RU"/>
              </w:rPr>
              <w:t>със сух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6166D1">
            <w:pPr>
              <w:jc w:val="center"/>
              <w:rPr>
                <w:sz w:val="20"/>
                <w:szCs w:val="20"/>
                <w:lang w:val="ru-RU"/>
              </w:rPr>
            </w:pPr>
          </w:p>
        </w:tc>
      </w:tr>
      <w:tr w:rsidR="004B387F" w:rsidRPr="00211222">
        <w:trPr>
          <w:jc w:val="center"/>
        </w:trPr>
        <w:tc>
          <w:tcPr>
            <w:tcW w:w="837" w:type="dxa"/>
            <w:vAlign w:val="center"/>
          </w:tcPr>
          <w:p w:rsidR="004B387F" w:rsidRPr="001E4789" w:rsidRDefault="004B387F" w:rsidP="0014037C">
            <w:pPr>
              <w:ind w:right="22"/>
              <w:jc w:val="center"/>
            </w:pPr>
            <w:r w:rsidRPr="001E4789">
              <w:t>8.</w:t>
            </w:r>
          </w:p>
        </w:tc>
        <w:tc>
          <w:tcPr>
            <w:tcW w:w="6855" w:type="dxa"/>
            <w:vAlign w:val="center"/>
          </w:tcPr>
          <w:p w:rsidR="004B387F" w:rsidRPr="00ED4372" w:rsidRDefault="004B387F" w:rsidP="006166D1">
            <w:pPr>
              <w:rPr>
                <w:lang w:val="ru-RU"/>
              </w:rPr>
            </w:pPr>
            <w:r w:rsidRPr="00ED4372">
              <w:rPr>
                <w:lang w:val="ru-RU"/>
              </w:rPr>
              <w:t xml:space="preserve">Многоструен водомер 1 ¼”, </w:t>
            </w:r>
            <w:r>
              <w:rPr>
                <w:lang w:val="en-US"/>
              </w:rPr>
              <w:t>DN 32</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10 </w:t>
            </w:r>
            <w:r>
              <w:t>м</w:t>
            </w:r>
            <w:r>
              <w:rPr>
                <w:vertAlign w:val="superscript"/>
              </w:rPr>
              <w:t>3</w:t>
            </w:r>
            <w:r>
              <w:t>/ч,</w:t>
            </w:r>
            <w:r>
              <w:rPr>
                <w:lang w:val="en-US"/>
              </w:rPr>
              <w:t xml:space="preserve"> </w:t>
            </w:r>
            <w:r w:rsidRPr="00ED4372">
              <w:rPr>
                <w:lang w:val="ru-RU"/>
              </w:rPr>
              <w:t>със сух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6166D1">
            <w:pPr>
              <w:jc w:val="center"/>
              <w:rPr>
                <w:sz w:val="20"/>
                <w:szCs w:val="20"/>
                <w:lang w:val="ru-RU"/>
              </w:rPr>
            </w:pPr>
          </w:p>
        </w:tc>
      </w:tr>
      <w:tr w:rsidR="004B387F" w:rsidRPr="00211222">
        <w:trPr>
          <w:jc w:val="center"/>
        </w:trPr>
        <w:tc>
          <w:tcPr>
            <w:tcW w:w="837" w:type="dxa"/>
            <w:vAlign w:val="center"/>
          </w:tcPr>
          <w:p w:rsidR="004B387F" w:rsidRPr="001E4789" w:rsidRDefault="004B387F" w:rsidP="0014037C">
            <w:pPr>
              <w:ind w:right="22"/>
              <w:jc w:val="center"/>
            </w:pPr>
            <w:r w:rsidRPr="001E4789">
              <w:t>9</w:t>
            </w:r>
            <w:r w:rsidR="00766419">
              <w:t>.</w:t>
            </w:r>
          </w:p>
        </w:tc>
        <w:tc>
          <w:tcPr>
            <w:tcW w:w="6855" w:type="dxa"/>
            <w:vAlign w:val="center"/>
          </w:tcPr>
          <w:p w:rsidR="004B387F" w:rsidRPr="00ED4372" w:rsidRDefault="004B387F" w:rsidP="006166D1">
            <w:pPr>
              <w:rPr>
                <w:lang w:val="ru-RU"/>
              </w:rPr>
            </w:pPr>
            <w:r>
              <w:rPr>
                <w:lang w:val="ru-RU"/>
              </w:rPr>
              <w:t xml:space="preserve">Многоструен водомер 1 </w:t>
            </w:r>
            <w:r>
              <w:t>½“</w:t>
            </w:r>
            <w:r w:rsidRPr="00ED4372">
              <w:rPr>
                <w:lang w:val="ru-RU"/>
              </w:rPr>
              <w:t xml:space="preserve">, </w:t>
            </w:r>
            <w:r>
              <w:rPr>
                <w:lang w:val="en-US"/>
              </w:rPr>
              <w:t xml:space="preserve">DN </w:t>
            </w:r>
            <w:r>
              <w:t>40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w:t>
            </w:r>
            <w:r>
              <w:t>6</w:t>
            </w:r>
            <w:r>
              <w:rPr>
                <w:lang w:val="en-US"/>
              </w:rPr>
              <w:t xml:space="preserve"> </w:t>
            </w:r>
            <w:r>
              <w:t>м</w:t>
            </w:r>
            <w:r>
              <w:rPr>
                <w:vertAlign w:val="superscript"/>
              </w:rPr>
              <w:t>3</w:t>
            </w:r>
            <w:r>
              <w:t>/ч,</w:t>
            </w:r>
            <w:r>
              <w:rPr>
                <w:lang w:val="en-US"/>
              </w:rPr>
              <w:t xml:space="preserve"> </w:t>
            </w:r>
            <w:r w:rsidRPr="00ED4372">
              <w:rPr>
                <w:lang w:val="ru-RU"/>
              </w:rPr>
              <w:t>със сух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6166D1">
            <w:pPr>
              <w:jc w:val="center"/>
              <w:rPr>
                <w:sz w:val="20"/>
                <w:szCs w:val="20"/>
                <w:lang w:val="ru-RU"/>
              </w:rPr>
            </w:pPr>
          </w:p>
        </w:tc>
      </w:tr>
      <w:tr w:rsidR="004B387F" w:rsidRPr="00211222">
        <w:trPr>
          <w:jc w:val="center"/>
        </w:trPr>
        <w:tc>
          <w:tcPr>
            <w:tcW w:w="837" w:type="dxa"/>
            <w:vAlign w:val="center"/>
          </w:tcPr>
          <w:p w:rsidR="004B387F" w:rsidRPr="001E4789" w:rsidRDefault="004B387F" w:rsidP="0014037C">
            <w:pPr>
              <w:ind w:right="22"/>
              <w:jc w:val="center"/>
            </w:pPr>
            <w:r w:rsidRPr="001E4789">
              <w:t>10</w:t>
            </w:r>
            <w:r w:rsidR="00766419">
              <w:t>.</w:t>
            </w:r>
          </w:p>
        </w:tc>
        <w:tc>
          <w:tcPr>
            <w:tcW w:w="6855" w:type="dxa"/>
            <w:vAlign w:val="center"/>
          </w:tcPr>
          <w:p w:rsidR="004B387F" w:rsidRPr="00ED4372" w:rsidRDefault="004B387F" w:rsidP="006166D1">
            <w:pPr>
              <w:rPr>
                <w:lang w:val="ru-RU"/>
              </w:rPr>
            </w:pPr>
            <w:r>
              <w:rPr>
                <w:lang w:val="ru-RU"/>
              </w:rPr>
              <w:t>Многоструен водомер 2</w:t>
            </w:r>
            <w:r w:rsidRPr="00ED4372">
              <w:rPr>
                <w:lang w:val="ru-RU"/>
              </w:rPr>
              <w:t xml:space="preserve">”, </w:t>
            </w:r>
            <w:r>
              <w:rPr>
                <w:lang w:val="en-US"/>
              </w:rPr>
              <w:t xml:space="preserve">DN </w:t>
            </w:r>
            <w:r>
              <w:t>50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en-US"/>
              </w:rPr>
              <w:t xml:space="preserve"> </w:t>
            </w:r>
            <w:r w:rsidRPr="00ED4372">
              <w:rPr>
                <w:lang w:val="ru-RU"/>
              </w:rPr>
              <w:t>със сух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6166D1">
            <w:pPr>
              <w:jc w:val="center"/>
              <w:rPr>
                <w:sz w:val="20"/>
                <w:szCs w:val="20"/>
                <w:lang w:val="ru-RU"/>
              </w:rPr>
            </w:pPr>
          </w:p>
        </w:tc>
      </w:tr>
      <w:tr w:rsidR="004B387F" w:rsidRPr="00211222" w:rsidTr="0014037C">
        <w:trPr>
          <w:jc w:val="center"/>
        </w:trPr>
        <w:tc>
          <w:tcPr>
            <w:tcW w:w="837" w:type="dxa"/>
            <w:vAlign w:val="center"/>
          </w:tcPr>
          <w:p w:rsidR="004B387F" w:rsidRPr="001E4789" w:rsidRDefault="004B387F" w:rsidP="0014037C">
            <w:pPr>
              <w:ind w:right="22"/>
              <w:jc w:val="center"/>
            </w:pPr>
            <w:r w:rsidRPr="001E4789">
              <w:t>11</w:t>
            </w:r>
            <w:r w:rsidR="00766419">
              <w:t>.</w:t>
            </w:r>
          </w:p>
        </w:tc>
        <w:tc>
          <w:tcPr>
            <w:tcW w:w="6855" w:type="dxa"/>
            <w:vAlign w:val="center"/>
          </w:tcPr>
          <w:p w:rsidR="004B387F" w:rsidRPr="00ED4372" w:rsidRDefault="004B387F" w:rsidP="004B387F">
            <w:pPr>
              <w:rPr>
                <w:lang w:val="ru-RU"/>
              </w:rPr>
            </w:pPr>
            <w:r>
              <w:rPr>
                <w:lang w:val="ru-RU"/>
              </w:rPr>
              <w:t>Многоструен водомер ½“</w:t>
            </w:r>
            <w:r w:rsidRPr="00ED4372">
              <w:rPr>
                <w:lang w:val="ru-RU"/>
              </w:rPr>
              <w:t xml:space="preserve">, </w:t>
            </w:r>
            <w:r>
              <w:rPr>
                <w:lang w:val="en-US"/>
              </w:rPr>
              <w:t xml:space="preserve">DN </w:t>
            </w:r>
            <w:r>
              <w:rPr>
                <w:lang w:val="ru-RU"/>
              </w:rPr>
              <w:t>1</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ru-RU"/>
              </w:rPr>
              <w:t xml:space="preserve"> </w:t>
            </w:r>
            <w:r w:rsidRPr="00ED4372">
              <w:rPr>
                <w:lang w:val="ru-RU"/>
              </w:rPr>
              <w:t>с</w:t>
            </w:r>
            <w:r>
              <w:rPr>
                <w:lang w:val="ru-RU"/>
              </w:rPr>
              <w:t xml:space="preserve"> мокър</w:t>
            </w:r>
            <w:r w:rsidRPr="00ED4372">
              <w:rPr>
                <w:lang w:val="ru-RU"/>
              </w:rPr>
              <w:t xml:space="preserve">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14037C">
            <w:pPr>
              <w:jc w:val="center"/>
              <w:rPr>
                <w:sz w:val="20"/>
                <w:szCs w:val="20"/>
                <w:lang w:val="ru-RU"/>
              </w:rPr>
            </w:pPr>
          </w:p>
        </w:tc>
      </w:tr>
      <w:tr w:rsidR="004B387F" w:rsidRPr="00211222" w:rsidTr="0014037C">
        <w:trPr>
          <w:jc w:val="center"/>
        </w:trPr>
        <w:tc>
          <w:tcPr>
            <w:tcW w:w="837" w:type="dxa"/>
            <w:vAlign w:val="center"/>
          </w:tcPr>
          <w:p w:rsidR="004B387F" w:rsidRPr="001E4789" w:rsidRDefault="004B387F" w:rsidP="0014037C">
            <w:pPr>
              <w:ind w:right="22"/>
              <w:jc w:val="center"/>
            </w:pPr>
            <w:r w:rsidRPr="001E4789">
              <w:t>12</w:t>
            </w:r>
            <w:r w:rsidR="00766419">
              <w:t>.</w:t>
            </w:r>
          </w:p>
        </w:tc>
        <w:tc>
          <w:tcPr>
            <w:tcW w:w="6855" w:type="dxa"/>
            <w:vAlign w:val="center"/>
          </w:tcPr>
          <w:p w:rsidR="004B387F" w:rsidRPr="00ED4372" w:rsidRDefault="004B387F" w:rsidP="004B387F">
            <w:pPr>
              <w:rPr>
                <w:lang w:val="ru-RU"/>
              </w:rPr>
            </w:pPr>
            <w:r>
              <w:rPr>
                <w:lang w:val="ru-RU"/>
              </w:rPr>
              <w:t>Многоструен водомер ¾“</w:t>
            </w:r>
            <w:r w:rsidRPr="00ED4372">
              <w:rPr>
                <w:lang w:val="ru-RU"/>
              </w:rPr>
              <w:t xml:space="preserve">, </w:t>
            </w:r>
            <w:r>
              <w:rPr>
                <w:lang w:val="en-US"/>
              </w:rPr>
              <w:t xml:space="preserve">DN </w:t>
            </w:r>
            <w:r>
              <w:rPr>
                <w:lang w:val="ru-RU"/>
              </w:rPr>
              <w:t>2</w:t>
            </w:r>
            <w:r>
              <w:t>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w:t>
            </w:r>
            <w:r w:rsidRPr="00ED4372">
              <w:rPr>
                <w:lang w:val="ru-RU"/>
              </w:rPr>
              <w:t>с</w:t>
            </w:r>
            <w:r>
              <w:rPr>
                <w:lang w:val="ru-RU"/>
              </w:rPr>
              <w:t xml:space="preserve"> мокър</w:t>
            </w:r>
            <w:r w:rsidRPr="00ED4372">
              <w:rPr>
                <w:lang w:val="ru-RU"/>
              </w:rPr>
              <w:t xml:space="preserve"> ролков брояч</w:t>
            </w:r>
            <w:r>
              <w:rPr>
                <w:lang w:val="ru-RU"/>
              </w:rPr>
              <w:t>,</w:t>
            </w:r>
            <w:r w:rsidRPr="00ED4372">
              <w:rPr>
                <w:lang w:val="ru-RU"/>
              </w:rPr>
              <w:t xml:space="preserve"> за студена вода</w:t>
            </w:r>
            <w:r>
              <w:rPr>
                <w:lang w:val="ru-RU"/>
              </w:rPr>
              <w:t xml:space="preserve"> </w:t>
            </w:r>
          </w:p>
        </w:tc>
        <w:tc>
          <w:tcPr>
            <w:tcW w:w="1754" w:type="dxa"/>
            <w:vAlign w:val="center"/>
          </w:tcPr>
          <w:p w:rsidR="004B387F" w:rsidRPr="00211222" w:rsidRDefault="004B387F" w:rsidP="0014037C">
            <w:pPr>
              <w:jc w:val="center"/>
              <w:rPr>
                <w:sz w:val="20"/>
                <w:szCs w:val="20"/>
                <w:lang w:val="ru-RU"/>
              </w:rPr>
            </w:pPr>
          </w:p>
        </w:tc>
      </w:tr>
      <w:tr w:rsidR="004B387F" w:rsidRPr="00211222" w:rsidTr="0014037C">
        <w:trPr>
          <w:jc w:val="center"/>
        </w:trPr>
        <w:tc>
          <w:tcPr>
            <w:tcW w:w="837" w:type="dxa"/>
            <w:vAlign w:val="center"/>
          </w:tcPr>
          <w:p w:rsidR="004B387F" w:rsidRPr="001E4789" w:rsidRDefault="004B387F" w:rsidP="0014037C">
            <w:pPr>
              <w:ind w:right="22"/>
              <w:jc w:val="center"/>
            </w:pPr>
            <w:r w:rsidRPr="001E4789">
              <w:t>13</w:t>
            </w:r>
            <w:r w:rsidR="00766419">
              <w:t>.</w:t>
            </w:r>
          </w:p>
        </w:tc>
        <w:tc>
          <w:tcPr>
            <w:tcW w:w="6855" w:type="dxa"/>
            <w:vAlign w:val="center"/>
          </w:tcPr>
          <w:p w:rsidR="004B387F" w:rsidRPr="00ED4372" w:rsidRDefault="004B387F" w:rsidP="0014037C">
            <w:pPr>
              <w:rPr>
                <w:lang w:val="ru-RU"/>
              </w:rPr>
            </w:pPr>
            <w:r>
              <w:rPr>
                <w:lang w:val="ru-RU"/>
              </w:rPr>
              <w:t>Многоструен водомер 1</w:t>
            </w:r>
            <w:r w:rsidRPr="00ED4372">
              <w:rPr>
                <w:lang w:val="ru-RU"/>
              </w:rPr>
              <w:t xml:space="preserve">”, </w:t>
            </w:r>
            <w:r>
              <w:rPr>
                <w:lang w:val="en-US"/>
              </w:rPr>
              <w:t xml:space="preserve">DN </w:t>
            </w:r>
            <w:r>
              <w:rPr>
                <w:lang w:val="ru-RU"/>
              </w:rPr>
              <w:t>2</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6.3 </w:t>
            </w:r>
            <w:r>
              <w:t>м</w:t>
            </w:r>
            <w:r>
              <w:rPr>
                <w:vertAlign w:val="superscript"/>
              </w:rPr>
              <w:t>3</w:t>
            </w:r>
            <w:r>
              <w:t>/ч,</w:t>
            </w:r>
            <w:r>
              <w:rPr>
                <w:lang w:val="en-US"/>
              </w:rPr>
              <w:t xml:space="preserve"> </w:t>
            </w:r>
            <w:r>
              <w:rPr>
                <w:lang w:val="ru-RU"/>
              </w:rPr>
              <w:t>с мокър</w:t>
            </w:r>
            <w:r w:rsidRPr="00ED4372">
              <w:rPr>
                <w:lang w:val="ru-RU"/>
              </w:rPr>
              <w:t xml:space="preserve">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14037C">
            <w:pPr>
              <w:jc w:val="center"/>
              <w:rPr>
                <w:sz w:val="20"/>
                <w:szCs w:val="20"/>
                <w:lang w:val="ru-RU"/>
              </w:rPr>
            </w:pPr>
          </w:p>
        </w:tc>
      </w:tr>
      <w:tr w:rsidR="00F22F35" w:rsidRPr="00F22F35" w:rsidTr="0014037C">
        <w:trPr>
          <w:jc w:val="center"/>
        </w:trPr>
        <w:tc>
          <w:tcPr>
            <w:tcW w:w="837" w:type="dxa"/>
            <w:vAlign w:val="center"/>
          </w:tcPr>
          <w:p w:rsidR="00F22F35" w:rsidRPr="00F22F35" w:rsidRDefault="00F22F35" w:rsidP="0014037C">
            <w:pPr>
              <w:ind w:right="22"/>
              <w:jc w:val="center"/>
              <w:rPr>
                <w:b/>
                <w:bCs/>
              </w:rPr>
            </w:pPr>
            <w:r w:rsidRPr="00F22F35">
              <w:rPr>
                <w:b/>
                <w:bCs/>
              </w:rPr>
              <w:lastRenderedPageBreak/>
              <w:t>№</w:t>
            </w:r>
          </w:p>
        </w:tc>
        <w:tc>
          <w:tcPr>
            <w:tcW w:w="6855" w:type="dxa"/>
            <w:vAlign w:val="center"/>
          </w:tcPr>
          <w:p w:rsidR="00F22F35" w:rsidRPr="00F22F35" w:rsidRDefault="00F22F35" w:rsidP="0014037C">
            <w:pPr>
              <w:ind w:right="22"/>
              <w:jc w:val="center"/>
              <w:rPr>
                <w:b/>
                <w:bCs/>
              </w:rPr>
            </w:pPr>
            <w:r w:rsidRPr="00F22F35">
              <w:rPr>
                <w:b/>
                <w:bCs/>
              </w:rPr>
              <w:t>Вид изделие</w:t>
            </w:r>
          </w:p>
        </w:tc>
        <w:tc>
          <w:tcPr>
            <w:tcW w:w="1754" w:type="dxa"/>
            <w:vAlign w:val="center"/>
          </w:tcPr>
          <w:p w:rsidR="00F22F35" w:rsidRPr="00F22F35" w:rsidRDefault="00F22F35" w:rsidP="0014037C">
            <w:pPr>
              <w:ind w:right="22"/>
              <w:jc w:val="center"/>
              <w:rPr>
                <w:b/>
                <w:bCs/>
              </w:rPr>
            </w:pPr>
            <w:r w:rsidRPr="00F22F35">
              <w:rPr>
                <w:b/>
                <w:bCs/>
              </w:rPr>
              <w:t>Единична цена в лева</w:t>
            </w:r>
          </w:p>
          <w:p w:rsidR="00F22F35" w:rsidRPr="00F22F35" w:rsidRDefault="00F22F35" w:rsidP="0014037C">
            <w:pPr>
              <w:ind w:right="22"/>
              <w:jc w:val="center"/>
              <w:rPr>
                <w:b/>
                <w:bCs/>
              </w:rPr>
            </w:pPr>
            <w:r w:rsidRPr="00F22F35">
              <w:rPr>
                <w:b/>
                <w:bCs/>
              </w:rPr>
              <w:t>без ДДС</w:t>
            </w:r>
          </w:p>
        </w:tc>
      </w:tr>
      <w:tr w:rsidR="004B387F" w:rsidRPr="00211222" w:rsidTr="0014037C">
        <w:trPr>
          <w:jc w:val="center"/>
        </w:trPr>
        <w:tc>
          <w:tcPr>
            <w:tcW w:w="837" w:type="dxa"/>
            <w:vAlign w:val="center"/>
          </w:tcPr>
          <w:p w:rsidR="004B387F" w:rsidRPr="001E4789" w:rsidRDefault="004B387F" w:rsidP="0014037C">
            <w:pPr>
              <w:ind w:right="22"/>
              <w:jc w:val="center"/>
            </w:pPr>
            <w:r w:rsidRPr="001E4789">
              <w:t>14</w:t>
            </w:r>
            <w:r w:rsidR="00766419">
              <w:t>.</w:t>
            </w:r>
          </w:p>
        </w:tc>
        <w:tc>
          <w:tcPr>
            <w:tcW w:w="6855" w:type="dxa"/>
            <w:vAlign w:val="center"/>
          </w:tcPr>
          <w:p w:rsidR="004B387F" w:rsidRPr="00ED4372" w:rsidRDefault="004B387F" w:rsidP="0014037C">
            <w:pPr>
              <w:rPr>
                <w:lang w:val="ru-RU"/>
              </w:rPr>
            </w:pPr>
            <w:r w:rsidRPr="00ED4372">
              <w:rPr>
                <w:lang w:val="ru-RU"/>
              </w:rPr>
              <w:t xml:space="preserve">Многоструен водомер 1 ¼”, </w:t>
            </w:r>
            <w:r>
              <w:rPr>
                <w:lang w:val="en-US"/>
              </w:rPr>
              <w:t>DN 32</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10 </w:t>
            </w:r>
            <w:r>
              <w:t>м</w:t>
            </w:r>
            <w:r>
              <w:rPr>
                <w:vertAlign w:val="superscript"/>
              </w:rPr>
              <w:t>3</w:t>
            </w:r>
            <w:r>
              <w:t>/ч,</w:t>
            </w:r>
            <w:r>
              <w:rPr>
                <w:lang w:val="en-US"/>
              </w:rPr>
              <w:t xml:space="preserve"> </w:t>
            </w:r>
            <w:r>
              <w:rPr>
                <w:lang w:val="ru-RU"/>
              </w:rPr>
              <w:t>с мокър</w:t>
            </w:r>
            <w:r w:rsidRPr="00ED4372">
              <w:rPr>
                <w:lang w:val="ru-RU"/>
              </w:rPr>
              <w:t xml:space="preserve">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14037C">
            <w:pPr>
              <w:jc w:val="center"/>
              <w:rPr>
                <w:sz w:val="20"/>
                <w:szCs w:val="20"/>
                <w:lang w:val="ru-RU"/>
              </w:rPr>
            </w:pPr>
          </w:p>
        </w:tc>
      </w:tr>
      <w:tr w:rsidR="004B387F" w:rsidRPr="00211222" w:rsidTr="0014037C">
        <w:trPr>
          <w:jc w:val="center"/>
        </w:trPr>
        <w:tc>
          <w:tcPr>
            <w:tcW w:w="837" w:type="dxa"/>
            <w:vAlign w:val="center"/>
          </w:tcPr>
          <w:p w:rsidR="004B387F" w:rsidRPr="001E4789" w:rsidRDefault="004B387F" w:rsidP="0014037C">
            <w:pPr>
              <w:ind w:right="22"/>
              <w:jc w:val="center"/>
            </w:pPr>
            <w:r w:rsidRPr="001E4789">
              <w:t>15</w:t>
            </w:r>
            <w:r w:rsidR="00766419">
              <w:t>.</w:t>
            </w:r>
          </w:p>
        </w:tc>
        <w:tc>
          <w:tcPr>
            <w:tcW w:w="6855" w:type="dxa"/>
            <w:vAlign w:val="center"/>
          </w:tcPr>
          <w:p w:rsidR="004B387F" w:rsidRPr="00ED4372" w:rsidRDefault="004B387F" w:rsidP="0014037C">
            <w:pPr>
              <w:rPr>
                <w:lang w:val="ru-RU"/>
              </w:rPr>
            </w:pPr>
            <w:r>
              <w:rPr>
                <w:lang w:val="ru-RU"/>
              </w:rPr>
              <w:t xml:space="preserve">Многоструен водомер 1 </w:t>
            </w:r>
            <w:r>
              <w:t>½“</w:t>
            </w:r>
            <w:r w:rsidRPr="00ED4372">
              <w:rPr>
                <w:lang w:val="ru-RU"/>
              </w:rPr>
              <w:t xml:space="preserve">, </w:t>
            </w:r>
            <w:r>
              <w:rPr>
                <w:lang w:val="en-US"/>
              </w:rPr>
              <w:t xml:space="preserve">DN </w:t>
            </w:r>
            <w:r>
              <w:t>40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w:t>
            </w:r>
            <w:r>
              <w:t>6</w:t>
            </w:r>
            <w:r>
              <w:rPr>
                <w:lang w:val="en-US"/>
              </w:rPr>
              <w:t xml:space="preserve"> </w:t>
            </w:r>
            <w:r>
              <w:t>м</w:t>
            </w:r>
            <w:r>
              <w:rPr>
                <w:vertAlign w:val="superscript"/>
              </w:rPr>
              <w:t>3</w:t>
            </w:r>
            <w:r>
              <w:t>/ч,</w:t>
            </w:r>
            <w:r>
              <w:rPr>
                <w:lang w:val="en-US"/>
              </w:rPr>
              <w:t xml:space="preserve"> </w:t>
            </w:r>
            <w:r>
              <w:rPr>
                <w:lang w:val="ru-RU"/>
              </w:rPr>
              <w:t>с мокър</w:t>
            </w:r>
            <w:r w:rsidRPr="00ED4372">
              <w:rPr>
                <w:lang w:val="ru-RU"/>
              </w:rPr>
              <w:t xml:space="preserve"> 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14037C">
            <w:pPr>
              <w:jc w:val="center"/>
              <w:rPr>
                <w:sz w:val="20"/>
                <w:szCs w:val="20"/>
                <w:lang w:val="ru-RU"/>
              </w:rPr>
            </w:pPr>
          </w:p>
        </w:tc>
      </w:tr>
      <w:tr w:rsidR="004B387F" w:rsidRPr="00211222" w:rsidTr="0014037C">
        <w:trPr>
          <w:jc w:val="center"/>
        </w:trPr>
        <w:tc>
          <w:tcPr>
            <w:tcW w:w="837" w:type="dxa"/>
            <w:vAlign w:val="center"/>
          </w:tcPr>
          <w:p w:rsidR="004B387F" w:rsidRPr="001E4789" w:rsidRDefault="004B387F" w:rsidP="0014037C">
            <w:pPr>
              <w:ind w:right="22"/>
              <w:jc w:val="center"/>
            </w:pPr>
            <w:r>
              <w:t>16</w:t>
            </w:r>
            <w:r w:rsidR="00766419">
              <w:t>.</w:t>
            </w:r>
          </w:p>
        </w:tc>
        <w:tc>
          <w:tcPr>
            <w:tcW w:w="6855" w:type="dxa"/>
            <w:vAlign w:val="center"/>
          </w:tcPr>
          <w:p w:rsidR="004B387F" w:rsidRPr="00ED4372" w:rsidRDefault="004B387F" w:rsidP="0014037C">
            <w:pPr>
              <w:rPr>
                <w:lang w:val="ru-RU"/>
              </w:rPr>
            </w:pPr>
            <w:r>
              <w:rPr>
                <w:lang w:val="ru-RU"/>
              </w:rPr>
              <w:t>Многоструен водомер 2</w:t>
            </w:r>
            <w:r w:rsidRPr="00ED4372">
              <w:rPr>
                <w:lang w:val="ru-RU"/>
              </w:rPr>
              <w:t xml:space="preserve">”, </w:t>
            </w:r>
            <w:r>
              <w:rPr>
                <w:lang w:val="en-US"/>
              </w:rPr>
              <w:t xml:space="preserve">DN </w:t>
            </w:r>
            <w:r>
              <w:t>50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en-US"/>
              </w:rPr>
              <w:t xml:space="preserve"> </w:t>
            </w:r>
            <w:r>
              <w:rPr>
                <w:lang w:val="ru-RU"/>
              </w:rPr>
              <w:t xml:space="preserve"> с мокър </w:t>
            </w:r>
            <w:r w:rsidRPr="00ED4372">
              <w:rPr>
                <w:lang w:val="ru-RU"/>
              </w:rPr>
              <w:t>ролков брояч</w:t>
            </w:r>
            <w:r>
              <w:rPr>
                <w:lang w:val="ru-RU"/>
              </w:rPr>
              <w:t>,</w:t>
            </w:r>
            <w:r w:rsidRPr="00ED4372">
              <w:rPr>
                <w:lang w:val="ru-RU"/>
              </w:rPr>
              <w:t xml:space="preserve"> за студена вода</w:t>
            </w:r>
          </w:p>
        </w:tc>
        <w:tc>
          <w:tcPr>
            <w:tcW w:w="1754" w:type="dxa"/>
            <w:vAlign w:val="center"/>
          </w:tcPr>
          <w:p w:rsidR="004B387F" w:rsidRPr="00211222" w:rsidRDefault="004B387F" w:rsidP="0014037C">
            <w:pPr>
              <w:jc w:val="center"/>
              <w:rPr>
                <w:sz w:val="20"/>
                <w:szCs w:val="20"/>
                <w:lang w:val="ru-RU"/>
              </w:rPr>
            </w:pPr>
          </w:p>
        </w:tc>
      </w:tr>
      <w:tr w:rsidR="004B387F" w:rsidRPr="00211222">
        <w:trPr>
          <w:trHeight w:val="284"/>
          <w:jc w:val="center"/>
        </w:trPr>
        <w:tc>
          <w:tcPr>
            <w:tcW w:w="837" w:type="dxa"/>
            <w:vAlign w:val="center"/>
          </w:tcPr>
          <w:p w:rsidR="004B387F" w:rsidRPr="001E4789" w:rsidRDefault="004B387F" w:rsidP="0014037C">
            <w:pPr>
              <w:ind w:right="22"/>
              <w:jc w:val="center"/>
            </w:pPr>
            <w:r>
              <w:t>17</w:t>
            </w:r>
            <w:r w:rsidR="00766419">
              <w:t>.</w:t>
            </w:r>
          </w:p>
        </w:tc>
        <w:tc>
          <w:tcPr>
            <w:tcW w:w="6855" w:type="dxa"/>
            <w:vAlign w:val="center"/>
          </w:tcPr>
          <w:p w:rsidR="004B387F" w:rsidRPr="00ED4372" w:rsidRDefault="004B387F" w:rsidP="00FA4E1E">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50</w:t>
            </w:r>
          </w:p>
        </w:tc>
        <w:tc>
          <w:tcPr>
            <w:tcW w:w="1754" w:type="dxa"/>
            <w:vAlign w:val="center"/>
          </w:tcPr>
          <w:p w:rsidR="004B387F" w:rsidRPr="00211222" w:rsidRDefault="004B387F" w:rsidP="006166D1">
            <w:pPr>
              <w:jc w:val="center"/>
              <w:rPr>
                <w:sz w:val="20"/>
                <w:szCs w:val="20"/>
                <w:lang w:val="ru-RU"/>
              </w:rPr>
            </w:pPr>
          </w:p>
        </w:tc>
      </w:tr>
      <w:tr w:rsidR="004B387F" w:rsidRPr="00046D49">
        <w:trPr>
          <w:jc w:val="center"/>
        </w:trPr>
        <w:tc>
          <w:tcPr>
            <w:tcW w:w="837" w:type="dxa"/>
            <w:vAlign w:val="center"/>
          </w:tcPr>
          <w:p w:rsidR="004B387F" w:rsidRPr="001E4789" w:rsidRDefault="004B387F" w:rsidP="0014037C">
            <w:pPr>
              <w:ind w:right="22"/>
              <w:jc w:val="center"/>
            </w:pPr>
            <w:r>
              <w:t>18</w:t>
            </w:r>
            <w:r w:rsidR="00766419">
              <w:t>.</w:t>
            </w:r>
          </w:p>
        </w:tc>
        <w:tc>
          <w:tcPr>
            <w:tcW w:w="6855" w:type="dxa"/>
            <w:vAlign w:val="center"/>
          </w:tcPr>
          <w:p w:rsidR="004B387F" w:rsidRPr="00ED4372" w:rsidRDefault="004B387F" w:rsidP="00FA4E1E">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65</w:t>
            </w:r>
          </w:p>
        </w:tc>
        <w:tc>
          <w:tcPr>
            <w:tcW w:w="1754" w:type="dxa"/>
            <w:vAlign w:val="center"/>
          </w:tcPr>
          <w:p w:rsidR="004B387F" w:rsidRPr="00046D49" w:rsidRDefault="004B387F" w:rsidP="006166D1">
            <w:pPr>
              <w:ind w:right="22"/>
              <w:jc w:val="center"/>
              <w:rPr>
                <w:b/>
                <w:bCs/>
                <w:sz w:val="20"/>
                <w:szCs w:val="20"/>
              </w:rPr>
            </w:pPr>
          </w:p>
        </w:tc>
      </w:tr>
      <w:tr w:rsidR="004B387F" w:rsidRPr="00211222">
        <w:trPr>
          <w:trHeight w:val="284"/>
          <w:jc w:val="center"/>
        </w:trPr>
        <w:tc>
          <w:tcPr>
            <w:tcW w:w="837" w:type="dxa"/>
            <w:vAlign w:val="center"/>
          </w:tcPr>
          <w:p w:rsidR="004B387F" w:rsidRPr="001E4789" w:rsidRDefault="004B387F" w:rsidP="0014037C">
            <w:pPr>
              <w:ind w:right="22"/>
              <w:jc w:val="center"/>
            </w:pPr>
            <w:r>
              <w:t>19</w:t>
            </w:r>
            <w:r w:rsidR="00766419">
              <w:t>.</w:t>
            </w:r>
          </w:p>
        </w:tc>
        <w:tc>
          <w:tcPr>
            <w:tcW w:w="6855" w:type="dxa"/>
            <w:vAlign w:val="center"/>
          </w:tcPr>
          <w:p w:rsidR="004B387F" w:rsidRPr="00ED4372" w:rsidRDefault="004B387F" w:rsidP="00FA4E1E">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80</w:t>
            </w:r>
          </w:p>
        </w:tc>
        <w:tc>
          <w:tcPr>
            <w:tcW w:w="1754" w:type="dxa"/>
            <w:vAlign w:val="center"/>
          </w:tcPr>
          <w:p w:rsidR="004B387F" w:rsidRPr="00211222" w:rsidRDefault="004B387F" w:rsidP="006166D1">
            <w:pPr>
              <w:jc w:val="center"/>
              <w:rPr>
                <w:sz w:val="20"/>
                <w:szCs w:val="20"/>
                <w:lang w:val="ru-RU"/>
              </w:rPr>
            </w:pPr>
          </w:p>
        </w:tc>
      </w:tr>
      <w:tr w:rsidR="004B387F" w:rsidRPr="00211222">
        <w:trPr>
          <w:trHeight w:val="284"/>
          <w:jc w:val="center"/>
        </w:trPr>
        <w:tc>
          <w:tcPr>
            <w:tcW w:w="837" w:type="dxa"/>
            <w:vAlign w:val="center"/>
          </w:tcPr>
          <w:p w:rsidR="004B387F" w:rsidRPr="001E4789" w:rsidRDefault="004B387F" w:rsidP="0014037C">
            <w:pPr>
              <w:ind w:right="22"/>
              <w:jc w:val="center"/>
            </w:pPr>
            <w:r>
              <w:t>20</w:t>
            </w:r>
            <w:r w:rsidR="00766419">
              <w:t>.</w:t>
            </w:r>
          </w:p>
        </w:tc>
        <w:tc>
          <w:tcPr>
            <w:tcW w:w="6855" w:type="dxa"/>
            <w:vAlign w:val="center"/>
          </w:tcPr>
          <w:p w:rsidR="004B387F" w:rsidRPr="00ED4372" w:rsidRDefault="004B387F" w:rsidP="00FA4E1E">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100</w:t>
            </w:r>
          </w:p>
        </w:tc>
        <w:tc>
          <w:tcPr>
            <w:tcW w:w="1754" w:type="dxa"/>
            <w:vAlign w:val="center"/>
          </w:tcPr>
          <w:p w:rsidR="004B387F" w:rsidRPr="00211222" w:rsidRDefault="004B387F" w:rsidP="006166D1">
            <w:pPr>
              <w:jc w:val="center"/>
              <w:rPr>
                <w:sz w:val="20"/>
                <w:szCs w:val="20"/>
                <w:lang w:val="ru-RU"/>
              </w:rPr>
            </w:pPr>
          </w:p>
        </w:tc>
      </w:tr>
      <w:tr w:rsidR="004B387F" w:rsidRPr="00211222">
        <w:trPr>
          <w:trHeight w:val="284"/>
          <w:jc w:val="center"/>
        </w:trPr>
        <w:tc>
          <w:tcPr>
            <w:tcW w:w="837" w:type="dxa"/>
            <w:vAlign w:val="center"/>
          </w:tcPr>
          <w:p w:rsidR="004B387F" w:rsidRPr="001E4789" w:rsidRDefault="004B387F" w:rsidP="0014037C">
            <w:pPr>
              <w:ind w:right="22"/>
              <w:jc w:val="center"/>
            </w:pPr>
            <w:r w:rsidRPr="001E4789">
              <w:t>21</w:t>
            </w:r>
            <w:r w:rsidR="00766419">
              <w:t>.</w:t>
            </w:r>
          </w:p>
        </w:tc>
        <w:tc>
          <w:tcPr>
            <w:tcW w:w="6855" w:type="dxa"/>
            <w:vAlign w:val="center"/>
          </w:tcPr>
          <w:p w:rsidR="004B387F" w:rsidRPr="00ED4372" w:rsidRDefault="004B387F" w:rsidP="00FA4E1E">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125</w:t>
            </w:r>
          </w:p>
        </w:tc>
        <w:tc>
          <w:tcPr>
            <w:tcW w:w="1754" w:type="dxa"/>
            <w:vAlign w:val="center"/>
          </w:tcPr>
          <w:p w:rsidR="004B387F" w:rsidRPr="00211222" w:rsidRDefault="004B387F" w:rsidP="006166D1">
            <w:pPr>
              <w:jc w:val="center"/>
              <w:rPr>
                <w:sz w:val="20"/>
                <w:szCs w:val="20"/>
                <w:lang w:val="ru-RU"/>
              </w:rPr>
            </w:pPr>
          </w:p>
        </w:tc>
      </w:tr>
      <w:tr w:rsidR="004B387F" w:rsidRPr="00211222">
        <w:trPr>
          <w:trHeight w:val="284"/>
          <w:jc w:val="center"/>
        </w:trPr>
        <w:tc>
          <w:tcPr>
            <w:tcW w:w="837" w:type="dxa"/>
            <w:vAlign w:val="center"/>
          </w:tcPr>
          <w:p w:rsidR="004B387F" w:rsidRPr="001E4789" w:rsidRDefault="004B387F" w:rsidP="0014037C">
            <w:pPr>
              <w:ind w:right="22"/>
              <w:jc w:val="center"/>
            </w:pPr>
            <w:r w:rsidRPr="001E4789">
              <w:t>22</w:t>
            </w:r>
            <w:r w:rsidR="00766419">
              <w:t>.</w:t>
            </w:r>
          </w:p>
        </w:tc>
        <w:tc>
          <w:tcPr>
            <w:tcW w:w="6855" w:type="dxa"/>
            <w:vAlign w:val="center"/>
          </w:tcPr>
          <w:p w:rsidR="004B387F" w:rsidRPr="00ED4372" w:rsidRDefault="004B387F" w:rsidP="00FA4E1E">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150</w:t>
            </w:r>
          </w:p>
        </w:tc>
        <w:tc>
          <w:tcPr>
            <w:tcW w:w="1754" w:type="dxa"/>
            <w:vAlign w:val="center"/>
          </w:tcPr>
          <w:p w:rsidR="004B387F" w:rsidRPr="00211222" w:rsidRDefault="004B387F" w:rsidP="006166D1">
            <w:pPr>
              <w:jc w:val="center"/>
              <w:rPr>
                <w:sz w:val="20"/>
                <w:szCs w:val="20"/>
                <w:lang w:val="ru-RU"/>
              </w:rPr>
            </w:pPr>
          </w:p>
        </w:tc>
      </w:tr>
      <w:tr w:rsidR="004B387F" w:rsidRPr="00211222">
        <w:trPr>
          <w:trHeight w:val="284"/>
          <w:jc w:val="center"/>
        </w:trPr>
        <w:tc>
          <w:tcPr>
            <w:tcW w:w="837" w:type="dxa"/>
            <w:vAlign w:val="center"/>
          </w:tcPr>
          <w:p w:rsidR="004B387F" w:rsidRPr="001E4789" w:rsidRDefault="004B387F" w:rsidP="0014037C">
            <w:pPr>
              <w:ind w:right="22"/>
              <w:jc w:val="center"/>
            </w:pPr>
            <w:r w:rsidRPr="001E4789">
              <w:t>23</w:t>
            </w:r>
            <w:r w:rsidR="00766419">
              <w:t>.</w:t>
            </w:r>
          </w:p>
        </w:tc>
        <w:tc>
          <w:tcPr>
            <w:tcW w:w="6855" w:type="dxa"/>
            <w:vAlign w:val="center"/>
          </w:tcPr>
          <w:p w:rsidR="004B387F" w:rsidRPr="00ED4372" w:rsidRDefault="004B387F" w:rsidP="00FA4E1E">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200</w:t>
            </w:r>
          </w:p>
        </w:tc>
        <w:tc>
          <w:tcPr>
            <w:tcW w:w="1754" w:type="dxa"/>
            <w:vAlign w:val="center"/>
          </w:tcPr>
          <w:p w:rsidR="004B387F" w:rsidRPr="00211222" w:rsidRDefault="004B387F" w:rsidP="006166D1">
            <w:pPr>
              <w:jc w:val="center"/>
              <w:rPr>
                <w:sz w:val="20"/>
                <w:szCs w:val="20"/>
                <w:lang w:val="ru-RU"/>
              </w:rPr>
            </w:pPr>
          </w:p>
        </w:tc>
      </w:tr>
      <w:tr w:rsidR="004B387F" w:rsidRPr="00211222">
        <w:trPr>
          <w:trHeight w:val="284"/>
          <w:jc w:val="center"/>
        </w:trPr>
        <w:tc>
          <w:tcPr>
            <w:tcW w:w="837" w:type="dxa"/>
            <w:vAlign w:val="center"/>
          </w:tcPr>
          <w:p w:rsidR="004B387F" w:rsidRPr="001E4789" w:rsidRDefault="004B387F" w:rsidP="0014037C">
            <w:pPr>
              <w:ind w:right="22"/>
              <w:jc w:val="center"/>
            </w:pPr>
            <w:r>
              <w:t>24</w:t>
            </w:r>
            <w:r w:rsidR="00766419">
              <w:t>.</w:t>
            </w:r>
          </w:p>
        </w:tc>
        <w:tc>
          <w:tcPr>
            <w:tcW w:w="6855" w:type="dxa"/>
            <w:vAlign w:val="center"/>
          </w:tcPr>
          <w:p w:rsidR="004B387F" w:rsidRPr="00247AB8" w:rsidRDefault="004B387F" w:rsidP="00FA4E1E">
            <w:pPr>
              <w:ind w:right="22"/>
              <w:jc w:val="both"/>
            </w:pPr>
            <w:r w:rsidRPr="00ED4372">
              <w:t>Комбиниран водомер DN 50</w:t>
            </w:r>
          </w:p>
        </w:tc>
        <w:tc>
          <w:tcPr>
            <w:tcW w:w="1754" w:type="dxa"/>
            <w:vAlign w:val="center"/>
          </w:tcPr>
          <w:p w:rsidR="004B387F" w:rsidRPr="00211222" w:rsidRDefault="004B387F" w:rsidP="006166D1">
            <w:pPr>
              <w:jc w:val="center"/>
              <w:rPr>
                <w:sz w:val="20"/>
                <w:szCs w:val="20"/>
                <w:lang w:val="ru-RU"/>
              </w:rPr>
            </w:pPr>
          </w:p>
        </w:tc>
      </w:tr>
      <w:tr w:rsidR="004B387F" w:rsidRPr="00E61525">
        <w:trPr>
          <w:trHeight w:val="284"/>
          <w:jc w:val="center"/>
        </w:trPr>
        <w:tc>
          <w:tcPr>
            <w:tcW w:w="837" w:type="dxa"/>
            <w:vAlign w:val="center"/>
          </w:tcPr>
          <w:p w:rsidR="004B387F" w:rsidRPr="001E4789" w:rsidRDefault="004B387F" w:rsidP="0014037C">
            <w:pPr>
              <w:ind w:right="22"/>
              <w:jc w:val="center"/>
            </w:pPr>
            <w:r>
              <w:t>25</w:t>
            </w:r>
            <w:r w:rsidR="00766419">
              <w:t>.</w:t>
            </w:r>
          </w:p>
        </w:tc>
        <w:tc>
          <w:tcPr>
            <w:tcW w:w="6855" w:type="dxa"/>
            <w:vAlign w:val="center"/>
          </w:tcPr>
          <w:p w:rsidR="004B387F" w:rsidRPr="00ED4372" w:rsidRDefault="004B387F" w:rsidP="00FA4E1E">
            <w:pPr>
              <w:ind w:right="22"/>
              <w:jc w:val="both"/>
            </w:pPr>
            <w:r w:rsidRPr="00ED4372">
              <w:t>Комбиниран водомер DN 65</w:t>
            </w:r>
          </w:p>
        </w:tc>
        <w:tc>
          <w:tcPr>
            <w:tcW w:w="1754" w:type="dxa"/>
            <w:vAlign w:val="center"/>
          </w:tcPr>
          <w:p w:rsidR="004B387F" w:rsidRDefault="004B387F" w:rsidP="006166D1">
            <w:pPr>
              <w:jc w:val="center"/>
              <w:rPr>
                <w:sz w:val="20"/>
                <w:szCs w:val="20"/>
              </w:rPr>
            </w:pPr>
          </w:p>
        </w:tc>
      </w:tr>
      <w:tr w:rsidR="004B387F" w:rsidRPr="00E61525">
        <w:trPr>
          <w:trHeight w:val="284"/>
          <w:jc w:val="center"/>
        </w:trPr>
        <w:tc>
          <w:tcPr>
            <w:tcW w:w="837" w:type="dxa"/>
            <w:vAlign w:val="center"/>
          </w:tcPr>
          <w:p w:rsidR="004B387F" w:rsidRPr="001E4789" w:rsidRDefault="004B387F" w:rsidP="0014037C">
            <w:pPr>
              <w:ind w:right="22"/>
              <w:jc w:val="center"/>
            </w:pPr>
            <w:r>
              <w:t>26</w:t>
            </w:r>
            <w:r w:rsidR="00766419">
              <w:t>.</w:t>
            </w:r>
          </w:p>
        </w:tc>
        <w:tc>
          <w:tcPr>
            <w:tcW w:w="6855" w:type="dxa"/>
            <w:vAlign w:val="center"/>
          </w:tcPr>
          <w:p w:rsidR="004B387F" w:rsidRPr="00ED4372" w:rsidRDefault="004B387F" w:rsidP="00FA4E1E">
            <w:pPr>
              <w:ind w:right="22"/>
              <w:jc w:val="both"/>
            </w:pPr>
            <w:r w:rsidRPr="00ED4372">
              <w:t>Комбиниран водомер DN 80</w:t>
            </w:r>
          </w:p>
        </w:tc>
        <w:tc>
          <w:tcPr>
            <w:tcW w:w="1754" w:type="dxa"/>
            <w:vAlign w:val="center"/>
          </w:tcPr>
          <w:p w:rsidR="004B387F" w:rsidRDefault="004B387F" w:rsidP="006166D1">
            <w:pPr>
              <w:jc w:val="center"/>
              <w:rPr>
                <w:sz w:val="20"/>
                <w:szCs w:val="20"/>
              </w:rPr>
            </w:pPr>
          </w:p>
        </w:tc>
      </w:tr>
      <w:tr w:rsidR="004B387F" w:rsidRPr="00E61525">
        <w:trPr>
          <w:trHeight w:val="284"/>
          <w:jc w:val="center"/>
        </w:trPr>
        <w:tc>
          <w:tcPr>
            <w:tcW w:w="837" w:type="dxa"/>
            <w:vAlign w:val="center"/>
          </w:tcPr>
          <w:p w:rsidR="004B387F" w:rsidRPr="001E4789" w:rsidRDefault="004B387F" w:rsidP="006166D1">
            <w:pPr>
              <w:ind w:right="22"/>
              <w:jc w:val="center"/>
            </w:pPr>
            <w:r>
              <w:t>27</w:t>
            </w:r>
            <w:r w:rsidR="00766419">
              <w:t>.</w:t>
            </w:r>
          </w:p>
        </w:tc>
        <w:tc>
          <w:tcPr>
            <w:tcW w:w="6855" w:type="dxa"/>
            <w:vAlign w:val="center"/>
          </w:tcPr>
          <w:p w:rsidR="004B387F" w:rsidRPr="00247AB8" w:rsidRDefault="004B387F" w:rsidP="00FA4E1E">
            <w:pPr>
              <w:ind w:right="22"/>
              <w:jc w:val="both"/>
            </w:pPr>
            <w:r w:rsidRPr="00ED4372">
              <w:t>Комбиниран водомер DN 100</w:t>
            </w:r>
          </w:p>
        </w:tc>
        <w:tc>
          <w:tcPr>
            <w:tcW w:w="1754" w:type="dxa"/>
            <w:vAlign w:val="center"/>
          </w:tcPr>
          <w:p w:rsidR="004B387F" w:rsidRDefault="004B387F" w:rsidP="006166D1">
            <w:pPr>
              <w:jc w:val="center"/>
              <w:rPr>
                <w:sz w:val="20"/>
                <w:szCs w:val="20"/>
              </w:rPr>
            </w:pPr>
          </w:p>
        </w:tc>
      </w:tr>
      <w:tr w:rsidR="004B387F" w:rsidRPr="00E61525">
        <w:trPr>
          <w:trHeight w:val="284"/>
          <w:jc w:val="center"/>
        </w:trPr>
        <w:tc>
          <w:tcPr>
            <w:tcW w:w="837" w:type="dxa"/>
            <w:vAlign w:val="center"/>
          </w:tcPr>
          <w:p w:rsidR="004B387F" w:rsidRPr="001E4789" w:rsidRDefault="004B387F" w:rsidP="006166D1">
            <w:pPr>
              <w:ind w:right="22"/>
              <w:jc w:val="center"/>
            </w:pPr>
            <w:r>
              <w:t>2</w:t>
            </w:r>
            <w:r w:rsidR="00B918AA">
              <w:t>8</w:t>
            </w:r>
            <w:r w:rsidR="00766419">
              <w:t>.</w:t>
            </w:r>
          </w:p>
        </w:tc>
        <w:tc>
          <w:tcPr>
            <w:tcW w:w="6855" w:type="dxa"/>
            <w:vAlign w:val="center"/>
          </w:tcPr>
          <w:p w:rsidR="004B387F" w:rsidRPr="00247AB8" w:rsidRDefault="004B387F" w:rsidP="00FA4E1E">
            <w:pPr>
              <w:ind w:right="22"/>
              <w:jc w:val="both"/>
            </w:pPr>
            <w:r w:rsidRPr="00ED4372">
              <w:t>Комбиниран водомер DN 150</w:t>
            </w:r>
          </w:p>
        </w:tc>
        <w:tc>
          <w:tcPr>
            <w:tcW w:w="1754" w:type="dxa"/>
            <w:vAlign w:val="center"/>
          </w:tcPr>
          <w:p w:rsidR="004B387F" w:rsidRDefault="004B387F"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29</w:t>
            </w:r>
            <w:r w:rsidR="00766419">
              <w:t>.</w:t>
            </w:r>
          </w:p>
        </w:tc>
        <w:tc>
          <w:tcPr>
            <w:tcW w:w="6855" w:type="dxa"/>
            <w:vAlign w:val="center"/>
          </w:tcPr>
          <w:p w:rsidR="00B918AA" w:rsidRDefault="0061177F" w:rsidP="0014037C">
            <w:pPr>
              <w:rPr>
                <w:color w:val="000000"/>
              </w:rPr>
            </w:pPr>
            <w:r>
              <w:rPr>
                <w:color w:val="000000"/>
              </w:rPr>
              <w:t>Механични филтри на резба</w:t>
            </w:r>
            <w:r w:rsidR="00B918AA">
              <w:rPr>
                <w:color w:val="000000"/>
              </w:rPr>
              <w:t xml:space="preserve"> DN 15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30</w:t>
            </w:r>
            <w:r w:rsidR="00766419">
              <w:t>.</w:t>
            </w:r>
          </w:p>
        </w:tc>
        <w:tc>
          <w:tcPr>
            <w:tcW w:w="6855" w:type="dxa"/>
            <w:vAlign w:val="center"/>
          </w:tcPr>
          <w:p w:rsidR="00B918AA" w:rsidRDefault="0061177F" w:rsidP="0061177F">
            <w:pPr>
              <w:rPr>
                <w:color w:val="000000"/>
              </w:rPr>
            </w:pPr>
            <w:r>
              <w:rPr>
                <w:color w:val="000000"/>
              </w:rPr>
              <w:t>Механични филтри на резба</w:t>
            </w:r>
            <w:r w:rsidR="00B918AA">
              <w:rPr>
                <w:color w:val="000000"/>
              </w:rPr>
              <w:t xml:space="preserve"> DN 20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31</w:t>
            </w:r>
            <w:r w:rsidR="00766419">
              <w:t>.</w:t>
            </w:r>
          </w:p>
        </w:tc>
        <w:tc>
          <w:tcPr>
            <w:tcW w:w="6855" w:type="dxa"/>
            <w:vAlign w:val="center"/>
          </w:tcPr>
          <w:p w:rsidR="00B918AA" w:rsidRDefault="0061177F" w:rsidP="0014037C">
            <w:pPr>
              <w:rPr>
                <w:color w:val="000000"/>
              </w:rPr>
            </w:pPr>
            <w:r>
              <w:rPr>
                <w:color w:val="000000"/>
              </w:rPr>
              <w:t>Механични филтри на резба</w:t>
            </w:r>
            <w:r w:rsidR="00B918AA">
              <w:rPr>
                <w:color w:val="000000"/>
              </w:rPr>
              <w:t xml:space="preserve"> DN 25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32</w:t>
            </w:r>
            <w:r w:rsidR="00766419">
              <w:t>.</w:t>
            </w:r>
          </w:p>
        </w:tc>
        <w:tc>
          <w:tcPr>
            <w:tcW w:w="6855" w:type="dxa"/>
            <w:vAlign w:val="center"/>
          </w:tcPr>
          <w:p w:rsidR="00B918AA" w:rsidRDefault="0061177F" w:rsidP="0014037C">
            <w:pPr>
              <w:rPr>
                <w:color w:val="000000"/>
              </w:rPr>
            </w:pPr>
            <w:r>
              <w:rPr>
                <w:color w:val="000000"/>
              </w:rPr>
              <w:t>Механични филтри на резба</w:t>
            </w:r>
            <w:r w:rsidR="00B918AA">
              <w:rPr>
                <w:color w:val="000000"/>
              </w:rPr>
              <w:t xml:space="preserve"> DN 32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33</w:t>
            </w:r>
            <w:r w:rsidR="00766419">
              <w:t>.</w:t>
            </w:r>
          </w:p>
        </w:tc>
        <w:tc>
          <w:tcPr>
            <w:tcW w:w="6855" w:type="dxa"/>
            <w:vAlign w:val="center"/>
          </w:tcPr>
          <w:p w:rsidR="00B918AA" w:rsidRDefault="0061177F" w:rsidP="0014037C">
            <w:pPr>
              <w:rPr>
                <w:color w:val="000000"/>
              </w:rPr>
            </w:pPr>
            <w:r>
              <w:rPr>
                <w:color w:val="000000"/>
              </w:rPr>
              <w:t>Механични филтри на резба</w:t>
            </w:r>
            <w:r w:rsidR="00B918AA">
              <w:rPr>
                <w:color w:val="000000"/>
              </w:rPr>
              <w:t xml:space="preserve"> DN 40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34</w:t>
            </w:r>
            <w:r w:rsidR="00766419">
              <w:t>.</w:t>
            </w:r>
          </w:p>
        </w:tc>
        <w:tc>
          <w:tcPr>
            <w:tcW w:w="6855" w:type="dxa"/>
            <w:vAlign w:val="center"/>
          </w:tcPr>
          <w:p w:rsidR="00B918AA" w:rsidRDefault="0061177F" w:rsidP="0014037C">
            <w:pPr>
              <w:rPr>
                <w:color w:val="000000"/>
              </w:rPr>
            </w:pPr>
            <w:r>
              <w:rPr>
                <w:color w:val="000000"/>
              </w:rPr>
              <w:t>Механични филтри на резба</w:t>
            </w:r>
            <w:r w:rsidR="00B918AA">
              <w:rPr>
                <w:color w:val="000000"/>
              </w:rPr>
              <w:t xml:space="preserve"> DN 50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35</w:t>
            </w:r>
            <w:r w:rsidR="00766419">
              <w:t>.</w:t>
            </w:r>
          </w:p>
        </w:tc>
        <w:tc>
          <w:tcPr>
            <w:tcW w:w="6855" w:type="dxa"/>
            <w:vAlign w:val="center"/>
          </w:tcPr>
          <w:p w:rsidR="00B918AA" w:rsidRDefault="0061177F" w:rsidP="0061177F">
            <w:pPr>
              <w:rPr>
                <w:color w:val="000000"/>
              </w:rPr>
            </w:pPr>
            <w:r>
              <w:rPr>
                <w:color w:val="000000"/>
              </w:rPr>
              <w:t>Механични филтри на резба</w:t>
            </w:r>
            <w:r w:rsidR="00B918AA">
              <w:rPr>
                <w:color w:val="000000"/>
              </w:rPr>
              <w:t xml:space="preserve"> DN 65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36</w:t>
            </w:r>
            <w:r w:rsidR="00766419">
              <w:t>.</w:t>
            </w:r>
          </w:p>
        </w:tc>
        <w:tc>
          <w:tcPr>
            <w:tcW w:w="6855" w:type="dxa"/>
            <w:vAlign w:val="center"/>
          </w:tcPr>
          <w:p w:rsidR="00B918AA" w:rsidRDefault="0061177F" w:rsidP="0014037C">
            <w:pPr>
              <w:rPr>
                <w:color w:val="000000"/>
              </w:rPr>
            </w:pPr>
            <w:r>
              <w:rPr>
                <w:color w:val="000000"/>
              </w:rPr>
              <w:t>Механични филтри на резба</w:t>
            </w:r>
            <w:r w:rsidR="00B918AA">
              <w:rPr>
                <w:color w:val="000000"/>
              </w:rPr>
              <w:t xml:space="preserve"> DN 80 mm</w:t>
            </w:r>
          </w:p>
        </w:tc>
        <w:tc>
          <w:tcPr>
            <w:tcW w:w="1754" w:type="dxa"/>
            <w:vAlign w:val="center"/>
          </w:tcPr>
          <w:p w:rsidR="00B918AA" w:rsidRDefault="00B918AA" w:rsidP="006166D1">
            <w:pPr>
              <w:jc w:val="center"/>
              <w:rPr>
                <w:sz w:val="20"/>
                <w:szCs w:val="20"/>
              </w:rPr>
            </w:pPr>
          </w:p>
        </w:tc>
      </w:tr>
      <w:tr w:rsidR="00B918AA" w:rsidRPr="00E61525">
        <w:trPr>
          <w:trHeight w:val="284"/>
          <w:jc w:val="center"/>
        </w:trPr>
        <w:tc>
          <w:tcPr>
            <w:tcW w:w="837" w:type="dxa"/>
            <w:vAlign w:val="center"/>
          </w:tcPr>
          <w:p w:rsidR="00B918AA" w:rsidRDefault="0061177F" w:rsidP="006166D1">
            <w:pPr>
              <w:ind w:right="22"/>
              <w:jc w:val="center"/>
            </w:pPr>
            <w:r>
              <w:t>37</w:t>
            </w:r>
            <w:r w:rsidR="00766419">
              <w:t>.</w:t>
            </w:r>
          </w:p>
        </w:tc>
        <w:tc>
          <w:tcPr>
            <w:tcW w:w="6855" w:type="dxa"/>
            <w:vAlign w:val="center"/>
          </w:tcPr>
          <w:p w:rsidR="00B918AA" w:rsidRDefault="0061177F" w:rsidP="0014037C">
            <w:pPr>
              <w:rPr>
                <w:color w:val="000000"/>
              </w:rPr>
            </w:pPr>
            <w:r>
              <w:rPr>
                <w:color w:val="000000"/>
              </w:rPr>
              <w:t>Механични филтри на резба</w:t>
            </w:r>
            <w:r w:rsidR="00B918AA">
              <w:rPr>
                <w:color w:val="000000"/>
              </w:rPr>
              <w:t xml:space="preserve"> DN 100 mm</w:t>
            </w:r>
          </w:p>
        </w:tc>
        <w:tc>
          <w:tcPr>
            <w:tcW w:w="1754" w:type="dxa"/>
            <w:vAlign w:val="center"/>
          </w:tcPr>
          <w:p w:rsidR="00B918AA" w:rsidRDefault="00B918AA" w:rsidP="006166D1">
            <w:pPr>
              <w:jc w:val="center"/>
              <w:rPr>
                <w:sz w:val="20"/>
                <w:szCs w:val="20"/>
              </w:rPr>
            </w:pPr>
          </w:p>
        </w:tc>
      </w:tr>
      <w:tr w:rsidR="0061177F" w:rsidRPr="00E61525">
        <w:trPr>
          <w:trHeight w:val="284"/>
          <w:jc w:val="center"/>
        </w:trPr>
        <w:tc>
          <w:tcPr>
            <w:tcW w:w="837" w:type="dxa"/>
            <w:vAlign w:val="center"/>
          </w:tcPr>
          <w:p w:rsidR="0061177F" w:rsidRDefault="0061177F" w:rsidP="006166D1">
            <w:pPr>
              <w:ind w:right="22"/>
              <w:jc w:val="center"/>
            </w:pPr>
            <w:r>
              <w:t>38</w:t>
            </w:r>
            <w:r w:rsidR="00766419">
              <w:t>.</w:t>
            </w:r>
          </w:p>
        </w:tc>
        <w:tc>
          <w:tcPr>
            <w:tcW w:w="6855" w:type="dxa"/>
            <w:vAlign w:val="center"/>
          </w:tcPr>
          <w:p w:rsidR="0061177F" w:rsidRDefault="0061177F" w:rsidP="0014037C">
            <w:pPr>
              <w:rPr>
                <w:color w:val="000000"/>
              </w:rPr>
            </w:pPr>
            <w:r>
              <w:rPr>
                <w:color w:val="000000"/>
              </w:rPr>
              <w:t>Механични филтри на фланци DN 50 mm</w:t>
            </w:r>
          </w:p>
        </w:tc>
        <w:tc>
          <w:tcPr>
            <w:tcW w:w="1754" w:type="dxa"/>
            <w:vAlign w:val="center"/>
          </w:tcPr>
          <w:p w:rsidR="0061177F" w:rsidRDefault="0061177F" w:rsidP="006166D1">
            <w:pPr>
              <w:jc w:val="center"/>
              <w:rPr>
                <w:sz w:val="20"/>
                <w:szCs w:val="20"/>
              </w:rPr>
            </w:pPr>
          </w:p>
        </w:tc>
      </w:tr>
      <w:tr w:rsidR="0061177F" w:rsidRPr="00E61525">
        <w:trPr>
          <w:trHeight w:val="284"/>
          <w:jc w:val="center"/>
        </w:trPr>
        <w:tc>
          <w:tcPr>
            <w:tcW w:w="837" w:type="dxa"/>
            <w:vAlign w:val="center"/>
          </w:tcPr>
          <w:p w:rsidR="0061177F" w:rsidRDefault="0061177F" w:rsidP="006166D1">
            <w:pPr>
              <w:ind w:right="22"/>
              <w:jc w:val="center"/>
            </w:pPr>
            <w:r>
              <w:t>39</w:t>
            </w:r>
            <w:r w:rsidR="00766419">
              <w:t>.</w:t>
            </w:r>
          </w:p>
        </w:tc>
        <w:tc>
          <w:tcPr>
            <w:tcW w:w="6855" w:type="dxa"/>
            <w:vAlign w:val="center"/>
          </w:tcPr>
          <w:p w:rsidR="0061177F" w:rsidRDefault="0061177F" w:rsidP="0014037C">
            <w:pPr>
              <w:rPr>
                <w:color w:val="000000"/>
              </w:rPr>
            </w:pPr>
            <w:r>
              <w:rPr>
                <w:color w:val="000000"/>
              </w:rPr>
              <w:t>Механични филтри на фланци DN 65 mm</w:t>
            </w:r>
          </w:p>
        </w:tc>
        <w:tc>
          <w:tcPr>
            <w:tcW w:w="1754" w:type="dxa"/>
            <w:vAlign w:val="center"/>
          </w:tcPr>
          <w:p w:rsidR="0061177F" w:rsidRDefault="0061177F" w:rsidP="006166D1">
            <w:pPr>
              <w:jc w:val="center"/>
              <w:rPr>
                <w:sz w:val="20"/>
                <w:szCs w:val="20"/>
              </w:rPr>
            </w:pPr>
          </w:p>
        </w:tc>
      </w:tr>
      <w:tr w:rsidR="0061177F" w:rsidRPr="00E61525">
        <w:trPr>
          <w:trHeight w:val="284"/>
          <w:jc w:val="center"/>
        </w:trPr>
        <w:tc>
          <w:tcPr>
            <w:tcW w:w="837" w:type="dxa"/>
            <w:vAlign w:val="center"/>
          </w:tcPr>
          <w:p w:rsidR="0061177F" w:rsidRDefault="0061177F" w:rsidP="006166D1">
            <w:pPr>
              <w:ind w:right="22"/>
              <w:jc w:val="center"/>
            </w:pPr>
            <w:r>
              <w:t>40</w:t>
            </w:r>
            <w:r w:rsidR="00766419">
              <w:t>.</w:t>
            </w:r>
          </w:p>
        </w:tc>
        <w:tc>
          <w:tcPr>
            <w:tcW w:w="6855" w:type="dxa"/>
            <w:vAlign w:val="center"/>
          </w:tcPr>
          <w:p w:rsidR="0061177F" w:rsidRDefault="0061177F" w:rsidP="0014037C">
            <w:pPr>
              <w:rPr>
                <w:color w:val="000000"/>
              </w:rPr>
            </w:pPr>
            <w:r>
              <w:rPr>
                <w:color w:val="000000"/>
              </w:rPr>
              <w:t>Механични филтри на фланци DN 80 mm</w:t>
            </w:r>
          </w:p>
        </w:tc>
        <w:tc>
          <w:tcPr>
            <w:tcW w:w="1754" w:type="dxa"/>
            <w:vAlign w:val="center"/>
          </w:tcPr>
          <w:p w:rsidR="0061177F" w:rsidRDefault="0061177F" w:rsidP="006166D1">
            <w:pPr>
              <w:jc w:val="center"/>
              <w:rPr>
                <w:sz w:val="20"/>
                <w:szCs w:val="20"/>
              </w:rPr>
            </w:pPr>
          </w:p>
        </w:tc>
      </w:tr>
      <w:tr w:rsidR="0061177F" w:rsidRPr="00E61525">
        <w:trPr>
          <w:trHeight w:val="284"/>
          <w:jc w:val="center"/>
        </w:trPr>
        <w:tc>
          <w:tcPr>
            <w:tcW w:w="837" w:type="dxa"/>
            <w:vAlign w:val="center"/>
          </w:tcPr>
          <w:p w:rsidR="0061177F" w:rsidRDefault="0061177F" w:rsidP="006166D1">
            <w:pPr>
              <w:ind w:right="22"/>
              <w:jc w:val="center"/>
            </w:pPr>
            <w:r>
              <w:t>41</w:t>
            </w:r>
            <w:r w:rsidR="00766419">
              <w:t>.</w:t>
            </w:r>
          </w:p>
        </w:tc>
        <w:tc>
          <w:tcPr>
            <w:tcW w:w="6855" w:type="dxa"/>
            <w:vAlign w:val="center"/>
          </w:tcPr>
          <w:p w:rsidR="0061177F" w:rsidRDefault="0061177F" w:rsidP="0014037C">
            <w:pPr>
              <w:rPr>
                <w:color w:val="000000"/>
              </w:rPr>
            </w:pPr>
            <w:r>
              <w:rPr>
                <w:color w:val="000000"/>
              </w:rPr>
              <w:t>Механични филтри на фланци DN 100 mm</w:t>
            </w:r>
          </w:p>
        </w:tc>
        <w:tc>
          <w:tcPr>
            <w:tcW w:w="1754" w:type="dxa"/>
            <w:vAlign w:val="center"/>
          </w:tcPr>
          <w:p w:rsidR="0061177F" w:rsidRDefault="0061177F" w:rsidP="006166D1">
            <w:pPr>
              <w:jc w:val="center"/>
              <w:rPr>
                <w:sz w:val="20"/>
                <w:szCs w:val="20"/>
              </w:rPr>
            </w:pPr>
          </w:p>
        </w:tc>
      </w:tr>
      <w:tr w:rsidR="0061177F" w:rsidRPr="00E61525">
        <w:trPr>
          <w:trHeight w:val="284"/>
          <w:jc w:val="center"/>
        </w:trPr>
        <w:tc>
          <w:tcPr>
            <w:tcW w:w="837" w:type="dxa"/>
            <w:vAlign w:val="center"/>
          </w:tcPr>
          <w:p w:rsidR="0061177F" w:rsidRDefault="0061177F" w:rsidP="006166D1">
            <w:pPr>
              <w:ind w:right="22"/>
              <w:jc w:val="center"/>
            </w:pPr>
            <w:r>
              <w:t>42</w:t>
            </w:r>
            <w:r w:rsidR="00766419">
              <w:t>.</w:t>
            </w:r>
          </w:p>
        </w:tc>
        <w:tc>
          <w:tcPr>
            <w:tcW w:w="6855" w:type="dxa"/>
            <w:vAlign w:val="center"/>
          </w:tcPr>
          <w:p w:rsidR="0061177F" w:rsidRDefault="0061177F" w:rsidP="0014037C">
            <w:pPr>
              <w:rPr>
                <w:color w:val="000000"/>
              </w:rPr>
            </w:pPr>
            <w:r>
              <w:rPr>
                <w:color w:val="000000"/>
              </w:rPr>
              <w:t>Механични филтри на фланци DN 125 mm</w:t>
            </w:r>
          </w:p>
        </w:tc>
        <w:tc>
          <w:tcPr>
            <w:tcW w:w="1754" w:type="dxa"/>
            <w:vAlign w:val="center"/>
          </w:tcPr>
          <w:p w:rsidR="0061177F" w:rsidRDefault="0061177F" w:rsidP="006166D1">
            <w:pPr>
              <w:jc w:val="center"/>
              <w:rPr>
                <w:sz w:val="20"/>
                <w:szCs w:val="20"/>
              </w:rPr>
            </w:pPr>
          </w:p>
        </w:tc>
      </w:tr>
      <w:tr w:rsidR="0061177F" w:rsidRPr="00E61525">
        <w:trPr>
          <w:trHeight w:val="284"/>
          <w:jc w:val="center"/>
        </w:trPr>
        <w:tc>
          <w:tcPr>
            <w:tcW w:w="837" w:type="dxa"/>
            <w:vAlign w:val="center"/>
          </w:tcPr>
          <w:p w:rsidR="0061177F" w:rsidRDefault="0061177F" w:rsidP="006166D1">
            <w:pPr>
              <w:ind w:right="22"/>
              <w:jc w:val="center"/>
            </w:pPr>
            <w:r>
              <w:t>43</w:t>
            </w:r>
            <w:r w:rsidR="00766419">
              <w:t>.</w:t>
            </w:r>
          </w:p>
        </w:tc>
        <w:tc>
          <w:tcPr>
            <w:tcW w:w="6855" w:type="dxa"/>
            <w:vAlign w:val="center"/>
          </w:tcPr>
          <w:p w:rsidR="0061177F" w:rsidRDefault="0061177F" w:rsidP="0014037C">
            <w:pPr>
              <w:rPr>
                <w:color w:val="000000"/>
              </w:rPr>
            </w:pPr>
            <w:r>
              <w:rPr>
                <w:color w:val="000000"/>
              </w:rPr>
              <w:t>Механични филтри на фланци DN 150 mm</w:t>
            </w:r>
          </w:p>
        </w:tc>
        <w:tc>
          <w:tcPr>
            <w:tcW w:w="1754" w:type="dxa"/>
            <w:vAlign w:val="center"/>
          </w:tcPr>
          <w:p w:rsidR="0061177F" w:rsidRDefault="0061177F" w:rsidP="006166D1">
            <w:pPr>
              <w:jc w:val="center"/>
              <w:rPr>
                <w:sz w:val="20"/>
                <w:szCs w:val="20"/>
              </w:rPr>
            </w:pPr>
          </w:p>
        </w:tc>
      </w:tr>
      <w:tr w:rsidR="0061177F" w:rsidRPr="00E61525">
        <w:trPr>
          <w:trHeight w:val="284"/>
          <w:jc w:val="center"/>
        </w:trPr>
        <w:tc>
          <w:tcPr>
            <w:tcW w:w="837" w:type="dxa"/>
            <w:vAlign w:val="center"/>
          </w:tcPr>
          <w:p w:rsidR="0061177F" w:rsidRDefault="0061177F" w:rsidP="006166D1">
            <w:pPr>
              <w:ind w:right="22"/>
              <w:jc w:val="center"/>
            </w:pPr>
            <w:r>
              <w:t>44</w:t>
            </w:r>
            <w:r w:rsidR="00766419">
              <w:t>.</w:t>
            </w:r>
          </w:p>
        </w:tc>
        <w:tc>
          <w:tcPr>
            <w:tcW w:w="6855" w:type="dxa"/>
            <w:vAlign w:val="center"/>
          </w:tcPr>
          <w:p w:rsidR="0061177F" w:rsidRDefault="0061177F" w:rsidP="0014037C">
            <w:pPr>
              <w:rPr>
                <w:color w:val="000000"/>
              </w:rPr>
            </w:pPr>
            <w:r>
              <w:rPr>
                <w:color w:val="000000"/>
              </w:rPr>
              <w:t>Механични филтри на фланци DN 200 mm</w:t>
            </w:r>
          </w:p>
        </w:tc>
        <w:tc>
          <w:tcPr>
            <w:tcW w:w="1754" w:type="dxa"/>
            <w:vAlign w:val="center"/>
          </w:tcPr>
          <w:p w:rsidR="0061177F" w:rsidRDefault="0061177F" w:rsidP="006166D1">
            <w:pPr>
              <w:jc w:val="center"/>
              <w:rPr>
                <w:sz w:val="20"/>
                <w:szCs w:val="20"/>
              </w:rPr>
            </w:pPr>
          </w:p>
        </w:tc>
      </w:tr>
      <w:tr w:rsidR="0061177F" w:rsidRPr="00992927">
        <w:trPr>
          <w:trHeight w:val="435"/>
          <w:jc w:val="center"/>
        </w:trPr>
        <w:tc>
          <w:tcPr>
            <w:tcW w:w="7692" w:type="dxa"/>
            <w:gridSpan w:val="2"/>
            <w:vAlign w:val="center"/>
          </w:tcPr>
          <w:p w:rsidR="0061177F" w:rsidRPr="00992927" w:rsidRDefault="0061177F" w:rsidP="006166D1">
            <w:pPr>
              <w:ind w:right="22"/>
              <w:jc w:val="right"/>
              <w:rPr>
                <w:b/>
                <w:bCs/>
              </w:rPr>
            </w:pPr>
            <w:r w:rsidRPr="00992927">
              <w:rPr>
                <w:b/>
                <w:bCs/>
              </w:rPr>
              <w:t>СУМА на единичните цени в таблица 1</w:t>
            </w:r>
          </w:p>
        </w:tc>
        <w:tc>
          <w:tcPr>
            <w:tcW w:w="1754" w:type="dxa"/>
            <w:vAlign w:val="center"/>
          </w:tcPr>
          <w:p w:rsidR="0061177F" w:rsidRPr="00992927" w:rsidRDefault="0061177F" w:rsidP="006166D1">
            <w:pPr>
              <w:tabs>
                <w:tab w:val="left" w:pos="2052"/>
              </w:tabs>
              <w:ind w:right="36"/>
              <w:jc w:val="center"/>
              <w:rPr>
                <w:b/>
                <w:bCs/>
              </w:rPr>
            </w:pPr>
          </w:p>
        </w:tc>
      </w:tr>
    </w:tbl>
    <w:p w:rsidR="00224E9B" w:rsidRDefault="00224E9B" w:rsidP="006166D1">
      <w:pPr>
        <w:rPr>
          <w:b/>
          <w:bCs/>
          <w:lang w:val="ru-RU"/>
        </w:rPr>
      </w:pPr>
    </w:p>
    <w:p w:rsidR="00224E9B" w:rsidRDefault="00224E9B" w:rsidP="006166D1">
      <w:pPr>
        <w:rPr>
          <w:b/>
          <w:bCs/>
          <w:lang w:val="ru-RU"/>
        </w:rPr>
      </w:pPr>
    </w:p>
    <w:p w:rsidR="00224E9B" w:rsidRDefault="00224E9B" w:rsidP="006166D1">
      <w:pPr>
        <w:rPr>
          <w:b/>
          <w:bCs/>
          <w:lang w:val="ru-RU"/>
        </w:rPr>
      </w:pPr>
    </w:p>
    <w:p w:rsidR="00224E9B" w:rsidRPr="00FF5991" w:rsidRDefault="00224E9B" w:rsidP="006166D1">
      <w:pPr>
        <w:ind w:firstLine="708"/>
        <w:jc w:val="both"/>
        <w:rPr>
          <w:b/>
          <w:bCs/>
        </w:rPr>
      </w:pPr>
      <w:r>
        <w:rPr>
          <w:b/>
          <w:bCs/>
        </w:rPr>
        <w:t>Таблица 2</w:t>
      </w:r>
      <w:r w:rsidRPr="00FF5991">
        <w:rPr>
          <w:b/>
          <w:bCs/>
        </w:rPr>
        <w:t xml:space="preserve"> – Доставка на водомер</w:t>
      </w:r>
      <w:r>
        <w:rPr>
          <w:b/>
          <w:bCs/>
        </w:rPr>
        <w:t>н</w:t>
      </w:r>
      <w:r w:rsidRPr="00FF5991">
        <w:rPr>
          <w:b/>
          <w:bCs/>
        </w:rPr>
        <w:t>и</w:t>
      </w:r>
      <w:r>
        <w:rPr>
          <w:b/>
          <w:bCs/>
        </w:rPr>
        <w:t xml:space="preserve"> шахти с монтирани водомери за питейна вода </w:t>
      </w:r>
    </w:p>
    <w:p w:rsidR="00224E9B" w:rsidRDefault="00224E9B" w:rsidP="006166D1">
      <w:pPr>
        <w:ind w:firstLine="708"/>
        <w:rPr>
          <w:b/>
          <w:bCs/>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
        <w:gridCol w:w="6237"/>
        <w:gridCol w:w="1841"/>
      </w:tblGrid>
      <w:tr w:rsidR="00224E9B" w:rsidRPr="00F22F35" w:rsidTr="00F22F35">
        <w:trPr>
          <w:trHeight w:val="596"/>
          <w:jc w:val="center"/>
        </w:trPr>
        <w:tc>
          <w:tcPr>
            <w:tcW w:w="767" w:type="dxa"/>
            <w:shd w:val="clear" w:color="auto" w:fill="FFFFFF"/>
            <w:vAlign w:val="center"/>
          </w:tcPr>
          <w:p w:rsidR="00224E9B" w:rsidRPr="00F22F35" w:rsidRDefault="00224E9B" w:rsidP="006166D1">
            <w:pPr>
              <w:ind w:right="22"/>
              <w:jc w:val="center"/>
              <w:rPr>
                <w:b/>
                <w:bCs/>
              </w:rPr>
            </w:pPr>
            <w:r w:rsidRPr="00F22F35">
              <w:rPr>
                <w:b/>
                <w:bCs/>
              </w:rPr>
              <w:t>№</w:t>
            </w:r>
          </w:p>
        </w:tc>
        <w:tc>
          <w:tcPr>
            <w:tcW w:w="6237" w:type="dxa"/>
            <w:shd w:val="clear" w:color="auto" w:fill="FFFFFF"/>
            <w:vAlign w:val="center"/>
          </w:tcPr>
          <w:p w:rsidR="00224E9B" w:rsidRPr="00F22F35" w:rsidRDefault="00224E9B" w:rsidP="006166D1">
            <w:pPr>
              <w:ind w:right="22"/>
              <w:jc w:val="center"/>
              <w:rPr>
                <w:b/>
                <w:bCs/>
              </w:rPr>
            </w:pPr>
            <w:r w:rsidRPr="00F22F35">
              <w:rPr>
                <w:b/>
                <w:bCs/>
              </w:rPr>
              <w:t>Вид изделие</w:t>
            </w:r>
          </w:p>
        </w:tc>
        <w:tc>
          <w:tcPr>
            <w:tcW w:w="1841" w:type="dxa"/>
            <w:shd w:val="clear" w:color="auto" w:fill="FFFFFF"/>
            <w:vAlign w:val="center"/>
          </w:tcPr>
          <w:p w:rsidR="00224E9B" w:rsidRPr="00F22F35" w:rsidRDefault="00224E9B" w:rsidP="006166D1">
            <w:pPr>
              <w:ind w:right="22"/>
              <w:jc w:val="center"/>
              <w:rPr>
                <w:b/>
                <w:bCs/>
              </w:rPr>
            </w:pPr>
            <w:r w:rsidRPr="00F22F35">
              <w:rPr>
                <w:b/>
                <w:bCs/>
              </w:rPr>
              <w:t>Единична цена в лева</w:t>
            </w:r>
          </w:p>
          <w:p w:rsidR="00224E9B" w:rsidRPr="00F22F35" w:rsidRDefault="00224E9B" w:rsidP="006166D1">
            <w:pPr>
              <w:ind w:right="22"/>
              <w:jc w:val="center"/>
              <w:rPr>
                <w:b/>
                <w:bCs/>
              </w:rPr>
            </w:pPr>
            <w:r w:rsidRPr="00F22F35">
              <w:rPr>
                <w:b/>
                <w:bCs/>
              </w:rPr>
              <w:t>без ДДС</w:t>
            </w:r>
          </w:p>
        </w:tc>
      </w:tr>
      <w:tr w:rsidR="00224E9B" w:rsidRPr="00FF5991" w:rsidTr="00F22F35">
        <w:trPr>
          <w:trHeight w:val="284"/>
          <w:jc w:val="center"/>
        </w:trPr>
        <w:tc>
          <w:tcPr>
            <w:tcW w:w="767" w:type="dxa"/>
            <w:vAlign w:val="center"/>
          </w:tcPr>
          <w:p w:rsidR="00224E9B" w:rsidRPr="00AD23D7" w:rsidRDefault="00224E9B" w:rsidP="006166D1">
            <w:pPr>
              <w:ind w:right="22"/>
              <w:jc w:val="center"/>
            </w:pPr>
            <w:r>
              <w:t>1</w:t>
            </w:r>
          </w:p>
        </w:tc>
        <w:tc>
          <w:tcPr>
            <w:tcW w:w="6237" w:type="dxa"/>
            <w:vAlign w:val="center"/>
          </w:tcPr>
          <w:p w:rsidR="00224E9B" w:rsidRPr="00FF5991" w:rsidRDefault="00224E9B" w:rsidP="006166D1">
            <w:r w:rsidRPr="00FF5991">
              <w:rPr>
                <w:lang w:val="ru-RU"/>
              </w:rPr>
              <w:t xml:space="preserve">Водомерна шахта с присъединителен размер 25 мм, с монтиран водомер за питейна вода </w:t>
            </w:r>
            <w:r w:rsidRPr="00FF5991">
              <w:t>тип „аксиален“ с размер 1 ½‘ и дебит на отчитане Q</w:t>
            </w:r>
            <w:r w:rsidRPr="00FF5991">
              <w:rPr>
                <w:lang w:val="ru-RU"/>
              </w:rPr>
              <w:t>3</w:t>
            </w:r>
            <w:r w:rsidRPr="00FF5991">
              <w:t xml:space="preserve"> = </w:t>
            </w:r>
            <w:r w:rsidRPr="00FF5991">
              <w:rPr>
                <w:lang w:val="ru-RU"/>
              </w:rPr>
              <w:t>2,5</w:t>
            </w:r>
          </w:p>
        </w:tc>
        <w:tc>
          <w:tcPr>
            <w:tcW w:w="1841" w:type="dxa"/>
            <w:vAlign w:val="center"/>
          </w:tcPr>
          <w:p w:rsidR="00224E9B" w:rsidRPr="00FF5991" w:rsidRDefault="00224E9B" w:rsidP="006166D1"/>
        </w:tc>
      </w:tr>
      <w:tr w:rsidR="00224E9B" w:rsidRPr="00FF5991" w:rsidTr="00F22F35">
        <w:trPr>
          <w:trHeight w:val="284"/>
          <w:jc w:val="center"/>
        </w:trPr>
        <w:tc>
          <w:tcPr>
            <w:tcW w:w="767" w:type="dxa"/>
            <w:vAlign w:val="center"/>
          </w:tcPr>
          <w:p w:rsidR="00224E9B" w:rsidRPr="00AD23D7" w:rsidRDefault="00224E9B" w:rsidP="006166D1">
            <w:pPr>
              <w:ind w:right="22"/>
              <w:jc w:val="center"/>
            </w:pPr>
            <w:r>
              <w:lastRenderedPageBreak/>
              <w:t>2</w:t>
            </w:r>
          </w:p>
        </w:tc>
        <w:tc>
          <w:tcPr>
            <w:tcW w:w="6237" w:type="dxa"/>
            <w:vAlign w:val="center"/>
          </w:tcPr>
          <w:p w:rsidR="00224E9B" w:rsidRPr="00FF5991" w:rsidRDefault="00224E9B" w:rsidP="006166D1">
            <w:r w:rsidRPr="00FF5991">
              <w:rPr>
                <w:lang w:val="ru-RU"/>
              </w:rPr>
              <w:t xml:space="preserve">Водомерна шахта с присъединителен размер 25 мм, с монтиран водомер за питейна вода </w:t>
            </w:r>
            <w:r w:rsidRPr="00FF5991">
              <w:t>тип „аксиален“ с размер 1 ½‘ и дебит на отчитане Q</w:t>
            </w:r>
            <w:r w:rsidRPr="00FF5991">
              <w:rPr>
                <w:lang w:val="ru-RU"/>
              </w:rPr>
              <w:t>3</w:t>
            </w:r>
            <w:r w:rsidRPr="00FF5991">
              <w:t xml:space="preserve"> = 4 </w:t>
            </w:r>
          </w:p>
        </w:tc>
        <w:tc>
          <w:tcPr>
            <w:tcW w:w="1841" w:type="dxa"/>
            <w:vAlign w:val="center"/>
          </w:tcPr>
          <w:p w:rsidR="00224E9B" w:rsidRPr="00FF5991" w:rsidRDefault="00224E9B" w:rsidP="006166D1">
            <w:pPr>
              <w:jc w:val="center"/>
            </w:pPr>
          </w:p>
        </w:tc>
      </w:tr>
      <w:tr w:rsidR="00224E9B" w:rsidRPr="00FF5991" w:rsidTr="00F22F35">
        <w:trPr>
          <w:trHeight w:val="284"/>
          <w:jc w:val="center"/>
        </w:trPr>
        <w:tc>
          <w:tcPr>
            <w:tcW w:w="767" w:type="dxa"/>
            <w:vAlign w:val="center"/>
          </w:tcPr>
          <w:p w:rsidR="00224E9B" w:rsidRPr="00AD23D7" w:rsidRDefault="00224E9B" w:rsidP="006166D1">
            <w:pPr>
              <w:ind w:right="22"/>
              <w:jc w:val="center"/>
            </w:pPr>
            <w:r>
              <w:t>3</w:t>
            </w:r>
          </w:p>
        </w:tc>
        <w:tc>
          <w:tcPr>
            <w:tcW w:w="6237" w:type="dxa"/>
            <w:vAlign w:val="center"/>
          </w:tcPr>
          <w:p w:rsidR="00224E9B" w:rsidRPr="00FF5991" w:rsidRDefault="00224E9B" w:rsidP="006166D1">
            <w:r w:rsidRPr="00FF5991">
              <w:rPr>
                <w:lang w:val="ru-RU"/>
              </w:rPr>
              <w:t xml:space="preserve">Водомерна шахта с присъединителен размер 32 мм, с монтиран водомер за питейна вода </w:t>
            </w:r>
            <w:r w:rsidRPr="00FF5991">
              <w:t>тип „аксиален“ с размер 1 ½‘ и дебит на отчитане Q</w:t>
            </w:r>
            <w:r w:rsidRPr="00FF5991">
              <w:rPr>
                <w:lang w:val="ru-RU"/>
              </w:rPr>
              <w:t>3</w:t>
            </w:r>
            <w:r w:rsidRPr="00FF5991">
              <w:t xml:space="preserve"> = </w:t>
            </w:r>
            <w:r w:rsidRPr="00FF5991">
              <w:rPr>
                <w:lang w:val="ru-RU"/>
              </w:rPr>
              <w:t>2,5</w:t>
            </w:r>
          </w:p>
        </w:tc>
        <w:tc>
          <w:tcPr>
            <w:tcW w:w="1841" w:type="dxa"/>
            <w:vAlign w:val="center"/>
          </w:tcPr>
          <w:p w:rsidR="00224E9B" w:rsidRPr="00FF5991" w:rsidRDefault="00224E9B" w:rsidP="006166D1">
            <w:pPr>
              <w:jc w:val="center"/>
            </w:pPr>
          </w:p>
        </w:tc>
      </w:tr>
      <w:tr w:rsidR="00224E9B" w:rsidRPr="00FF5991" w:rsidTr="00F22F35">
        <w:trPr>
          <w:trHeight w:val="284"/>
          <w:jc w:val="center"/>
        </w:trPr>
        <w:tc>
          <w:tcPr>
            <w:tcW w:w="767" w:type="dxa"/>
            <w:vAlign w:val="center"/>
          </w:tcPr>
          <w:p w:rsidR="00224E9B" w:rsidRPr="00AD23D7" w:rsidRDefault="00224E9B" w:rsidP="006166D1">
            <w:pPr>
              <w:ind w:right="22"/>
              <w:jc w:val="center"/>
            </w:pPr>
            <w:r>
              <w:t>4</w:t>
            </w:r>
          </w:p>
        </w:tc>
        <w:tc>
          <w:tcPr>
            <w:tcW w:w="6237" w:type="dxa"/>
            <w:vAlign w:val="center"/>
          </w:tcPr>
          <w:p w:rsidR="00224E9B" w:rsidRPr="00FF5991" w:rsidRDefault="00224E9B" w:rsidP="006166D1">
            <w:r w:rsidRPr="00FF5991">
              <w:rPr>
                <w:lang w:val="ru-RU"/>
              </w:rPr>
              <w:t xml:space="preserve">Водомерна шахта с присъединителен размер 32 мм, с монтиран водомер за питейна вода </w:t>
            </w:r>
            <w:r w:rsidRPr="00FF5991">
              <w:t>тип „аксиален“ с размер 1 ½‘ и дебит на отчитане Q</w:t>
            </w:r>
            <w:r w:rsidRPr="00FF5991">
              <w:rPr>
                <w:lang w:val="ru-RU"/>
              </w:rPr>
              <w:t>3</w:t>
            </w:r>
            <w:r w:rsidRPr="00FF5991">
              <w:t xml:space="preserve"> = 4 </w:t>
            </w:r>
          </w:p>
        </w:tc>
        <w:tc>
          <w:tcPr>
            <w:tcW w:w="1841" w:type="dxa"/>
            <w:vAlign w:val="center"/>
          </w:tcPr>
          <w:p w:rsidR="00224E9B" w:rsidRPr="00FF5991" w:rsidRDefault="00224E9B" w:rsidP="006166D1">
            <w:pPr>
              <w:jc w:val="center"/>
            </w:pPr>
          </w:p>
        </w:tc>
      </w:tr>
      <w:tr w:rsidR="00224E9B" w:rsidRPr="00FF5991" w:rsidTr="00F22F35">
        <w:trPr>
          <w:trHeight w:val="521"/>
          <w:jc w:val="center"/>
        </w:trPr>
        <w:tc>
          <w:tcPr>
            <w:tcW w:w="7004" w:type="dxa"/>
            <w:gridSpan w:val="2"/>
            <w:shd w:val="clear" w:color="auto" w:fill="FFFFFF"/>
            <w:vAlign w:val="center"/>
          </w:tcPr>
          <w:p w:rsidR="00224E9B" w:rsidRPr="00FF5991" w:rsidRDefault="00224E9B" w:rsidP="006166D1">
            <w:pPr>
              <w:ind w:right="22"/>
              <w:jc w:val="right"/>
              <w:rPr>
                <w:b/>
                <w:bCs/>
              </w:rPr>
            </w:pPr>
            <w:r w:rsidRPr="00FF5991">
              <w:rPr>
                <w:b/>
                <w:bCs/>
              </w:rPr>
              <w:t>СУМА на единичните цени в таб</w:t>
            </w:r>
            <w:r>
              <w:rPr>
                <w:b/>
                <w:bCs/>
              </w:rPr>
              <w:t>лица 2</w:t>
            </w:r>
          </w:p>
        </w:tc>
        <w:tc>
          <w:tcPr>
            <w:tcW w:w="1841" w:type="dxa"/>
            <w:shd w:val="clear" w:color="auto" w:fill="FFFFFF"/>
            <w:vAlign w:val="center"/>
          </w:tcPr>
          <w:p w:rsidR="00224E9B" w:rsidRPr="00FF5991" w:rsidRDefault="00224E9B" w:rsidP="006166D1">
            <w:pPr>
              <w:tabs>
                <w:tab w:val="left" w:pos="2052"/>
              </w:tabs>
              <w:ind w:right="36"/>
              <w:jc w:val="center"/>
              <w:rPr>
                <w:b/>
                <w:bCs/>
              </w:rPr>
            </w:pPr>
          </w:p>
        </w:tc>
      </w:tr>
    </w:tbl>
    <w:p w:rsidR="00224E9B" w:rsidRDefault="00224E9B" w:rsidP="006166D1">
      <w:pPr>
        <w:rPr>
          <w:b/>
          <w:bCs/>
          <w:lang w:val="ru-RU"/>
        </w:rPr>
      </w:pPr>
    </w:p>
    <w:p w:rsidR="00766F1E" w:rsidRDefault="00766F1E" w:rsidP="006166D1">
      <w:pPr>
        <w:rPr>
          <w:b/>
          <w:bCs/>
          <w:lang w:val="ru-RU"/>
        </w:rPr>
      </w:pPr>
    </w:p>
    <w:p w:rsidR="00766F1E" w:rsidRPr="00211222" w:rsidRDefault="00766F1E" w:rsidP="006166D1">
      <w:pPr>
        <w:rPr>
          <w:b/>
          <w:bCs/>
          <w:lang w:val="ru-RU"/>
        </w:rPr>
      </w:pPr>
    </w:p>
    <w:p w:rsidR="00224E9B" w:rsidRDefault="00224E9B" w:rsidP="006166D1">
      <w:pPr>
        <w:ind w:firstLine="708"/>
        <w:rPr>
          <w:b/>
          <w:bCs/>
        </w:rPr>
      </w:pPr>
      <w:r>
        <w:rPr>
          <w:b/>
          <w:bCs/>
        </w:rPr>
        <w:t>Таблица 3 - Доставка на измерващи потока устройства</w:t>
      </w:r>
    </w:p>
    <w:p w:rsidR="00224E9B" w:rsidRPr="003C3AB8" w:rsidRDefault="00224E9B" w:rsidP="006166D1">
      <w:pPr>
        <w:ind w:firstLine="708"/>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
        <w:gridCol w:w="6237"/>
        <w:gridCol w:w="1690"/>
      </w:tblGrid>
      <w:tr w:rsidR="00224E9B" w:rsidRPr="00766F1E" w:rsidTr="00766F1E">
        <w:trPr>
          <w:jc w:val="center"/>
        </w:trPr>
        <w:tc>
          <w:tcPr>
            <w:tcW w:w="788" w:type="dxa"/>
            <w:vAlign w:val="center"/>
          </w:tcPr>
          <w:p w:rsidR="00224E9B" w:rsidRPr="00766F1E" w:rsidRDefault="00224E9B" w:rsidP="006166D1">
            <w:pPr>
              <w:ind w:right="22"/>
              <w:jc w:val="center"/>
              <w:rPr>
                <w:b/>
                <w:bCs/>
              </w:rPr>
            </w:pPr>
            <w:r w:rsidRPr="00766F1E">
              <w:rPr>
                <w:b/>
                <w:bCs/>
              </w:rPr>
              <w:t>№</w:t>
            </w:r>
          </w:p>
        </w:tc>
        <w:tc>
          <w:tcPr>
            <w:tcW w:w="6237" w:type="dxa"/>
            <w:vAlign w:val="center"/>
          </w:tcPr>
          <w:p w:rsidR="00224E9B" w:rsidRPr="00766F1E" w:rsidRDefault="00224E9B" w:rsidP="006166D1">
            <w:pPr>
              <w:ind w:right="22"/>
              <w:jc w:val="center"/>
              <w:rPr>
                <w:b/>
                <w:bCs/>
              </w:rPr>
            </w:pPr>
            <w:r w:rsidRPr="00766F1E">
              <w:rPr>
                <w:b/>
                <w:bCs/>
              </w:rPr>
              <w:t>Вид изделие</w:t>
            </w:r>
          </w:p>
        </w:tc>
        <w:tc>
          <w:tcPr>
            <w:tcW w:w="1690" w:type="dxa"/>
            <w:vAlign w:val="center"/>
          </w:tcPr>
          <w:p w:rsidR="00224E9B" w:rsidRPr="00766F1E" w:rsidRDefault="00224E9B" w:rsidP="006166D1">
            <w:pPr>
              <w:ind w:right="22"/>
              <w:jc w:val="center"/>
              <w:rPr>
                <w:b/>
                <w:bCs/>
              </w:rPr>
            </w:pPr>
            <w:r w:rsidRPr="00766F1E">
              <w:rPr>
                <w:b/>
                <w:bCs/>
              </w:rPr>
              <w:t>Единична цена в лева</w:t>
            </w:r>
          </w:p>
          <w:p w:rsidR="00224E9B" w:rsidRPr="00766F1E" w:rsidRDefault="00224E9B" w:rsidP="006166D1">
            <w:pPr>
              <w:ind w:right="22"/>
              <w:jc w:val="center"/>
              <w:rPr>
                <w:b/>
                <w:bCs/>
              </w:rPr>
            </w:pPr>
            <w:r w:rsidRPr="00766F1E">
              <w:rPr>
                <w:b/>
                <w:bCs/>
              </w:rPr>
              <w:t>без ДДС</w:t>
            </w:r>
          </w:p>
        </w:tc>
      </w:tr>
      <w:tr w:rsidR="00224E9B" w:rsidRPr="0049634F" w:rsidTr="00766F1E">
        <w:trPr>
          <w:trHeight w:val="284"/>
          <w:jc w:val="center"/>
        </w:trPr>
        <w:tc>
          <w:tcPr>
            <w:tcW w:w="788" w:type="dxa"/>
            <w:vAlign w:val="center"/>
          </w:tcPr>
          <w:p w:rsidR="00224E9B" w:rsidRPr="0049634F" w:rsidRDefault="00224E9B" w:rsidP="006166D1">
            <w:pPr>
              <w:ind w:right="22"/>
              <w:jc w:val="center"/>
            </w:pPr>
            <w:r w:rsidRPr="0049634F">
              <w:t>1</w:t>
            </w:r>
          </w:p>
        </w:tc>
        <w:tc>
          <w:tcPr>
            <w:tcW w:w="6237" w:type="dxa"/>
            <w:vAlign w:val="center"/>
          </w:tcPr>
          <w:p w:rsidR="00224E9B" w:rsidRPr="0049634F" w:rsidRDefault="00224E9B" w:rsidP="006166D1">
            <w:r w:rsidRPr="0049634F">
              <w:rPr>
                <w:lang w:val="ru-RU"/>
              </w:rPr>
              <w:t>Измерващо потока устройство (тип сонда) 300 мм</w:t>
            </w:r>
          </w:p>
        </w:tc>
        <w:tc>
          <w:tcPr>
            <w:tcW w:w="1690" w:type="dxa"/>
            <w:vAlign w:val="center"/>
          </w:tcPr>
          <w:p w:rsidR="00224E9B" w:rsidRPr="0049634F" w:rsidRDefault="00224E9B" w:rsidP="006166D1">
            <w:pPr>
              <w:jc w:val="center"/>
              <w:rPr>
                <w:lang w:val="ru-RU"/>
              </w:rPr>
            </w:pPr>
          </w:p>
        </w:tc>
      </w:tr>
      <w:tr w:rsidR="00224E9B" w:rsidRPr="0049634F" w:rsidTr="00766F1E">
        <w:trPr>
          <w:trHeight w:val="284"/>
          <w:jc w:val="center"/>
        </w:trPr>
        <w:tc>
          <w:tcPr>
            <w:tcW w:w="788" w:type="dxa"/>
            <w:vAlign w:val="center"/>
          </w:tcPr>
          <w:p w:rsidR="00224E9B" w:rsidRPr="0049634F" w:rsidRDefault="00224E9B" w:rsidP="006166D1">
            <w:pPr>
              <w:ind w:right="22"/>
              <w:jc w:val="center"/>
            </w:pPr>
            <w:r>
              <w:t>2</w:t>
            </w:r>
          </w:p>
        </w:tc>
        <w:tc>
          <w:tcPr>
            <w:tcW w:w="6237" w:type="dxa"/>
            <w:vAlign w:val="center"/>
          </w:tcPr>
          <w:p w:rsidR="00224E9B" w:rsidRPr="0049634F" w:rsidRDefault="00224E9B" w:rsidP="006166D1">
            <w:r w:rsidRPr="0049634F">
              <w:rPr>
                <w:lang w:val="ru-RU"/>
              </w:rPr>
              <w:t>Измерващо потока устройство (тип сонда) 500 мм</w:t>
            </w:r>
          </w:p>
        </w:tc>
        <w:tc>
          <w:tcPr>
            <w:tcW w:w="1690" w:type="dxa"/>
            <w:vAlign w:val="center"/>
          </w:tcPr>
          <w:p w:rsidR="00224E9B" w:rsidRPr="0049634F" w:rsidRDefault="00224E9B" w:rsidP="006166D1">
            <w:pPr>
              <w:jc w:val="center"/>
              <w:rPr>
                <w:lang w:val="ru-RU"/>
              </w:rPr>
            </w:pPr>
          </w:p>
        </w:tc>
      </w:tr>
      <w:tr w:rsidR="00224E9B" w:rsidRPr="0049634F" w:rsidTr="00766F1E">
        <w:trPr>
          <w:trHeight w:val="284"/>
          <w:jc w:val="center"/>
        </w:trPr>
        <w:tc>
          <w:tcPr>
            <w:tcW w:w="788" w:type="dxa"/>
            <w:vAlign w:val="center"/>
          </w:tcPr>
          <w:p w:rsidR="00224E9B" w:rsidRPr="0049634F" w:rsidRDefault="00224E9B" w:rsidP="006166D1">
            <w:pPr>
              <w:ind w:right="22"/>
              <w:jc w:val="center"/>
            </w:pPr>
            <w:r>
              <w:t>3</w:t>
            </w:r>
          </w:p>
        </w:tc>
        <w:tc>
          <w:tcPr>
            <w:tcW w:w="6237" w:type="dxa"/>
            <w:vAlign w:val="center"/>
          </w:tcPr>
          <w:p w:rsidR="00224E9B" w:rsidRPr="0049634F" w:rsidRDefault="00224E9B" w:rsidP="006166D1">
            <w:r w:rsidRPr="0049634F">
              <w:rPr>
                <w:lang w:val="ru-RU"/>
              </w:rPr>
              <w:t>Измерващо потока устройство (тип сонда) 700 мм</w:t>
            </w:r>
          </w:p>
        </w:tc>
        <w:tc>
          <w:tcPr>
            <w:tcW w:w="1690" w:type="dxa"/>
            <w:vAlign w:val="center"/>
          </w:tcPr>
          <w:p w:rsidR="00224E9B" w:rsidRPr="0049634F" w:rsidRDefault="00224E9B" w:rsidP="006166D1">
            <w:pPr>
              <w:jc w:val="center"/>
              <w:rPr>
                <w:lang w:val="ru-RU"/>
              </w:rPr>
            </w:pPr>
          </w:p>
        </w:tc>
      </w:tr>
      <w:tr w:rsidR="00224E9B" w:rsidRPr="0049634F" w:rsidTr="00766F1E">
        <w:trPr>
          <w:trHeight w:val="284"/>
          <w:jc w:val="center"/>
        </w:trPr>
        <w:tc>
          <w:tcPr>
            <w:tcW w:w="788" w:type="dxa"/>
            <w:vAlign w:val="center"/>
          </w:tcPr>
          <w:p w:rsidR="00224E9B" w:rsidRPr="0049634F" w:rsidRDefault="00224E9B" w:rsidP="006166D1">
            <w:pPr>
              <w:ind w:right="22"/>
              <w:jc w:val="center"/>
            </w:pPr>
            <w:r>
              <w:t>4</w:t>
            </w:r>
          </w:p>
        </w:tc>
        <w:tc>
          <w:tcPr>
            <w:tcW w:w="6237" w:type="dxa"/>
            <w:vAlign w:val="center"/>
          </w:tcPr>
          <w:p w:rsidR="00224E9B" w:rsidRPr="0049634F" w:rsidRDefault="00224E9B" w:rsidP="006166D1">
            <w:r w:rsidRPr="0049634F">
              <w:rPr>
                <w:lang w:val="ru-RU"/>
              </w:rPr>
              <w:t>Измерващо потока устройство (тип сонда) 1000 мм</w:t>
            </w:r>
          </w:p>
        </w:tc>
        <w:tc>
          <w:tcPr>
            <w:tcW w:w="1690" w:type="dxa"/>
            <w:vAlign w:val="center"/>
          </w:tcPr>
          <w:p w:rsidR="00224E9B" w:rsidRPr="0049634F" w:rsidRDefault="00224E9B" w:rsidP="006166D1">
            <w:pPr>
              <w:jc w:val="center"/>
              <w:rPr>
                <w:lang w:val="ru-RU"/>
              </w:rPr>
            </w:pPr>
          </w:p>
        </w:tc>
      </w:tr>
      <w:tr w:rsidR="00224E9B" w:rsidRPr="0049634F" w:rsidTr="00766F1E">
        <w:trPr>
          <w:trHeight w:val="454"/>
          <w:jc w:val="center"/>
        </w:trPr>
        <w:tc>
          <w:tcPr>
            <w:tcW w:w="7025" w:type="dxa"/>
            <w:gridSpan w:val="2"/>
            <w:vAlign w:val="center"/>
          </w:tcPr>
          <w:p w:rsidR="00224E9B" w:rsidRPr="0049634F" w:rsidRDefault="00224E9B" w:rsidP="006166D1">
            <w:pPr>
              <w:ind w:right="22"/>
              <w:jc w:val="right"/>
              <w:rPr>
                <w:b/>
                <w:bCs/>
              </w:rPr>
            </w:pPr>
            <w:r w:rsidRPr="0049634F">
              <w:rPr>
                <w:b/>
                <w:bCs/>
              </w:rPr>
              <w:t>СУМ</w:t>
            </w:r>
            <w:r>
              <w:rPr>
                <w:b/>
                <w:bCs/>
              </w:rPr>
              <w:t>А на единичните цени в таблица 3</w:t>
            </w:r>
          </w:p>
        </w:tc>
        <w:tc>
          <w:tcPr>
            <w:tcW w:w="1690" w:type="dxa"/>
            <w:vAlign w:val="center"/>
          </w:tcPr>
          <w:p w:rsidR="00224E9B" w:rsidRPr="0049634F" w:rsidRDefault="00224E9B" w:rsidP="006166D1">
            <w:pPr>
              <w:ind w:right="22"/>
              <w:jc w:val="center"/>
              <w:rPr>
                <w:b/>
                <w:bCs/>
              </w:rPr>
            </w:pPr>
          </w:p>
        </w:tc>
      </w:tr>
    </w:tbl>
    <w:p w:rsidR="00224E9B" w:rsidRDefault="00224E9B" w:rsidP="006166D1">
      <w:pPr>
        <w:jc w:val="center"/>
        <w:rPr>
          <w:b/>
          <w:bCs/>
        </w:rPr>
      </w:pPr>
    </w:p>
    <w:p w:rsidR="00224E9B" w:rsidRDefault="00224E9B" w:rsidP="006166D1">
      <w:pPr>
        <w:jc w:val="center"/>
        <w:rPr>
          <w:b/>
          <w:bCs/>
        </w:rPr>
      </w:pPr>
    </w:p>
    <w:p w:rsidR="00766F1E" w:rsidRDefault="00766F1E" w:rsidP="006166D1">
      <w:pPr>
        <w:jc w:val="center"/>
        <w:rPr>
          <w:b/>
          <w:bCs/>
        </w:rPr>
      </w:pPr>
    </w:p>
    <w:p w:rsidR="00224E9B" w:rsidRPr="007F55E2" w:rsidRDefault="00224E9B" w:rsidP="006166D1">
      <w:pPr>
        <w:jc w:val="center"/>
        <w:rPr>
          <w:b/>
          <w:bCs/>
        </w:rPr>
      </w:pPr>
      <w:r w:rsidRPr="007F55E2">
        <w:rPr>
          <w:b/>
          <w:bCs/>
        </w:rPr>
        <w:t xml:space="preserve">ЗА ИЗПЪЛНЕНИЕ НА </w:t>
      </w:r>
      <w:r>
        <w:rPr>
          <w:b/>
          <w:bCs/>
        </w:rPr>
        <w:t>ПРЕДМЕТА</w:t>
      </w:r>
      <w:r w:rsidRPr="007F55E2">
        <w:rPr>
          <w:b/>
          <w:bCs/>
        </w:rPr>
        <w:t xml:space="preserve"> НА </w:t>
      </w:r>
      <w:r>
        <w:rPr>
          <w:b/>
          <w:bCs/>
        </w:rPr>
        <w:t>ПОРЪЧКАТА</w:t>
      </w:r>
      <w:r w:rsidRPr="007F55E2">
        <w:rPr>
          <w:b/>
          <w:bCs/>
        </w:rPr>
        <w:t xml:space="preserve"> В СЪОТВЕТСТВИИЕ С УСЛОВИЯТА НА НАСТОЯЩАТА ПРОЦЕДУРА ПРЕДЛАГАНАТА ЦЕНА НА </w:t>
      </w:r>
      <w:r>
        <w:rPr>
          <w:b/>
          <w:bCs/>
        </w:rPr>
        <w:t xml:space="preserve">СТОКИТЕ (ОБЩ СБОР на единичните цени), ПРЕДМЕТ НА ПОРЪЧКАТА, ПО </w:t>
      </w:r>
      <w:r w:rsidRPr="007F55E2">
        <w:rPr>
          <w:b/>
          <w:bCs/>
        </w:rPr>
        <w:t>НАШАТА ОФЕРТА ВЪЗЛИЗА НА :</w:t>
      </w:r>
    </w:p>
    <w:p w:rsidR="00224E9B" w:rsidRPr="007F55E2" w:rsidRDefault="00224E9B" w:rsidP="006166D1">
      <w:pPr>
        <w:ind w:left="708" w:firstLine="143"/>
        <w:jc w:val="center"/>
        <w:rPr>
          <w:b/>
          <w:bCs/>
        </w:rPr>
      </w:pPr>
    </w:p>
    <w:p w:rsidR="00224E9B" w:rsidRPr="007F55E2" w:rsidRDefault="00224E9B" w:rsidP="006166D1">
      <w:pPr>
        <w:ind w:left="708" w:firstLine="143"/>
        <w:jc w:val="center"/>
        <w:rPr>
          <w:b/>
          <w:bCs/>
        </w:rPr>
      </w:pPr>
    </w:p>
    <w:p w:rsidR="00224E9B" w:rsidRDefault="00224E9B" w:rsidP="006166D1">
      <w:pPr>
        <w:jc w:val="center"/>
        <w:rPr>
          <w:b/>
          <w:bCs/>
        </w:rPr>
      </w:pPr>
      <w:r w:rsidRPr="007F55E2">
        <w:rPr>
          <w:b/>
          <w:bCs/>
        </w:rPr>
        <w:t>..</w:t>
      </w:r>
      <w:r>
        <w:rPr>
          <w:b/>
          <w:bCs/>
        </w:rPr>
        <w:t>.......................... (</w:t>
      </w:r>
      <w:r w:rsidRPr="007F55E2">
        <w:rPr>
          <w:b/>
          <w:bCs/>
        </w:rPr>
        <w:t>.....................................................................</w:t>
      </w:r>
      <w:r>
        <w:rPr>
          <w:b/>
          <w:bCs/>
        </w:rPr>
        <w:t>.......................</w:t>
      </w:r>
      <w:r w:rsidRPr="007F55E2">
        <w:rPr>
          <w:b/>
          <w:bCs/>
        </w:rPr>
        <w:t>..</w:t>
      </w:r>
      <w:r>
        <w:rPr>
          <w:b/>
          <w:bCs/>
        </w:rPr>
        <w:t>........) лева без ДДС</w:t>
      </w:r>
    </w:p>
    <w:p w:rsidR="00224E9B" w:rsidRPr="00EC164D" w:rsidRDefault="00224E9B" w:rsidP="006166D1">
      <w:pPr>
        <w:jc w:val="center"/>
        <w:rPr>
          <w:sz w:val="12"/>
          <w:szCs w:val="12"/>
        </w:rPr>
      </w:pPr>
    </w:p>
    <w:p w:rsidR="00224E9B" w:rsidRPr="002178DF" w:rsidRDefault="00224E9B" w:rsidP="006166D1">
      <w:pPr>
        <w:jc w:val="center"/>
        <w:rPr>
          <w:i/>
          <w:iCs/>
          <w:sz w:val="20"/>
          <w:szCs w:val="20"/>
        </w:rPr>
      </w:pPr>
      <w:r w:rsidRPr="002178DF">
        <w:rPr>
          <w:i/>
          <w:iCs/>
          <w:sz w:val="20"/>
          <w:szCs w:val="20"/>
        </w:rPr>
        <w:t>(</w:t>
      </w:r>
      <w:r>
        <w:rPr>
          <w:i/>
          <w:iCs/>
          <w:sz w:val="20"/>
          <w:szCs w:val="20"/>
        </w:rPr>
        <w:t>изписва се сборът от сумите</w:t>
      </w:r>
      <w:r w:rsidRPr="002178DF">
        <w:rPr>
          <w:i/>
          <w:iCs/>
          <w:sz w:val="20"/>
          <w:szCs w:val="20"/>
        </w:rPr>
        <w:t xml:space="preserve"> </w:t>
      </w:r>
      <w:r>
        <w:rPr>
          <w:i/>
          <w:iCs/>
          <w:sz w:val="20"/>
          <w:szCs w:val="20"/>
        </w:rPr>
        <w:t>на единичните цени без ДДС от таблица 1, таблица 2  и  таблица 3</w:t>
      </w:r>
      <w:r w:rsidRPr="002178DF">
        <w:rPr>
          <w:i/>
          <w:iCs/>
          <w:sz w:val="20"/>
          <w:szCs w:val="20"/>
        </w:rPr>
        <w:t>)</w:t>
      </w:r>
    </w:p>
    <w:p w:rsidR="00224E9B" w:rsidRDefault="00224E9B" w:rsidP="006166D1">
      <w:pPr>
        <w:ind w:left="708" w:firstLine="143"/>
        <w:rPr>
          <w:lang w:val="ru-RU"/>
        </w:rPr>
      </w:pPr>
    </w:p>
    <w:p w:rsidR="00224E9B" w:rsidRDefault="00224E9B" w:rsidP="006166D1">
      <w:pPr>
        <w:tabs>
          <w:tab w:val="left" w:pos="0"/>
        </w:tabs>
        <w:jc w:val="both"/>
      </w:pPr>
    </w:p>
    <w:p w:rsidR="00224E9B" w:rsidRPr="005A7984" w:rsidRDefault="00224E9B" w:rsidP="006166D1">
      <w:pPr>
        <w:tabs>
          <w:tab w:val="left" w:pos="0"/>
        </w:tabs>
        <w:jc w:val="both"/>
      </w:pPr>
    </w:p>
    <w:p w:rsidR="00224E9B" w:rsidRPr="00FF5991" w:rsidRDefault="00224E9B" w:rsidP="006166D1">
      <w:pPr>
        <w:tabs>
          <w:tab w:val="left" w:pos="0"/>
        </w:tabs>
        <w:jc w:val="both"/>
      </w:pPr>
    </w:p>
    <w:p w:rsidR="00224E9B" w:rsidRPr="0091227E" w:rsidRDefault="00224E9B" w:rsidP="009323C0">
      <w:pPr>
        <w:pStyle w:val="NoSpacing"/>
        <w:rPr>
          <w:rFonts w:ascii="Times New Roman" w:hAnsi="Times New Roman" w:cs="Times New Roman"/>
          <w:lang w:val="bg-BG"/>
        </w:rPr>
      </w:pPr>
    </w:p>
    <w:p w:rsidR="00224E9B" w:rsidRPr="0091227E" w:rsidRDefault="00224E9B" w:rsidP="009323C0">
      <w:pPr>
        <w:pStyle w:val="NoSpacing"/>
        <w:rPr>
          <w:rFonts w:ascii="Times New Roman" w:hAnsi="Times New Roman" w:cs="Times New Roman"/>
          <w:lang w:val="bg-BG"/>
        </w:rPr>
      </w:pPr>
    </w:p>
    <w:p w:rsidR="00A177FD" w:rsidRDefault="00A177FD" w:rsidP="00A177FD">
      <w:pPr>
        <w:suppressAutoHyphens w:val="0"/>
        <w:rPr>
          <w:sz w:val="22"/>
          <w:szCs w:val="22"/>
          <w:lang w:eastAsia="en-US"/>
        </w:rPr>
      </w:pPr>
      <w:r>
        <w:rPr>
          <w:sz w:val="22"/>
          <w:szCs w:val="22"/>
          <w:lang w:eastAsia="en-US"/>
        </w:rPr>
        <w:t xml:space="preserve">Дата: </w:t>
      </w:r>
      <w:r w:rsidRPr="0091227E">
        <w:rPr>
          <w:sz w:val="22"/>
          <w:szCs w:val="22"/>
          <w:lang w:eastAsia="en-US"/>
        </w:rPr>
        <w:t>.........................</w:t>
      </w:r>
      <w:r>
        <w:rPr>
          <w:sz w:val="22"/>
          <w:szCs w:val="22"/>
          <w:lang w:eastAsia="en-US"/>
        </w:rPr>
        <w:t xml:space="preserve">                                                             Подпис: </w:t>
      </w:r>
      <w:r w:rsidRPr="0091227E">
        <w:rPr>
          <w:sz w:val="22"/>
          <w:szCs w:val="22"/>
          <w:lang w:eastAsia="en-US"/>
        </w:rPr>
        <w:t>...................................</w:t>
      </w:r>
      <w:r>
        <w:rPr>
          <w:sz w:val="22"/>
          <w:szCs w:val="22"/>
          <w:lang w:eastAsia="en-US"/>
        </w:rPr>
        <w:t xml:space="preserve">...................... </w:t>
      </w:r>
    </w:p>
    <w:p w:rsidR="00A177FD" w:rsidRDefault="00A177FD" w:rsidP="00A177FD">
      <w:pPr>
        <w:suppressAutoHyphens w:val="0"/>
        <w:rPr>
          <w:sz w:val="22"/>
          <w:szCs w:val="22"/>
          <w:lang w:eastAsia="en-US"/>
        </w:rPr>
      </w:pPr>
    </w:p>
    <w:p w:rsidR="00A177FD" w:rsidRDefault="00A177FD" w:rsidP="00A177FD">
      <w:pPr>
        <w:suppressAutoHyphens w:val="0"/>
        <w:rPr>
          <w:sz w:val="22"/>
          <w:szCs w:val="22"/>
          <w:lang w:eastAsia="en-US"/>
        </w:rPr>
      </w:pPr>
      <w:r>
        <w:rPr>
          <w:sz w:val="22"/>
          <w:szCs w:val="22"/>
          <w:lang w:eastAsia="en-US"/>
        </w:rPr>
        <w:t xml:space="preserve">                                                                                                                ........................................................</w:t>
      </w:r>
    </w:p>
    <w:p w:rsidR="00EF35E7" w:rsidRPr="00C76A29" w:rsidRDefault="00A177FD" w:rsidP="00C76A29">
      <w:pPr>
        <w:rPr>
          <w:i/>
          <w:iCs/>
          <w:color w:val="0070C0"/>
          <w:sz w:val="22"/>
          <w:szCs w:val="22"/>
          <w:lang w:val="ru-RU" w:eastAsia="bg-BG"/>
        </w:rPr>
      </w:pPr>
      <w:r>
        <w:rPr>
          <w:sz w:val="22"/>
          <w:szCs w:val="22"/>
          <w:lang w:eastAsia="en-US"/>
        </w:rPr>
        <w:t xml:space="preserve">                                                                                                                                  (име и фамилия)</w:t>
      </w:r>
      <w:r w:rsidRPr="0091227E">
        <w:rPr>
          <w:sz w:val="22"/>
          <w:szCs w:val="22"/>
          <w:lang w:eastAsia="en-US"/>
        </w:rPr>
        <w:t xml:space="preserve">  </w:t>
      </w:r>
      <w:r w:rsidRPr="0091227E">
        <w:rPr>
          <w:sz w:val="22"/>
          <w:szCs w:val="22"/>
          <w:lang w:eastAsia="en-US"/>
        </w:rPr>
        <w:tab/>
        <w:t xml:space="preserve">    </w:t>
      </w:r>
    </w:p>
    <w:p w:rsidR="00224E9B" w:rsidRDefault="00224E9B" w:rsidP="009323C0">
      <w:pPr>
        <w:pStyle w:val="NoSpacing"/>
        <w:rPr>
          <w:lang w:val="bg-BG"/>
        </w:rPr>
      </w:pPr>
    </w:p>
    <w:p w:rsidR="00224E9B" w:rsidRDefault="00224E9B" w:rsidP="009323C0">
      <w:pPr>
        <w:pStyle w:val="NoSpacing"/>
        <w:rPr>
          <w:lang w:val="bg-BG"/>
        </w:rPr>
      </w:pPr>
    </w:p>
    <w:p w:rsidR="00224E9B" w:rsidRPr="00C34876" w:rsidRDefault="00224E9B" w:rsidP="009323C0">
      <w:pPr>
        <w:pStyle w:val="NoSpacing"/>
        <w:rPr>
          <w:lang w:val="bg-BG"/>
        </w:rPr>
      </w:pPr>
    </w:p>
    <w:sectPr w:rsidR="00224E9B" w:rsidRPr="00C34876" w:rsidSect="00F34355">
      <w:pgSz w:w="11906" w:h="16838"/>
      <w:pgMar w:top="1135" w:right="1134" w:bottom="1135" w:left="1134"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51" w:rsidRDefault="00103E51">
      <w:r>
        <w:separator/>
      </w:r>
    </w:p>
  </w:endnote>
  <w:endnote w:type="continuationSeparator" w:id="0">
    <w:p w:rsidR="00103E51" w:rsidRDefault="0010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ExcelciorCyr">
    <w:altName w:val="Times New Roman"/>
    <w:charset w:val="00"/>
    <w:family w:val="roman"/>
    <w:pitch w:val="variable"/>
    <w:sig w:usb0="00000287" w:usb1="00000000" w:usb2="00000000" w:usb3="00000000" w:csb0="0000001F" w:csb1="00000000"/>
  </w:font>
  <w:font w:name="Arial Narrow">
    <w:panose1 w:val="020B0606020202030204"/>
    <w:charset w:val="CC"/>
    <w:family w:val="swiss"/>
    <w:pitch w:val="variable"/>
    <w:sig w:usb0="00000287" w:usb1="000008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51" w:rsidRDefault="00103E51">
      <w:r>
        <w:separator/>
      </w:r>
    </w:p>
  </w:footnote>
  <w:footnote w:type="continuationSeparator" w:id="0">
    <w:p w:rsidR="00103E51" w:rsidRDefault="00103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47A6212"/>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lvlText w:val="%1."/>
      <w:lvlJc w:val="left"/>
      <w:pPr>
        <w:tabs>
          <w:tab w:val="num" w:pos="694"/>
        </w:tabs>
        <w:ind w:left="327" w:firstLine="567"/>
      </w:pPr>
      <w:rPr>
        <w:b/>
        <w:bCs/>
      </w:rPr>
    </w:lvl>
    <w:lvl w:ilvl="1">
      <w:start w:val="1"/>
      <w:numFmt w:val="decimal"/>
      <w:lvlText w:val="%1.%2."/>
      <w:lvlJc w:val="left"/>
      <w:pPr>
        <w:tabs>
          <w:tab w:val="num" w:pos="1021"/>
        </w:tabs>
        <w:ind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3">
    <w:nsid w:val="00000003"/>
    <w:multiLevelType w:val="singleLevel"/>
    <w:tmpl w:val="00000003"/>
    <w:name w:val="WW8Num3"/>
    <w:lvl w:ilvl="0">
      <w:start w:val="1"/>
      <w:numFmt w:val="decimal"/>
      <w:lvlText w:val="Чл.%1."/>
      <w:lvlJc w:val="left"/>
      <w:pPr>
        <w:tabs>
          <w:tab w:val="num" w:pos="720"/>
        </w:tabs>
      </w:pPr>
      <w:rPr>
        <w:b/>
        <w:bCs/>
      </w:rPr>
    </w:lvl>
  </w:abstractNum>
  <w:abstractNum w:abstractNumId="4">
    <w:nsid w:val="00000004"/>
    <w:multiLevelType w:val="singleLevel"/>
    <w:tmpl w:val="2C309CF0"/>
    <w:name w:val="WW8Num4"/>
    <w:lvl w:ilvl="0">
      <w:start w:val="1"/>
      <w:numFmt w:val="decimal"/>
      <w:lvlText w:val="3.%1."/>
      <w:lvlJc w:val="left"/>
      <w:pPr>
        <w:tabs>
          <w:tab w:val="num" w:pos="1068"/>
        </w:tabs>
        <w:ind w:left="1068" w:hanging="360"/>
      </w:pPr>
      <w:rPr>
        <w:rFonts w:hint="default"/>
        <w:b/>
        <w:bCs/>
      </w:rPr>
    </w:lvl>
  </w:abstractNum>
  <w:abstractNum w:abstractNumId="5">
    <w:nsid w:val="00000005"/>
    <w:multiLevelType w:val="singleLevel"/>
    <w:tmpl w:val="00000005"/>
    <w:name w:val="WW8Num5"/>
    <w:lvl w:ilvl="0">
      <w:start w:val="1"/>
      <w:numFmt w:val="decimal"/>
      <w:lvlText w:val="%1."/>
      <w:lvlJc w:val="left"/>
      <w:pPr>
        <w:tabs>
          <w:tab w:val="num" w:pos="2907"/>
        </w:tabs>
        <w:ind w:left="2907" w:hanging="360"/>
      </w:pPr>
      <w:rPr>
        <w:b/>
        <w:bCs/>
        <w:color w:val="000000"/>
        <w:sz w:val="24"/>
        <w:szCs w:val="24"/>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b/>
        <w:bCs/>
        <w:i w:val="0"/>
        <w:iCs w:val="0"/>
        <w:sz w:val="24"/>
        <w:szCs w:val="24"/>
        <w:u w:val="none"/>
      </w:rPr>
    </w:lvl>
  </w:abstractNum>
  <w:abstractNum w:abstractNumId="7">
    <w:nsid w:val="00000007"/>
    <w:multiLevelType w:val="multilevel"/>
    <w:tmpl w:val="5D9469D0"/>
    <w:name w:val="WW8Num7"/>
    <w:lvl w:ilvl="0">
      <w:start w:val="1"/>
      <w:numFmt w:val="upperRoman"/>
      <w:lvlText w:val="%1."/>
      <w:lvlJc w:val="left"/>
      <w:pPr>
        <w:tabs>
          <w:tab w:val="num" w:pos="2138"/>
        </w:tabs>
        <w:ind w:left="2138" w:hanging="180"/>
      </w:pPr>
      <w:rPr>
        <w:b/>
        <w:bCs/>
      </w:rPr>
    </w:lvl>
    <w:lvl w:ilvl="1">
      <w:start w:val="1"/>
      <w:numFmt w:val="decimal"/>
      <w:lvlText w:val="%2."/>
      <w:lvlJc w:val="left"/>
      <w:pPr>
        <w:tabs>
          <w:tab w:val="num" w:pos="180"/>
        </w:tabs>
        <w:ind w:left="180" w:hanging="180"/>
      </w:pPr>
      <w:rPr>
        <w:rFonts w:ascii="Times New Roman" w:hAnsi="Times New Roman" w:cs="Times New Roman" w:hint="default"/>
        <w:b/>
        <w:bCs/>
      </w:rPr>
    </w:lvl>
    <w:lvl w:ilvl="2">
      <w:start w:val="1"/>
      <w:numFmt w:val="decimal"/>
      <w:lvlText w:val="%3."/>
      <w:lvlJc w:val="left"/>
      <w:pPr>
        <w:tabs>
          <w:tab w:val="num" w:pos="3049"/>
        </w:tabs>
        <w:ind w:left="3049" w:hanging="360"/>
      </w:pPr>
      <w:rPr>
        <w:rFonts w:ascii="Wingdings" w:hAnsi="Wingdings" w:cs="Wingdings"/>
      </w:rPr>
    </w:lvl>
    <w:lvl w:ilvl="3">
      <w:start w:val="2"/>
      <w:numFmt w:val="bullet"/>
      <w:lvlText w:val="-"/>
      <w:lvlJc w:val="left"/>
      <w:pPr>
        <w:tabs>
          <w:tab w:val="num" w:pos="4069"/>
        </w:tabs>
        <w:ind w:left="4069" w:hanging="840"/>
      </w:pPr>
      <w:rPr>
        <w:rFonts w:ascii="Times New Roman" w:hAnsi="Times New Roman" w:cs="Times New Roman"/>
      </w:rPr>
    </w:lvl>
    <w:lvl w:ilvl="4">
      <w:start w:val="1"/>
      <w:numFmt w:val="lowerLetter"/>
      <w:lvlText w:val="%5."/>
      <w:lvlJc w:val="left"/>
      <w:pPr>
        <w:tabs>
          <w:tab w:val="num" w:pos="4309"/>
        </w:tabs>
        <w:ind w:left="4309" w:hanging="360"/>
      </w:pPr>
      <w:rPr>
        <w:b/>
        <w:bCs/>
      </w:rPr>
    </w:lvl>
    <w:lvl w:ilvl="5">
      <w:start w:val="1"/>
      <w:numFmt w:val="lowerRoman"/>
      <w:lvlText w:val="%6."/>
      <w:lvlJc w:val="left"/>
      <w:pPr>
        <w:tabs>
          <w:tab w:val="num" w:pos="5029"/>
        </w:tabs>
        <w:ind w:left="5029" w:hanging="180"/>
      </w:pPr>
      <w:rPr>
        <w:b/>
        <w:bCs/>
      </w:rPr>
    </w:lvl>
    <w:lvl w:ilvl="6">
      <w:start w:val="1"/>
      <w:numFmt w:val="decimal"/>
      <w:lvlText w:val="%7."/>
      <w:lvlJc w:val="left"/>
      <w:pPr>
        <w:tabs>
          <w:tab w:val="num" w:pos="5749"/>
        </w:tabs>
        <w:ind w:left="5749" w:hanging="360"/>
      </w:pPr>
      <w:rPr>
        <w:b/>
        <w:bCs/>
      </w:rPr>
    </w:lvl>
    <w:lvl w:ilvl="7">
      <w:start w:val="1"/>
      <w:numFmt w:val="lowerLetter"/>
      <w:lvlText w:val="%8."/>
      <w:lvlJc w:val="left"/>
      <w:pPr>
        <w:tabs>
          <w:tab w:val="num" w:pos="6469"/>
        </w:tabs>
        <w:ind w:left="6469" w:hanging="360"/>
      </w:pPr>
      <w:rPr>
        <w:b/>
        <w:bCs/>
      </w:rPr>
    </w:lvl>
    <w:lvl w:ilvl="8">
      <w:start w:val="1"/>
      <w:numFmt w:val="lowerRoman"/>
      <w:lvlText w:val="%9."/>
      <w:lvlJc w:val="left"/>
      <w:pPr>
        <w:tabs>
          <w:tab w:val="num" w:pos="7189"/>
        </w:tabs>
        <w:ind w:left="7189" w:hanging="180"/>
      </w:pPr>
      <w:rPr>
        <w:b/>
        <w:bCs/>
      </w:rPr>
    </w:lvl>
  </w:abstractNum>
  <w:abstractNum w:abstractNumId="8">
    <w:nsid w:val="00000008"/>
    <w:multiLevelType w:val="singleLevel"/>
    <w:tmpl w:val="00000008"/>
    <w:name w:val="WW8Num8"/>
    <w:lvl w:ilvl="0">
      <w:start w:val="1"/>
      <w:numFmt w:val="decimal"/>
      <w:lvlText w:val="%1."/>
      <w:lvlJc w:val="left"/>
      <w:pPr>
        <w:tabs>
          <w:tab w:val="num" w:pos="1429"/>
        </w:tabs>
        <w:ind w:left="1429" w:hanging="360"/>
      </w:pPr>
      <w:rPr>
        <w:b/>
        <w:bCs/>
      </w:rPr>
    </w:lvl>
  </w:abstractNum>
  <w:abstractNum w:abstractNumId="9">
    <w:nsid w:val="00000009"/>
    <w:multiLevelType w:val="singleLevel"/>
    <w:tmpl w:val="00000009"/>
    <w:name w:val="WW8Num9"/>
    <w:lvl w:ilvl="0">
      <w:start w:val="2"/>
      <w:numFmt w:val="decimal"/>
      <w:lvlText w:val="(%1)"/>
      <w:lvlJc w:val="left"/>
      <w:pPr>
        <w:tabs>
          <w:tab w:val="num" w:pos="2007"/>
        </w:tabs>
        <w:ind w:left="2007" w:hanging="360"/>
      </w:pPr>
      <w:rPr>
        <w:b/>
        <w:bCs/>
      </w:rPr>
    </w:lvl>
  </w:abstractNum>
  <w:abstractNum w:abstractNumId="10">
    <w:nsid w:val="0000000A"/>
    <w:multiLevelType w:val="singleLevel"/>
    <w:tmpl w:val="3216CADA"/>
    <w:name w:val="WW8Num10"/>
    <w:lvl w:ilvl="0">
      <w:start w:val="15"/>
      <w:numFmt w:val="decimal"/>
      <w:lvlText w:val="%1."/>
      <w:lvlJc w:val="left"/>
      <w:pPr>
        <w:tabs>
          <w:tab w:val="num" w:pos="1080"/>
        </w:tabs>
        <w:ind w:left="1080" w:hanging="360"/>
      </w:pPr>
      <w:rPr>
        <w:rFonts w:hint="default"/>
        <w:b/>
        <w:bCs/>
      </w:rPr>
    </w:lvl>
  </w:abstractNum>
  <w:abstractNum w:abstractNumId="11">
    <w:nsid w:val="0000000B"/>
    <w:multiLevelType w:val="singleLevel"/>
    <w:tmpl w:val="0000000B"/>
    <w:name w:val="WW8Num11"/>
    <w:lvl w:ilvl="0">
      <w:start w:val="2"/>
      <w:numFmt w:val="decimal"/>
      <w:lvlText w:val="(%1)"/>
      <w:lvlJc w:val="left"/>
      <w:pPr>
        <w:tabs>
          <w:tab w:val="num" w:pos="1440"/>
        </w:tabs>
        <w:ind w:left="1440" w:hanging="360"/>
      </w:pPr>
      <w:rPr>
        <w:b/>
        <w:bCs/>
      </w:rPr>
    </w:lvl>
  </w:abstractNum>
  <w:abstractNum w:abstractNumId="12">
    <w:nsid w:val="0000000C"/>
    <w:multiLevelType w:val="singleLevel"/>
    <w:tmpl w:val="0000000C"/>
    <w:name w:val="WW8Num12"/>
    <w:lvl w:ilvl="0">
      <w:start w:val="1"/>
      <w:numFmt w:val="upperRoman"/>
      <w:lvlText w:val="%1."/>
      <w:lvlJc w:val="left"/>
      <w:pPr>
        <w:tabs>
          <w:tab w:val="num" w:pos="1248"/>
        </w:tabs>
        <w:ind w:left="1248" w:hanging="180"/>
      </w:pPr>
      <w:rPr>
        <w:b/>
        <w:bCs/>
      </w:rPr>
    </w:lvl>
  </w:abstractNum>
  <w:abstractNum w:abstractNumId="13">
    <w:nsid w:val="0000000D"/>
    <w:multiLevelType w:val="singleLevel"/>
    <w:tmpl w:val="0000000D"/>
    <w:name w:val="WW8Num13"/>
    <w:lvl w:ilvl="0">
      <w:start w:val="1"/>
      <w:numFmt w:val="decimal"/>
      <w:lvlText w:val="%1."/>
      <w:lvlJc w:val="left"/>
      <w:pPr>
        <w:tabs>
          <w:tab w:val="num" w:pos="720"/>
        </w:tabs>
        <w:ind w:left="720" w:hanging="360"/>
      </w:pPr>
      <w:rPr>
        <w:b/>
        <w:bCs/>
      </w:rPr>
    </w:lvl>
  </w:abstractNum>
  <w:abstractNum w:abstractNumId="14">
    <w:nsid w:val="0000000F"/>
    <w:multiLevelType w:val="multilevel"/>
    <w:tmpl w:val="DF9E7600"/>
    <w:name w:val="WW8Num15"/>
    <w:lvl w:ilvl="0">
      <w:start w:val="1"/>
      <w:numFmt w:val="decimal"/>
      <w:lvlText w:val="%1."/>
      <w:lvlJc w:val="left"/>
      <w:pPr>
        <w:tabs>
          <w:tab w:val="num" w:pos="0"/>
        </w:tabs>
      </w:pPr>
      <w:rPr>
        <w:b/>
        <w:bCs/>
        <w:i w:val="0"/>
        <w:iCs w:val="0"/>
        <w:sz w:val="22"/>
        <w:szCs w:val="22"/>
        <w:u w:val="none"/>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singleLevel"/>
    <w:tmpl w:val="00000010"/>
    <w:name w:val="WW8Num16"/>
    <w:lvl w:ilvl="0">
      <w:start w:val="1"/>
      <w:numFmt w:val="upperRoman"/>
      <w:lvlText w:val="%1. "/>
      <w:lvlJc w:val="left"/>
      <w:pPr>
        <w:tabs>
          <w:tab w:val="num" w:pos="0"/>
        </w:tabs>
        <w:ind w:left="417" w:hanging="360"/>
      </w:pPr>
      <w:rPr>
        <w:b/>
        <w:bCs/>
      </w:rPr>
    </w:lvl>
  </w:abstractNum>
  <w:abstractNum w:abstractNumId="16">
    <w:nsid w:val="00000011"/>
    <w:multiLevelType w:val="singleLevel"/>
    <w:tmpl w:val="00000011"/>
    <w:name w:val="WW8Num17"/>
    <w:lvl w:ilvl="0">
      <w:start w:val="1"/>
      <w:numFmt w:val="decimal"/>
      <w:lvlText w:val="%1."/>
      <w:lvlJc w:val="left"/>
      <w:pPr>
        <w:tabs>
          <w:tab w:val="num" w:pos="720"/>
        </w:tabs>
        <w:ind w:left="720" w:hanging="360"/>
      </w:pPr>
      <w:rPr>
        <w:b/>
        <w:bCs/>
      </w:rPr>
    </w:lvl>
  </w:abstractNum>
  <w:abstractNum w:abstractNumId="17">
    <w:nsid w:val="00000012"/>
    <w:multiLevelType w:val="singleLevel"/>
    <w:tmpl w:val="00000012"/>
    <w:name w:val="WW8Num18"/>
    <w:lvl w:ilvl="0">
      <w:start w:val="1"/>
      <w:numFmt w:val="decimal"/>
      <w:lvlText w:val="%1."/>
      <w:lvlJc w:val="left"/>
      <w:pPr>
        <w:tabs>
          <w:tab w:val="num" w:pos="2160"/>
        </w:tabs>
        <w:ind w:left="2160"/>
      </w:pPr>
      <w:rPr>
        <w:b/>
        <w:bCs/>
      </w:rPr>
    </w:lvl>
  </w:abstractNum>
  <w:abstractNum w:abstractNumId="18">
    <w:nsid w:val="00000013"/>
    <w:multiLevelType w:val="multilevel"/>
    <w:tmpl w:val="95823C6C"/>
    <w:name w:val="WW8Num19"/>
    <w:lvl w:ilvl="0">
      <w:start w:val="1"/>
      <w:numFmt w:val="decimal"/>
      <w:lvlText w:val="%1."/>
      <w:lvlJc w:val="left"/>
      <w:pPr>
        <w:tabs>
          <w:tab w:val="num" w:pos="2073"/>
        </w:tabs>
        <w:ind w:left="2073"/>
      </w:pPr>
      <w:rPr>
        <w:color w:val="auto"/>
      </w:rPr>
    </w:lvl>
    <w:lvl w:ilvl="1">
      <w:start w:val="1"/>
      <w:numFmt w:val="decimal"/>
      <w:lvlText w:val="%2."/>
      <w:lvlJc w:val="left"/>
      <w:pPr>
        <w:tabs>
          <w:tab w:val="num" w:pos="709"/>
        </w:tabs>
        <w:ind w:left="709"/>
      </w:pPr>
      <w:rPr>
        <w:rFonts w:ascii="Calibri" w:hAnsi="Calibri" w:cs="Calibri" w:hint="default"/>
        <w:b/>
        <w:bCs/>
        <w:sz w:val="22"/>
        <w:szCs w:val="22"/>
      </w:rPr>
    </w:lvl>
    <w:lvl w:ilvl="2">
      <w:start w:val="1"/>
      <w:numFmt w:val="lowerRoman"/>
      <w:lvlText w:val="%3."/>
      <w:lvlJc w:val="left"/>
      <w:pPr>
        <w:tabs>
          <w:tab w:val="num" w:pos="3153"/>
        </w:tabs>
        <w:ind w:left="3153" w:hanging="180"/>
      </w:pPr>
    </w:lvl>
    <w:lvl w:ilvl="3">
      <w:start w:val="1"/>
      <w:numFmt w:val="decimal"/>
      <w:lvlText w:val="%4."/>
      <w:lvlJc w:val="left"/>
      <w:pPr>
        <w:tabs>
          <w:tab w:val="num" w:pos="3873"/>
        </w:tabs>
        <w:ind w:left="3873" w:hanging="360"/>
      </w:pPr>
    </w:lvl>
    <w:lvl w:ilvl="4">
      <w:start w:val="1"/>
      <w:numFmt w:val="lowerLetter"/>
      <w:lvlText w:val="%5."/>
      <w:lvlJc w:val="left"/>
      <w:pPr>
        <w:tabs>
          <w:tab w:val="num" w:pos="4593"/>
        </w:tabs>
        <w:ind w:left="4593" w:hanging="360"/>
      </w:pPr>
    </w:lvl>
    <w:lvl w:ilvl="5">
      <w:start w:val="1"/>
      <w:numFmt w:val="lowerRoman"/>
      <w:lvlText w:val="%6."/>
      <w:lvlJc w:val="left"/>
      <w:pPr>
        <w:tabs>
          <w:tab w:val="num" w:pos="5313"/>
        </w:tabs>
        <w:ind w:left="5313" w:hanging="180"/>
      </w:pPr>
    </w:lvl>
    <w:lvl w:ilvl="6">
      <w:start w:val="1"/>
      <w:numFmt w:val="decimal"/>
      <w:lvlText w:val="%7."/>
      <w:lvlJc w:val="left"/>
      <w:pPr>
        <w:tabs>
          <w:tab w:val="num" w:pos="6033"/>
        </w:tabs>
        <w:ind w:left="6033" w:hanging="360"/>
      </w:pPr>
    </w:lvl>
    <w:lvl w:ilvl="7">
      <w:start w:val="1"/>
      <w:numFmt w:val="lowerLetter"/>
      <w:lvlText w:val="%8."/>
      <w:lvlJc w:val="left"/>
      <w:pPr>
        <w:tabs>
          <w:tab w:val="num" w:pos="6753"/>
        </w:tabs>
        <w:ind w:left="6753" w:hanging="360"/>
      </w:pPr>
    </w:lvl>
    <w:lvl w:ilvl="8">
      <w:start w:val="1"/>
      <w:numFmt w:val="lowerRoman"/>
      <w:lvlText w:val="%9."/>
      <w:lvlJc w:val="left"/>
      <w:pPr>
        <w:tabs>
          <w:tab w:val="num" w:pos="7473"/>
        </w:tabs>
        <w:ind w:left="7473" w:hanging="180"/>
      </w:pPr>
    </w:lvl>
  </w:abstractNum>
  <w:abstractNum w:abstractNumId="19">
    <w:nsid w:val="00000014"/>
    <w:multiLevelType w:val="singleLevel"/>
    <w:tmpl w:val="E81E7E30"/>
    <w:name w:val="WW8Num10"/>
    <w:lvl w:ilvl="0">
      <w:start w:val="1"/>
      <w:numFmt w:val="decimal"/>
      <w:lvlText w:val="%1."/>
      <w:lvlJc w:val="left"/>
      <w:pPr>
        <w:tabs>
          <w:tab w:val="num" w:pos="1080"/>
        </w:tabs>
        <w:ind w:left="1080"/>
      </w:pPr>
      <w:rPr>
        <w:b/>
        <w:bCs/>
        <w:i w:val="0"/>
        <w:iCs w:val="0"/>
        <w:sz w:val="22"/>
        <w:szCs w:val="22"/>
        <w:u w:val="none"/>
      </w:rPr>
    </w:lvl>
  </w:abstractNum>
  <w:abstractNum w:abstractNumId="20">
    <w:nsid w:val="00000015"/>
    <w:multiLevelType w:val="multilevel"/>
    <w:tmpl w:val="1B503A88"/>
    <w:name w:val="WW8Num21"/>
    <w:lvl w:ilvl="0">
      <w:start w:val="2"/>
      <w:numFmt w:val="decimal"/>
      <w:lvlText w:val="(%1)"/>
      <w:lvlJc w:val="left"/>
      <w:pPr>
        <w:tabs>
          <w:tab w:val="num" w:pos="1440"/>
        </w:tabs>
        <w:ind w:left="1440" w:hanging="360"/>
      </w:pPr>
      <w:rPr>
        <w:b/>
        <w:bCs/>
      </w:rPr>
    </w:lvl>
    <w:lvl w:ilvl="1">
      <w:start w:val="1"/>
      <w:numFmt w:val="decimal"/>
      <w:lvlText w:val="%2."/>
      <w:lvlJc w:val="left"/>
      <w:pPr>
        <w:tabs>
          <w:tab w:val="num" w:pos="1440"/>
        </w:tabs>
        <w:ind w:left="1440" w:hanging="360"/>
      </w:pPr>
      <w:rPr>
        <w:b/>
        <w:bCs/>
      </w:rPr>
    </w:lvl>
    <w:lvl w:ilvl="2">
      <w:start w:val="2"/>
      <w:numFmt w:val="decimal"/>
      <w:lvlText w:val="(%3)"/>
      <w:lvlJc w:val="left"/>
      <w:pPr>
        <w:tabs>
          <w:tab w:val="num" w:pos="2340"/>
        </w:tabs>
        <w:ind w:left="2340" w:hanging="360"/>
      </w:pPr>
      <w:rPr>
        <w:b/>
        <w:bC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40024F1"/>
    <w:multiLevelType w:val="hybridMultilevel"/>
    <w:tmpl w:val="E38ABF9A"/>
    <w:lvl w:ilvl="0" w:tplc="E9748BAC">
      <w:start w:val="4"/>
      <w:numFmt w:val="bullet"/>
      <w:lvlText w:val="-"/>
      <w:lvlJc w:val="left"/>
      <w:pPr>
        <w:tabs>
          <w:tab w:val="num" w:pos="1335"/>
        </w:tabs>
        <w:ind w:left="1335"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2">
    <w:nsid w:val="075A3A0E"/>
    <w:multiLevelType w:val="hybridMultilevel"/>
    <w:tmpl w:val="F3C0CAB6"/>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3">
    <w:nsid w:val="07BF6D28"/>
    <w:multiLevelType w:val="multilevel"/>
    <w:tmpl w:val="0C509A2C"/>
    <w:lvl w:ilvl="0">
      <w:start w:val="1"/>
      <w:numFmt w:val="decimal"/>
      <w:lvlText w:val="%1."/>
      <w:lvlJc w:val="right"/>
      <w:pPr>
        <w:ind w:left="786" w:hanging="360"/>
      </w:pPr>
      <w:rPr>
        <w:rFonts w:hint="default"/>
      </w:rPr>
    </w:lvl>
    <w:lvl w:ilvl="1">
      <w:start w:val="4"/>
      <w:numFmt w:val="decimal"/>
      <w:isLgl/>
      <w:lvlText w:val="%1.%2."/>
      <w:lvlJc w:val="left"/>
      <w:pPr>
        <w:tabs>
          <w:tab w:val="num" w:pos="1128"/>
        </w:tabs>
        <w:ind w:left="1128" w:hanging="555"/>
      </w:pPr>
      <w:rPr>
        <w:rFonts w:hint="default"/>
        <w:b/>
        <w:bCs/>
      </w:rPr>
    </w:lvl>
    <w:lvl w:ilvl="2">
      <w:start w:val="1"/>
      <w:numFmt w:val="decimal"/>
      <w:isLgl/>
      <w:lvlText w:val="%1.%2.%3."/>
      <w:lvlJc w:val="left"/>
      <w:pPr>
        <w:tabs>
          <w:tab w:val="num" w:pos="1440"/>
        </w:tabs>
        <w:ind w:left="1440" w:hanging="720"/>
      </w:pPr>
      <w:rPr>
        <w:rFonts w:hint="default"/>
        <w:b/>
        <w:bCs/>
      </w:rPr>
    </w:lvl>
    <w:lvl w:ilvl="3">
      <w:start w:val="1"/>
      <w:numFmt w:val="decimal"/>
      <w:isLgl/>
      <w:lvlText w:val="%1.%2.%3.%4."/>
      <w:lvlJc w:val="left"/>
      <w:pPr>
        <w:tabs>
          <w:tab w:val="num" w:pos="1587"/>
        </w:tabs>
        <w:ind w:left="1587" w:hanging="720"/>
      </w:pPr>
      <w:rPr>
        <w:rFonts w:hint="default"/>
        <w:b/>
        <w:bCs/>
      </w:rPr>
    </w:lvl>
    <w:lvl w:ilvl="4">
      <w:start w:val="1"/>
      <w:numFmt w:val="decimal"/>
      <w:isLgl/>
      <w:lvlText w:val="%1.%2.%3.%4.%5."/>
      <w:lvlJc w:val="left"/>
      <w:pPr>
        <w:tabs>
          <w:tab w:val="num" w:pos="2094"/>
        </w:tabs>
        <w:ind w:left="2094" w:hanging="1080"/>
      </w:pPr>
      <w:rPr>
        <w:rFonts w:hint="default"/>
        <w:b/>
        <w:bCs/>
      </w:rPr>
    </w:lvl>
    <w:lvl w:ilvl="5">
      <w:start w:val="1"/>
      <w:numFmt w:val="decimal"/>
      <w:isLgl/>
      <w:lvlText w:val="%1.%2.%3.%4.%5.%6."/>
      <w:lvlJc w:val="left"/>
      <w:pPr>
        <w:tabs>
          <w:tab w:val="num" w:pos="2241"/>
        </w:tabs>
        <w:ind w:left="2241" w:hanging="1080"/>
      </w:pPr>
      <w:rPr>
        <w:rFonts w:hint="default"/>
        <w:b/>
        <w:bCs/>
      </w:rPr>
    </w:lvl>
    <w:lvl w:ilvl="6">
      <w:start w:val="1"/>
      <w:numFmt w:val="decimal"/>
      <w:isLgl/>
      <w:lvlText w:val="%1.%2.%3.%4.%5.%6.%7."/>
      <w:lvlJc w:val="left"/>
      <w:pPr>
        <w:tabs>
          <w:tab w:val="num" w:pos="2748"/>
        </w:tabs>
        <w:ind w:left="2748" w:hanging="1440"/>
      </w:pPr>
      <w:rPr>
        <w:rFonts w:hint="default"/>
        <w:b/>
        <w:bCs/>
      </w:rPr>
    </w:lvl>
    <w:lvl w:ilvl="7">
      <w:start w:val="1"/>
      <w:numFmt w:val="decimal"/>
      <w:isLgl/>
      <w:lvlText w:val="%1.%2.%3.%4.%5.%6.%7.%8."/>
      <w:lvlJc w:val="left"/>
      <w:pPr>
        <w:tabs>
          <w:tab w:val="num" w:pos="2895"/>
        </w:tabs>
        <w:ind w:left="2895" w:hanging="1440"/>
      </w:pPr>
      <w:rPr>
        <w:rFonts w:hint="default"/>
        <w:b/>
        <w:bCs/>
      </w:rPr>
    </w:lvl>
    <w:lvl w:ilvl="8">
      <w:start w:val="1"/>
      <w:numFmt w:val="decimal"/>
      <w:isLgl/>
      <w:lvlText w:val="%1.%2.%3.%4.%5.%6.%7.%8.%9."/>
      <w:lvlJc w:val="left"/>
      <w:pPr>
        <w:tabs>
          <w:tab w:val="num" w:pos="3402"/>
        </w:tabs>
        <w:ind w:left="3402" w:hanging="1800"/>
      </w:pPr>
      <w:rPr>
        <w:rFonts w:hint="default"/>
        <w:b/>
        <w:bCs/>
      </w:rPr>
    </w:lvl>
  </w:abstractNum>
  <w:abstractNum w:abstractNumId="24">
    <w:nsid w:val="0FE31CB8"/>
    <w:multiLevelType w:val="hybridMultilevel"/>
    <w:tmpl w:val="69F6A038"/>
    <w:lvl w:ilvl="0" w:tplc="D4E02CD2">
      <w:start w:val="1"/>
      <w:numFmt w:val="decimal"/>
      <w:lvlText w:val="%1."/>
      <w:lvlJc w:val="right"/>
      <w:pPr>
        <w:ind w:left="786" w:hanging="360"/>
      </w:pPr>
      <w:rPr>
        <w:rFonts w:hint="default"/>
        <w:b/>
        <w:bCs/>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5">
    <w:nsid w:val="106C32E8"/>
    <w:multiLevelType w:val="hybridMultilevel"/>
    <w:tmpl w:val="8228AE98"/>
    <w:lvl w:ilvl="0" w:tplc="22B8608E">
      <w:start w:val="1"/>
      <w:numFmt w:val="decimal"/>
      <w:lvlText w:val="%1."/>
      <w:lvlJc w:val="left"/>
      <w:pPr>
        <w:ind w:left="1429" w:hanging="360"/>
      </w:pPr>
      <w:rPr>
        <w:b/>
        <w:bCs/>
      </w:rPr>
    </w:lvl>
    <w:lvl w:ilvl="1" w:tplc="04020019">
      <w:start w:val="1"/>
      <w:numFmt w:val="lowerLetter"/>
      <w:lvlText w:val="%2."/>
      <w:lvlJc w:val="left"/>
      <w:pPr>
        <w:ind w:left="2149" w:hanging="360"/>
      </w:pPr>
    </w:lvl>
    <w:lvl w:ilvl="2" w:tplc="0402001B">
      <w:start w:val="1"/>
      <w:numFmt w:val="lowerRoman"/>
      <w:lvlText w:val="%3."/>
      <w:lvlJc w:val="right"/>
      <w:pPr>
        <w:ind w:left="2869" w:hanging="180"/>
      </w:pPr>
    </w:lvl>
    <w:lvl w:ilvl="3" w:tplc="0402000F">
      <w:start w:val="1"/>
      <w:numFmt w:val="decimal"/>
      <w:lvlText w:val="%4."/>
      <w:lvlJc w:val="left"/>
      <w:pPr>
        <w:ind w:left="3589" w:hanging="360"/>
      </w:pPr>
    </w:lvl>
    <w:lvl w:ilvl="4" w:tplc="04020019">
      <w:start w:val="1"/>
      <w:numFmt w:val="lowerLetter"/>
      <w:lvlText w:val="%5."/>
      <w:lvlJc w:val="left"/>
      <w:pPr>
        <w:ind w:left="4309" w:hanging="360"/>
      </w:pPr>
    </w:lvl>
    <w:lvl w:ilvl="5" w:tplc="0402001B">
      <w:start w:val="1"/>
      <w:numFmt w:val="lowerRoman"/>
      <w:lvlText w:val="%6."/>
      <w:lvlJc w:val="right"/>
      <w:pPr>
        <w:ind w:left="5029" w:hanging="180"/>
      </w:pPr>
    </w:lvl>
    <w:lvl w:ilvl="6" w:tplc="0402000F">
      <w:start w:val="1"/>
      <w:numFmt w:val="decimal"/>
      <w:lvlText w:val="%7."/>
      <w:lvlJc w:val="left"/>
      <w:pPr>
        <w:ind w:left="5749" w:hanging="360"/>
      </w:pPr>
    </w:lvl>
    <w:lvl w:ilvl="7" w:tplc="04020019">
      <w:start w:val="1"/>
      <w:numFmt w:val="lowerLetter"/>
      <w:lvlText w:val="%8."/>
      <w:lvlJc w:val="left"/>
      <w:pPr>
        <w:ind w:left="6469" w:hanging="360"/>
      </w:pPr>
    </w:lvl>
    <w:lvl w:ilvl="8" w:tplc="0402001B">
      <w:start w:val="1"/>
      <w:numFmt w:val="lowerRoman"/>
      <w:lvlText w:val="%9."/>
      <w:lvlJc w:val="right"/>
      <w:pPr>
        <w:ind w:left="7189" w:hanging="180"/>
      </w:pPr>
    </w:lvl>
  </w:abstractNum>
  <w:abstractNum w:abstractNumId="26">
    <w:nsid w:val="109F4A32"/>
    <w:multiLevelType w:val="hybridMultilevel"/>
    <w:tmpl w:val="FBAEEDEA"/>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7">
    <w:nsid w:val="16154FDD"/>
    <w:multiLevelType w:val="hybridMultilevel"/>
    <w:tmpl w:val="483A377E"/>
    <w:lvl w:ilvl="0" w:tplc="507AB406">
      <w:start w:val="1"/>
      <w:numFmt w:val="decimal"/>
      <w:lvlText w:val="%1."/>
      <w:lvlJc w:val="right"/>
      <w:pPr>
        <w:ind w:left="2192" w:hanging="360"/>
      </w:pPr>
      <w:rPr>
        <w:rFonts w:ascii="Calibri" w:hAnsi="Calibri" w:cs="Calibri" w:hint="default"/>
        <w:b w:val="0"/>
        <w:bCs w:val="0"/>
        <w:color w:val="auto"/>
        <w:sz w:val="22"/>
        <w:szCs w:val="22"/>
      </w:rPr>
    </w:lvl>
    <w:lvl w:ilvl="1" w:tplc="04090019">
      <w:start w:val="1"/>
      <w:numFmt w:val="lowerLetter"/>
      <w:lvlText w:val="%2."/>
      <w:lvlJc w:val="left"/>
      <w:pPr>
        <w:ind w:left="2912" w:hanging="360"/>
      </w:pPr>
    </w:lvl>
    <w:lvl w:ilvl="2" w:tplc="0409001B">
      <w:start w:val="1"/>
      <w:numFmt w:val="lowerRoman"/>
      <w:lvlText w:val="%3."/>
      <w:lvlJc w:val="right"/>
      <w:pPr>
        <w:ind w:left="3632" w:hanging="180"/>
      </w:pPr>
    </w:lvl>
    <w:lvl w:ilvl="3" w:tplc="0409000F">
      <w:start w:val="1"/>
      <w:numFmt w:val="decimal"/>
      <w:lvlText w:val="%4."/>
      <w:lvlJc w:val="left"/>
      <w:pPr>
        <w:ind w:left="4352" w:hanging="360"/>
      </w:pPr>
    </w:lvl>
    <w:lvl w:ilvl="4" w:tplc="04090019">
      <w:start w:val="1"/>
      <w:numFmt w:val="lowerLetter"/>
      <w:lvlText w:val="%5."/>
      <w:lvlJc w:val="left"/>
      <w:pPr>
        <w:ind w:left="5072" w:hanging="360"/>
      </w:pPr>
    </w:lvl>
    <w:lvl w:ilvl="5" w:tplc="0409001B">
      <w:start w:val="1"/>
      <w:numFmt w:val="lowerRoman"/>
      <w:lvlText w:val="%6."/>
      <w:lvlJc w:val="right"/>
      <w:pPr>
        <w:ind w:left="5792" w:hanging="180"/>
      </w:pPr>
    </w:lvl>
    <w:lvl w:ilvl="6" w:tplc="0409000F">
      <w:start w:val="1"/>
      <w:numFmt w:val="decimal"/>
      <w:lvlText w:val="%7."/>
      <w:lvlJc w:val="left"/>
      <w:pPr>
        <w:ind w:left="6512" w:hanging="360"/>
      </w:pPr>
    </w:lvl>
    <w:lvl w:ilvl="7" w:tplc="04090019">
      <w:start w:val="1"/>
      <w:numFmt w:val="lowerLetter"/>
      <w:lvlText w:val="%8."/>
      <w:lvlJc w:val="left"/>
      <w:pPr>
        <w:ind w:left="7232" w:hanging="360"/>
      </w:pPr>
    </w:lvl>
    <w:lvl w:ilvl="8" w:tplc="0409001B">
      <w:start w:val="1"/>
      <w:numFmt w:val="lowerRoman"/>
      <w:lvlText w:val="%9."/>
      <w:lvlJc w:val="right"/>
      <w:pPr>
        <w:ind w:left="7952" w:hanging="180"/>
      </w:pPr>
    </w:lvl>
  </w:abstractNum>
  <w:abstractNum w:abstractNumId="28">
    <w:nsid w:val="1B8E47C6"/>
    <w:multiLevelType w:val="hybridMultilevel"/>
    <w:tmpl w:val="B96C149A"/>
    <w:lvl w:ilvl="0" w:tplc="2196D0B4">
      <w:start w:val="1"/>
      <w:numFmt w:val="decimal"/>
      <w:lvlText w:val="%1."/>
      <w:lvlJc w:val="right"/>
      <w:pPr>
        <w:ind w:left="2192" w:hanging="360"/>
      </w:pPr>
      <w:rPr>
        <w:rFonts w:hint="default"/>
      </w:rPr>
    </w:lvl>
    <w:lvl w:ilvl="1" w:tplc="04090019">
      <w:start w:val="1"/>
      <w:numFmt w:val="lowerLetter"/>
      <w:lvlText w:val="%2."/>
      <w:lvlJc w:val="left"/>
      <w:pPr>
        <w:ind w:left="2912" w:hanging="360"/>
      </w:pPr>
    </w:lvl>
    <w:lvl w:ilvl="2" w:tplc="0409001B">
      <w:start w:val="1"/>
      <w:numFmt w:val="lowerRoman"/>
      <w:lvlText w:val="%3."/>
      <w:lvlJc w:val="right"/>
      <w:pPr>
        <w:ind w:left="3632" w:hanging="180"/>
      </w:pPr>
    </w:lvl>
    <w:lvl w:ilvl="3" w:tplc="0409000F">
      <w:start w:val="1"/>
      <w:numFmt w:val="decimal"/>
      <w:lvlText w:val="%4."/>
      <w:lvlJc w:val="left"/>
      <w:pPr>
        <w:ind w:left="4352" w:hanging="360"/>
      </w:pPr>
    </w:lvl>
    <w:lvl w:ilvl="4" w:tplc="04090019">
      <w:start w:val="1"/>
      <w:numFmt w:val="lowerLetter"/>
      <w:lvlText w:val="%5."/>
      <w:lvlJc w:val="left"/>
      <w:pPr>
        <w:ind w:left="5072" w:hanging="360"/>
      </w:pPr>
    </w:lvl>
    <w:lvl w:ilvl="5" w:tplc="0409001B">
      <w:start w:val="1"/>
      <w:numFmt w:val="lowerRoman"/>
      <w:lvlText w:val="%6."/>
      <w:lvlJc w:val="right"/>
      <w:pPr>
        <w:ind w:left="5792" w:hanging="180"/>
      </w:pPr>
    </w:lvl>
    <w:lvl w:ilvl="6" w:tplc="0409000F">
      <w:start w:val="1"/>
      <w:numFmt w:val="decimal"/>
      <w:lvlText w:val="%7."/>
      <w:lvlJc w:val="left"/>
      <w:pPr>
        <w:ind w:left="6512" w:hanging="360"/>
      </w:pPr>
    </w:lvl>
    <w:lvl w:ilvl="7" w:tplc="04090019">
      <w:start w:val="1"/>
      <w:numFmt w:val="lowerLetter"/>
      <w:lvlText w:val="%8."/>
      <w:lvlJc w:val="left"/>
      <w:pPr>
        <w:ind w:left="7232" w:hanging="360"/>
      </w:pPr>
    </w:lvl>
    <w:lvl w:ilvl="8" w:tplc="0409001B">
      <w:start w:val="1"/>
      <w:numFmt w:val="lowerRoman"/>
      <w:lvlText w:val="%9."/>
      <w:lvlJc w:val="right"/>
      <w:pPr>
        <w:ind w:left="7952" w:hanging="180"/>
      </w:pPr>
    </w:lvl>
  </w:abstractNum>
  <w:abstractNum w:abstractNumId="29">
    <w:nsid w:val="1D5C0B8C"/>
    <w:multiLevelType w:val="singleLevel"/>
    <w:tmpl w:val="9C68ACEE"/>
    <w:lvl w:ilvl="0">
      <w:start w:val="1"/>
      <w:numFmt w:val="decimal"/>
      <w:pStyle w:val="titre4"/>
      <w:lvlText w:val="%1"/>
      <w:legacy w:legacy="1" w:legacySpace="0" w:legacyIndent="360"/>
      <w:lvlJc w:val="left"/>
      <w:rPr>
        <w:rFonts w:ascii="Times New Roman CYR" w:hAnsi="Times New Roman CYR" w:cs="Times New Roman CYR" w:hint="default"/>
      </w:rPr>
    </w:lvl>
  </w:abstractNum>
  <w:abstractNum w:abstractNumId="30">
    <w:nsid w:val="1F4E19FA"/>
    <w:multiLevelType w:val="hybridMultilevel"/>
    <w:tmpl w:val="784EEF2C"/>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31">
    <w:nsid w:val="21B72219"/>
    <w:multiLevelType w:val="hybridMultilevel"/>
    <w:tmpl w:val="23B2E5D6"/>
    <w:lvl w:ilvl="0" w:tplc="0882AF50">
      <w:start w:val="1"/>
      <w:numFmt w:val="decimal"/>
      <w:lvlText w:val="%1."/>
      <w:lvlJc w:val="left"/>
      <w:pPr>
        <w:ind w:left="396" w:hanging="360"/>
      </w:pPr>
      <w:rPr>
        <w:rFonts w:ascii="Calibri" w:hAnsi="Calibri" w:cs="Calibri" w:hint="default"/>
        <w:b/>
        <w:bCs/>
        <w:i w:val="0"/>
        <w:iCs w:val="0"/>
        <w:color w:val="auto"/>
        <w:sz w:val="22"/>
        <w:szCs w:val="22"/>
      </w:r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0402000F">
      <w:start w:val="1"/>
      <w:numFmt w:val="decimal"/>
      <w:lvlText w:val="%7."/>
      <w:lvlJc w:val="left"/>
      <w:pPr>
        <w:ind w:left="4680" w:hanging="360"/>
      </w:pPr>
    </w:lvl>
    <w:lvl w:ilvl="7" w:tplc="04020019">
      <w:start w:val="1"/>
      <w:numFmt w:val="lowerLetter"/>
      <w:lvlText w:val="%8."/>
      <w:lvlJc w:val="left"/>
      <w:pPr>
        <w:ind w:left="5400" w:hanging="360"/>
      </w:pPr>
    </w:lvl>
    <w:lvl w:ilvl="8" w:tplc="0402001B">
      <w:start w:val="1"/>
      <w:numFmt w:val="lowerRoman"/>
      <w:lvlText w:val="%9."/>
      <w:lvlJc w:val="right"/>
      <w:pPr>
        <w:ind w:left="6120" w:hanging="180"/>
      </w:pPr>
    </w:lvl>
  </w:abstractNum>
  <w:abstractNum w:abstractNumId="3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239D6F45"/>
    <w:multiLevelType w:val="hybridMultilevel"/>
    <w:tmpl w:val="D2F23150"/>
    <w:lvl w:ilvl="0" w:tplc="0409000F">
      <w:start w:val="1"/>
      <w:numFmt w:val="decimal"/>
      <w:pStyle w:val="1"/>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24451D86"/>
    <w:multiLevelType w:val="hybridMultilevel"/>
    <w:tmpl w:val="B32C15F6"/>
    <w:lvl w:ilvl="0" w:tplc="04090001">
      <w:start w:val="1"/>
      <w:numFmt w:val="bullet"/>
      <w:lvlText w:val=""/>
      <w:lvlJc w:val="left"/>
      <w:pPr>
        <w:tabs>
          <w:tab w:val="num" w:pos="1200"/>
        </w:tabs>
        <w:ind w:left="1200" w:hanging="360"/>
      </w:pPr>
      <w:rPr>
        <w:rFonts w:ascii="Symbol" w:hAnsi="Symbol" w:cs="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cs="Wingdings" w:hint="default"/>
      </w:rPr>
    </w:lvl>
    <w:lvl w:ilvl="3" w:tplc="04090001">
      <w:start w:val="1"/>
      <w:numFmt w:val="bullet"/>
      <w:lvlText w:val=""/>
      <w:lvlJc w:val="left"/>
      <w:pPr>
        <w:tabs>
          <w:tab w:val="num" w:pos="3360"/>
        </w:tabs>
        <w:ind w:left="3360" w:hanging="360"/>
      </w:pPr>
      <w:rPr>
        <w:rFonts w:ascii="Symbol" w:hAnsi="Symbol" w:cs="Symbol" w:hint="default"/>
      </w:rPr>
    </w:lvl>
    <w:lvl w:ilvl="4" w:tplc="04090003">
      <w:start w:val="1"/>
      <w:numFmt w:val="bullet"/>
      <w:lvlText w:val="o"/>
      <w:lvlJc w:val="left"/>
      <w:pPr>
        <w:tabs>
          <w:tab w:val="num" w:pos="4080"/>
        </w:tabs>
        <w:ind w:left="4080" w:hanging="360"/>
      </w:pPr>
      <w:rPr>
        <w:rFonts w:ascii="Courier New" w:hAnsi="Courier New" w:cs="Courier New" w:hint="default"/>
      </w:rPr>
    </w:lvl>
    <w:lvl w:ilvl="5" w:tplc="04090005">
      <w:start w:val="1"/>
      <w:numFmt w:val="bullet"/>
      <w:lvlText w:val=""/>
      <w:lvlJc w:val="left"/>
      <w:pPr>
        <w:tabs>
          <w:tab w:val="num" w:pos="4800"/>
        </w:tabs>
        <w:ind w:left="4800" w:hanging="360"/>
      </w:pPr>
      <w:rPr>
        <w:rFonts w:ascii="Wingdings" w:hAnsi="Wingdings" w:cs="Wingdings" w:hint="default"/>
      </w:rPr>
    </w:lvl>
    <w:lvl w:ilvl="6" w:tplc="04090001">
      <w:start w:val="1"/>
      <w:numFmt w:val="bullet"/>
      <w:lvlText w:val=""/>
      <w:lvlJc w:val="left"/>
      <w:pPr>
        <w:tabs>
          <w:tab w:val="num" w:pos="5520"/>
        </w:tabs>
        <w:ind w:left="5520" w:hanging="360"/>
      </w:pPr>
      <w:rPr>
        <w:rFonts w:ascii="Symbol" w:hAnsi="Symbol" w:cs="Symbol" w:hint="default"/>
      </w:rPr>
    </w:lvl>
    <w:lvl w:ilvl="7" w:tplc="04090003">
      <w:start w:val="1"/>
      <w:numFmt w:val="bullet"/>
      <w:lvlText w:val="o"/>
      <w:lvlJc w:val="left"/>
      <w:pPr>
        <w:tabs>
          <w:tab w:val="num" w:pos="6240"/>
        </w:tabs>
        <w:ind w:left="6240" w:hanging="360"/>
      </w:pPr>
      <w:rPr>
        <w:rFonts w:ascii="Courier New" w:hAnsi="Courier New" w:cs="Courier New" w:hint="default"/>
      </w:rPr>
    </w:lvl>
    <w:lvl w:ilvl="8" w:tplc="04090005">
      <w:start w:val="1"/>
      <w:numFmt w:val="bullet"/>
      <w:lvlText w:val=""/>
      <w:lvlJc w:val="left"/>
      <w:pPr>
        <w:tabs>
          <w:tab w:val="num" w:pos="6960"/>
        </w:tabs>
        <w:ind w:left="6960" w:hanging="360"/>
      </w:pPr>
      <w:rPr>
        <w:rFonts w:ascii="Wingdings" w:hAnsi="Wingdings" w:cs="Wingdings" w:hint="default"/>
      </w:rPr>
    </w:lvl>
  </w:abstractNum>
  <w:abstractNum w:abstractNumId="35">
    <w:nsid w:val="28C83409"/>
    <w:multiLevelType w:val="hybridMultilevel"/>
    <w:tmpl w:val="FFCAA982"/>
    <w:name w:val="WW8Num222"/>
    <w:lvl w:ilvl="0" w:tplc="5C2C8CFA">
      <w:start w:val="2"/>
      <w:numFmt w:val="decimal"/>
      <w:lvlText w:val="(%1)"/>
      <w:lvlJc w:val="left"/>
      <w:pPr>
        <w:tabs>
          <w:tab w:val="num" w:pos="1440"/>
        </w:tabs>
        <w:ind w:left="1440" w:hanging="360"/>
      </w:pPr>
      <w:rPr>
        <w:rFonts w:hint="default"/>
        <w:b/>
        <w:bCs/>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6">
    <w:nsid w:val="2B0F0B95"/>
    <w:multiLevelType w:val="hybridMultilevel"/>
    <w:tmpl w:val="6242F86C"/>
    <w:lvl w:ilvl="0" w:tplc="D110F9DA">
      <w:start w:val="1"/>
      <w:numFmt w:val="decimal"/>
      <w:lvlText w:val="1.%1."/>
      <w:lvlJc w:val="left"/>
      <w:pPr>
        <w:ind w:left="927" w:hanging="360"/>
      </w:pPr>
      <w:rPr>
        <w:rFonts w:hint="default"/>
        <w:b/>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7">
    <w:nsid w:val="2E437C82"/>
    <w:multiLevelType w:val="hybridMultilevel"/>
    <w:tmpl w:val="6F4ADD2A"/>
    <w:lvl w:ilvl="0" w:tplc="4802E5AA">
      <w:start w:val="1"/>
      <w:numFmt w:val="decimal"/>
      <w:lvlText w:val="%1."/>
      <w:lvlJc w:val="right"/>
      <w:pPr>
        <w:ind w:left="2192" w:hanging="360"/>
      </w:pPr>
      <w:rPr>
        <w:rFonts w:ascii="Calibri" w:hAnsi="Calibri" w:cs="Calibri" w:hint="default"/>
        <w:b w:val="0"/>
        <w:bCs w:val="0"/>
        <w:color w:val="auto"/>
      </w:rPr>
    </w:lvl>
    <w:lvl w:ilvl="1" w:tplc="04090019">
      <w:start w:val="1"/>
      <w:numFmt w:val="lowerLetter"/>
      <w:lvlText w:val="%2."/>
      <w:lvlJc w:val="left"/>
      <w:pPr>
        <w:ind w:left="2912" w:hanging="360"/>
      </w:pPr>
    </w:lvl>
    <w:lvl w:ilvl="2" w:tplc="0409001B">
      <w:start w:val="1"/>
      <w:numFmt w:val="lowerRoman"/>
      <w:lvlText w:val="%3."/>
      <w:lvlJc w:val="right"/>
      <w:pPr>
        <w:ind w:left="3632" w:hanging="180"/>
      </w:pPr>
    </w:lvl>
    <w:lvl w:ilvl="3" w:tplc="0409000F">
      <w:start w:val="1"/>
      <w:numFmt w:val="decimal"/>
      <w:lvlText w:val="%4."/>
      <w:lvlJc w:val="left"/>
      <w:pPr>
        <w:ind w:left="4352" w:hanging="360"/>
      </w:pPr>
    </w:lvl>
    <w:lvl w:ilvl="4" w:tplc="04090019">
      <w:start w:val="1"/>
      <w:numFmt w:val="lowerLetter"/>
      <w:lvlText w:val="%5."/>
      <w:lvlJc w:val="left"/>
      <w:pPr>
        <w:ind w:left="5072" w:hanging="360"/>
      </w:pPr>
    </w:lvl>
    <w:lvl w:ilvl="5" w:tplc="0409001B">
      <w:start w:val="1"/>
      <w:numFmt w:val="lowerRoman"/>
      <w:lvlText w:val="%6."/>
      <w:lvlJc w:val="right"/>
      <w:pPr>
        <w:ind w:left="5792" w:hanging="180"/>
      </w:pPr>
    </w:lvl>
    <w:lvl w:ilvl="6" w:tplc="0409000F">
      <w:start w:val="1"/>
      <w:numFmt w:val="decimal"/>
      <w:lvlText w:val="%7."/>
      <w:lvlJc w:val="left"/>
      <w:pPr>
        <w:ind w:left="6512" w:hanging="360"/>
      </w:pPr>
    </w:lvl>
    <w:lvl w:ilvl="7" w:tplc="04090019">
      <w:start w:val="1"/>
      <w:numFmt w:val="lowerLetter"/>
      <w:lvlText w:val="%8."/>
      <w:lvlJc w:val="left"/>
      <w:pPr>
        <w:ind w:left="7232" w:hanging="360"/>
      </w:pPr>
    </w:lvl>
    <w:lvl w:ilvl="8" w:tplc="0409001B">
      <w:start w:val="1"/>
      <w:numFmt w:val="lowerRoman"/>
      <w:lvlText w:val="%9."/>
      <w:lvlJc w:val="right"/>
      <w:pPr>
        <w:ind w:left="7952" w:hanging="180"/>
      </w:pPr>
    </w:lvl>
  </w:abstractNum>
  <w:abstractNum w:abstractNumId="38">
    <w:nsid w:val="3A297F8C"/>
    <w:multiLevelType w:val="hybridMultilevel"/>
    <w:tmpl w:val="728000F8"/>
    <w:lvl w:ilvl="0" w:tplc="43D83A68">
      <w:start w:val="1"/>
      <w:numFmt w:val="upperRoman"/>
      <w:lvlText w:val="%1."/>
      <w:lvlJc w:val="left"/>
      <w:pPr>
        <w:ind w:left="1069" w:hanging="360"/>
      </w:pPr>
      <w:rPr>
        <w:rFonts w:hint="default"/>
        <w:b/>
        <w:bCs/>
      </w:rPr>
    </w:lvl>
    <w:lvl w:ilvl="1" w:tplc="04020019">
      <w:start w:val="1"/>
      <w:numFmt w:val="lowerLetter"/>
      <w:lvlText w:val="%2."/>
      <w:lvlJc w:val="left"/>
      <w:pPr>
        <w:ind w:left="1222" w:hanging="360"/>
      </w:pPr>
    </w:lvl>
    <w:lvl w:ilvl="2" w:tplc="0402001B">
      <w:start w:val="1"/>
      <w:numFmt w:val="lowerRoman"/>
      <w:lvlText w:val="%3."/>
      <w:lvlJc w:val="right"/>
      <w:pPr>
        <w:ind w:left="1942" w:hanging="180"/>
      </w:pPr>
    </w:lvl>
    <w:lvl w:ilvl="3" w:tplc="0402000F">
      <w:start w:val="1"/>
      <w:numFmt w:val="decimal"/>
      <w:lvlText w:val="%4."/>
      <w:lvlJc w:val="left"/>
      <w:pPr>
        <w:ind w:left="2662" w:hanging="360"/>
      </w:pPr>
    </w:lvl>
    <w:lvl w:ilvl="4" w:tplc="04020019">
      <w:start w:val="1"/>
      <w:numFmt w:val="lowerLetter"/>
      <w:lvlText w:val="%5."/>
      <w:lvlJc w:val="left"/>
      <w:pPr>
        <w:ind w:left="3382" w:hanging="360"/>
      </w:pPr>
    </w:lvl>
    <w:lvl w:ilvl="5" w:tplc="0402001B">
      <w:start w:val="1"/>
      <w:numFmt w:val="lowerRoman"/>
      <w:lvlText w:val="%6."/>
      <w:lvlJc w:val="right"/>
      <w:pPr>
        <w:ind w:left="4102" w:hanging="180"/>
      </w:pPr>
    </w:lvl>
    <w:lvl w:ilvl="6" w:tplc="0402000F">
      <w:start w:val="1"/>
      <w:numFmt w:val="decimal"/>
      <w:lvlText w:val="%7."/>
      <w:lvlJc w:val="left"/>
      <w:pPr>
        <w:ind w:left="4822" w:hanging="360"/>
      </w:pPr>
    </w:lvl>
    <w:lvl w:ilvl="7" w:tplc="04020019">
      <w:start w:val="1"/>
      <w:numFmt w:val="lowerLetter"/>
      <w:lvlText w:val="%8."/>
      <w:lvlJc w:val="left"/>
      <w:pPr>
        <w:ind w:left="5542" w:hanging="360"/>
      </w:pPr>
    </w:lvl>
    <w:lvl w:ilvl="8" w:tplc="0402001B">
      <w:start w:val="1"/>
      <w:numFmt w:val="lowerRoman"/>
      <w:lvlText w:val="%9."/>
      <w:lvlJc w:val="right"/>
      <w:pPr>
        <w:ind w:left="6262" w:hanging="180"/>
      </w:pPr>
    </w:lvl>
  </w:abstractNum>
  <w:abstractNum w:abstractNumId="3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nsid w:val="436E1770"/>
    <w:multiLevelType w:val="hybridMultilevel"/>
    <w:tmpl w:val="617C5DF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1">
    <w:nsid w:val="49016E21"/>
    <w:multiLevelType w:val="multilevel"/>
    <w:tmpl w:val="D28AB37C"/>
    <w:lvl w:ilvl="0">
      <w:start w:val="1"/>
      <w:numFmt w:val="decimal"/>
      <w:lvlText w:val="%1."/>
      <w:lvlJc w:val="left"/>
      <w:pPr>
        <w:ind w:left="720" w:hanging="360"/>
      </w:pPr>
      <w:rPr>
        <w:b/>
        <w:bCs/>
        <w:i w:val="0"/>
        <w:iCs w:val="0"/>
      </w:rPr>
    </w:lvl>
    <w:lvl w:ilvl="1">
      <w:start w:val="1"/>
      <w:numFmt w:val="decimal"/>
      <w:isLgl/>
      <w:lvlText w:val="%1.%2."/>
      <w:lvlJc w:val="left"/>
      <w:pPr>
        <w:ind w:left="1163" w:hanging="465"/>
      </w:pPr>
      <w:rPr>
        <w:rFonts w:hint="default"/>
        <w:i w:val="0"/>
        <w:iCs w:val="0"/>
      </w:rPr>
    </w:lvl>
    <w:lvl w:ilvl="2">
      <w:start w:val="1"/>
      <w:numFmt w:val="decimal"/>
      <w:isLgl/>
      <w:lvlText w:val="%1.%2.%3."/>
      <w:lvlJc w:val="left"/>
      <w:pPr>
        <w:ind w:left="1756" w:hanging="720"/>
      </w:pPr>
      <w:rPr>
        <w:rFonts w:hint="default"/>
        <w:i w:val="0"/>
        <w:iCs w:val="0"/>
      </w:rPr>
    </w:lvl>
    <w:lvl w:ilvl="3">
      <w:start w:val="1"/>
      <w:numFmt w:val="decimal"/>
      <w:isLgl/>
      <w:lvlText w:val="%1.%2.%3.%4."/>
      <w:lvlJc w:val="left"/>
      <w:pPr>
        <w:ind w:left="2094" w:hanging="720"/>
      </w:pPr>
      <w:rPr>
        <w:rFonts w:hint="default"/>
        <w:i w:val="0"/>
        <w:iCs w:val="0"/>
      </w:rPr>
    </w:lvl>
    <w:lvl w:ilvl="4">
      <w:start w:val="1"/>
      <w:numFmt w:val="decimal"/>
      <w:isLgl/>
      <w:lvlText w:val="%1.%2.%3.%4.%5."/>
      <w:lvlJc w:val="left"/>
      <w:pPr>
        <w:ind w:left="2792" w:hanging="1080"/>
      </w:pPr>
      <w:rPr>
        <w:rFonts w:hint="default"/>
        <w:i w:val="0"/>
        <w:iCs w:val="0"/>
      </w:rPr>
    </w:lvl>
    <w:lvl w:ilvl="5">
      <w:start w:val="1"/>
      <w:numFmt w:val="decimal"/>
      <w:isLgl/>
      <w:lvlText w:val="%1.%2.%3.%4.%5.%6."/>
      <w:lvlJc w:val="left"/>
      <w:pPr>
        <w:ind w:left="3130" w:hanging="1080"/>
      </w:pPr>
      <w:rPr>
        <w:rFonts w:hint="default"/>
        <w:i w:val="0"/>
        <w:iCs w:val="0"/>
      </w:rPr>
    </w:lvl>
    <w:lvl w:ilvl="6">
      <w:start w:val="1"/>
      <w:numFmt w:val="decimal"/>
      <w:isLgl/>
      <w:lvlText w:val="%1.%2.%3.%4.%5.%6.%7."/>
      <w:lvlJc w:val="left"/>
      <w:pPr>
        <w:ind w:left="3828" w:hanging="1440"/>
      </w:pPr>
      <w:rPr>
        <w:rFonts w:hint="default"/>
        <w:i w:val="0"/>
        <w:iCs w:val="0"/>
      </w:rPr>
    </w:lvl>
    <w:lvl w:ilvl="7">
      <w:start w:val="1"/>
      <w:numFmt w:val="decimal"/>
      <w:isLgl/>
      <w:lvlText w:val="%1.%2.%3.%4.%5.%6.%7.%8."/>
      <w:lvlJc w:val="left"/>
      <w:pPr>
        <w:ind w:left="4166" w:hanging="1440"/>
      </w:pPr>
      <w:rPr>
        <w:rFonts w:hint="default"/>
        <w:i w:val="0"/>
        <w:iCs w:val="0"/>
      </w:rPr>
    </w:lvl>
    <w:lvl w:ilvl="8">
      <w:start w:val="1"/>
      <w:numFmt w:val="decimal"/>
      <w:isLgl/>
      <w:lvlText w:val="%1.%2.%3.%4.%5.%6.%7.%8.%9."/>
      <w:lvlJc w:val="left"/>
      <w:pPr>
        <w:ind w:left="4864" w:hanging="1800"/>
      </w:pPr>
      <w:rPr>
        <w:rFonts w:hint="default"/>
        <w:i w:val="0"/>
        <w:iCs w:val="0"/>
      </w:rPr>
    </w:lvl>
  </w:abstractNum>
  <w:abstractNum w:abstractNumId="42">
    <w:nsid w:val="4DF1672C"/>
    <w:multiLevelType w:val="multilevel"/>
    <w:tmpl w:val="728000F8"/>
    <w:lvl w:ilvl="0">
      <w:start w:val="1"/>
      <w:numFmt w:val="upperRoman"/>
      <w:lvlText w:val="%1."/>
      <w:lvlJc w:val="left"/>
      <w:pPr>
        <w:ind w:left="1069"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3">
    <w:nsid w:val="513C1F64"/>
    <w:multiLevelType w:val="hybridMultilevel"/>
    <w:tmpl w:val="9F84281A"/>
    <w:lvl w:ilvl="0" w:tplc="0402000F">
      <w:start w:val="1"/>
      <w:numFmt w:val="decimal"/>
      <w:lvlText w:val="%1."/>
      <w:lvlJc w:val="left"/>
      <w:pPr>
        <w:tabs>
          <w:tab w:val="num" w:pos="1200"/>
        </w:tabs>
        <w:ind w:left="1200" w:hanging="360"/>
      </w:pPr>
    </w:lvl>
    <w:lvl w:ilvl="1" w:tplc="C54A58C4">
      <w:start w:val="9"/>
      <w:numFmt w:val="upperRoman"/>
      <w:lvlText w:val="%2."/>
      <w:lvlJc w:val="left"/>
      <w:pPr>
        <w:tabs>
          <w:tab w:val="num" w:pos="2280"/>
        </w:tabs>
        <w:ind w:left="2280" w:hanging="720"/>
      </w:pPr>
      <w:rPr>
        <w:rFonts w:hint="default"/>
      </w:rPr>
    </w:lvl>
    <w:lvl w:ilvl="2" w:tplc="0402001B">
      <w:start w:val="1"/>
      <w:numFmt w:val="lowerRoman"/>
      <w:lvlText w:val="%3."/>
      <w:lvlJc w:val="right"/>
      <w:pPr>
        <w:tabs>
          <w:tab w:val="num" w:pos="2640"/>
        </w:tabs>
        <w:ind w:left="2640" w:hanging="180"/>
      </w:pPr>
    </w:lvl>
    <w:lvl w:ilvl="3" w:tplc="0402000F">
      <w:start w:val="1"/>
      <w:numFmt w:val="decimal"/>
      <w:lvlText w:val="%4."/>
      <w:lvlJc w:val="left"/>
      <w:pPr>
        <w:tabs>
          <w:tab w:val="num" w:pos="3360"/>
        </w:tabs>
        <w:ind w:left="3360" w:hanging="360"/>
      </w:pPr>
    </w:lvl>
    <w:lvl w:ilvl="4" w:tplc="04020019">
      <w:start w:val="1"/>
      <w:numFmt w:val="lowerLetter"/>
      <w:lvlText w:val="%5."/>
      <w:lvlJc w:val="left"/>
      <w:pPr>
        <w:tabs>
          <w:tab w:val="num" w:pos="4080"/>
        </w:tabs>
        <w:ind w:left="4080" w:hanging="360"/>
      </w:pPr>
    </w:lvl>
    <w:lvl w:ilvl="5" w:tplc="0402001B">
      <w:start w:val="1"/>
      <w:numFmt w:val="lowerRoman"/>
      <w:lvlText w:val="%6."/>
      <w:lvlJc w:val="right"/>
      <w:pPr>
        <w:tabs>
          <w:tab w:val="num" w:pos="4800"/>
        </w:tabs>
        <w:ind w:left="4800" w:hanging="180"/>
      </w:pPr>
    </w:lvl>
    <w:lvl w:ilvl="6" w:tplc="0402000F">
      <w:start w:val="1"/>
      <w:numFmt w:val="decimal"/>
      <w:lvlText w:val="%7."/>
      <w:lvlJc w:val="left"/>
      <w:pPr>
        <w:tabs>
          <w:tab w:val="num" w:pos="5520"/>
        </w:tabs>
        <w:ind w:left="5520" w:hanging="360"/>
      </w:pPr>
    </w:lvl>
    <w:lvl w:ilvl="7" w:tplc="04020019">
      <w:start w:val="1"/>
      <w:numFmt w:val="lowerLetter"/>
      <w:lvlText w:val="%8."/>
      <w:lvlJc w:val="left"/>
      <w:pPr>
        <w:tabs>
          <w:tab w:val="num" w:pos="6240"/>
        </w:tabs>
        <w:ind w:left="6240" w:hanging="360"/>
      </w:pPr>
    </w:lvl>
    <w:lvl w:ilvl="8" w:tplc="0402001B">
      <w:start w:val="1"/>
      <w:numFmt w:val="lowerRoman"/>
      <w:lvlText w:val="%9."/>
      <w:lvlJc w:val="right"/>
      <w:pPr>
        <w:tabs>
          <w:tab w:val="num" w:pos="6960"/>
        </w:tabs>
        <w:ind w:left="6960" w:hanging="180"/>
      </w:pPr>
    </w:lvl>
  </w:abstractNum>
  <w:abstractNum w:abstractNumId="44">
    <w:nsid w:val="51C70330"/>
    <w:multiLevelType w:val="hybridMultilevel"/>
    <w:tmpl w:val="EF7AD8C4"/>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526660EE"/>
    <w:multiLevelType w:val="hybridMultilevel"/>
    <w:tmpl w:val="75268FD6"/>
    <w:lvl w:ilvl="0" w:tplc="9A8C9236">
      <w:start w:val="1"/>
      <w:numFmt w:val="decimal"/>
      <w:lvlText w:val="%1."/>
      <w:lvlJc w:val="right"/>
      <w:pPr>
        <w:ind w:left="786" w:hanging="360"/>
      </w:pPr>
      <w:rPr>
        <w:rFonts w:hint="default"/>
        <w:b/>
        <w:bCs/>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6">
    <w:nsid w:val="54D367F9"/>
    <w:multiLevelType w:val="hybridMultilevel"/>
    <w:tmpl w:val="6172D922"/>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47">
    <w:nsid w:val="568B637E"/>
    <w:multiLevelType w:val="hybridMultilevel"/>
    <w:tmpl w:val="50E0FDDC"/>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48">
    <w:nsid w:val="56B116FA"/>
    <w:multiLevelType w:val="singleLevel"/>
    <w:tmpl w:val="9C68ACEE"/>
    <w:lvl w:ilvl="0">
      <w:start w:val="1"/>
      <w:numFmt w:val="decimal"/>
      <w:pStyle w:val="a"/>
      <w:lvlText w:val="%1"/>
      <w:legacy w:legacy="1" w:legacySpace="0" w:legacyIndent="360"/>
      <w:lvlJc w:val="left"/>
      <w:rPr>
        <w:rFonts w:ascii="Times New Roman CYR" w:hAnsi="Times New Roman CYR" w:cs="Times New Roman CYR" w:hint="default"/>
      </w:rPr>
    </w:lvl>
  </w:abstractNum>
  <w:abstractNum w:abstractNumId="49">
    <w:nsid w:val="579067D6"/>
    <w:multiLevelType w:val="hybridMultilevel"/>
    <w:tmpl w:val="CC4C38D4"/>
    <w:name w:val="WW8Num33"/>
    <w:lvl w:ilvl="0" w:tplc="0EDEB39A">
      <w:start w:val="1"/>
      <w:numFmt w:val="decimal"/>
      <w:lvlText w:val="%1."/>
      <w:lvlJc w:val="left"/>
      <w:pPr>
        <w:ind w:left="1352" w:hanging="360"/>
      </w:pPr>
      <w:rPr>
        <w:rFonts w:hint="default"/>
        <w:b/>
        <w:bCs/>
      </w:rPr>
    </w:lvl>
    <w:lvl w:ilvl="1" w:tplc="04020019">
      <w:start w:val="1"/>
      <w:numFmt w:val="lowerLetter"/>
      <w:lvlText w:val="%2."/>
      <w:lvlJc w:val="left"/>
      <w:pPr>
        <w:ind w:left="2072" w:hanging="360"/>
      </w:pPr>
    </w:lvl>
    <w:lvl w:ilvl="2" w:tplc="0402001B">
      <w:start w:val="1"/>
      <w:numFmt w:val="lowerRoman"/>
      <w:lvlText w:val="%3."/>
      <w:lvlJc w:val="right"/>
      <w:pPr>
        <w:ind w:left="2792" w:hanging="180"/>
      </w:pPr>
    </w:lvl>
    <w:lvl w:ilvl="3" w:tplc="0402000F">
      <w:start w:val="1"/>
      <w:numFmt w:val="decimal"/>
      <w:lvlText w:val="%4."/>
      <w:lvlJc w:val="left"/>
      <w:pPr>
        <w:ind w:left="3512" w:hanging="360"/>
      </w:pPr>
    </w:lvl>
    <w:lvl w:ilvl="4" w:tplc="04020019">
      <w:start w:val="1"/>
      <w:numFmt w:val="lowerLetter"/>
      <w:lvlText w:val="%5."/>
      <w:lvlJc w:val="left"/>
      <w:pPr>
        <w:ind w:left="4232" w:hanging="360"/>
      </w:pPr>
    </w:lvl>
    <w:lvl w:ilvl="5" w:tplc="0402001B">
      <w:start w:val="1"/>
      <w:numFmt w:val="lowerRoman"/>
      <w:lvlText w:val="%6."/>
      <w:lvlJc w:val="right"/>
      <w:pPr>
        <w:ind w:left="4952" w:hanging="180"/>
      </w:pPr>
    </w:lvl>
    <w:lvl w:ilvl="6" w:tplc="0402000F">
      <w:start w:val="1"/>
      <w:numFmt w:val="decimal"/>
      <w:lvlText w:val="%7."/>
      <w:lvlJc w:val="left"/>
      <w:pPr>
        <w:ind w:left="5672" w:hanging="360"/>
      </w:pPr>
    </w:lvl>
    <w:lvl w:ilvl="7" w:tplc="04020019">
      <w:start w:val="1"/>
      <w:numFmt w:val="lowerLetter"/>
      <w:lvlText w:val="%8."/>
      <w:lvlJc w:val="left"/>
      <w:pPr>
        <w:ind w:left="6392" w:hanging="360"/>
      </w:pPr>
    </w:lvl>
    <w:lvl w:ilvl="8" w:tplc="0402001B">
      <w:start w:val="1"/>
      <w:numFmt w:val="lowerRoman"/>
      <w:lvlText w:val="%9."/>
      <w:lvlJc w:val="right"/>
      <w:pPr>
        <w:ind w:left="7112" w:hanging="180"/>
      </w:pPr>
    </w:lvl>
  </w:abstractNum>
  <w:abstractNum w:abstractNumId="50">
    <w:nsid w:val="57A51654"/>
    <w:multiLevelType w:val="hybridMultilevel"/>
    <w:tmpl w:val="90DE13BC"/>
    <w:name w:val="WW8Num32"/>
    <w:lvl w:ilvl="0" w:tplc="794AA690">
      <w:start w:val="1"/>
      <w:numFmt w:val="decimal"/>
      <w:lvlText w:val="%1."/>
      <w:lvlJc w:val="left"/>
      <w:pPr>
        <w:tabs>
          <w:tab w:val="num" w:pos="1211"/>
        </w:tabs>
        <w:ind w:left="1211" w:hanging="360"/>
      </w:pPr>
      <w:rPr>
        <w:rFonts w:hint="default"/>
        <w:b/>
        <w:bCs/>
      </w:rPr>
    </w:lvl>
    <w:lvl w:ilvl="1" w:tplc="74BCB6F8">
      <w:start w:val="2"/>
      <w:numFmt w:val="decimal"/>
      <w:lvlText w:val="(%2)"/>
      <w:lvlJc w:val="left"/>
      <w:pPr>
        <w:tabs>
          <w:tab w:val="num" w:pos="1440"/>
        </w:tabs>
        <w:ind w:left="1440" w:hanging="360"/>
      </w:pPr>
      <w:rPr>
        <w:rFonts w:hint="default"/>
        <w:b/>
        <w:bCs/>
      </w:rPr>
    </w:lvl>
    <w:lvl w:ilvl="2" w:tplc="0402001B">
      <w:start w:val="1"/>
      <w:numFmt w:val="lowerRoman"/>
      <w:lvlText w:val="%3."/>
      <w:lvlJc w:val="right"/>
      <w:pPr>
        <w:tabs>
          <w:tab w:val="num" w:pos="3011"/>
        </w:tabs>
        <w:ind w:left="3011" w:hanging="180"/>
      </w:pPr>
    </w:lvl>
    <w:lvl w:ilvl="3" w:tplc="0402000F">
      <w:start w:val="1"/>
      <w:numFmt w:val="decimal"/>
      <w:lvlText w:val="%4."/>
      <w:lvlJc w:val="left"/>
      <w:pPr>
        <w:tabs>
          <w:tab w:val="num" w:pos="3731"/>
        </w:tabs>
        <w:ind w:left="3731" w:hanging="360"/>
      </w:pPr>
    </w:lvl>
    <w:lvl w:ilvl="4" w:tplc="04020019">
      <w:start w:val="1"/>
      <w:numFmt w:val="lowerLetter"/>
      <w:lvlText w:val="%5."/>
      <w:lvlJc w:val="left"/>
      <w:pPr>
        <w:tabs>
          <w:tab w:val="num" w:pos="4451"/>
        </w:tabs>
        <w:ind w:left="4451" w:hanging="360"/>
      </w:pPr>
    </w:lvl>
    <w:lvl w:ilvl="5" w:tplc="0402001B">
      <w:start w:val="1"/>
      <w:numFmt w:val="lowerRoman"/>
      <w:lvlText w:val="%6."/>
      <w:lvlJc w:val="right"/>
      <w:pPr>
        <w:tabs>
          <w:tab w:val="num" w:pos="5171"/>
        </w:tabs>
        <w:ind w:left="5171" w:hanging="180"/>
      </w:pPr>
    </w:lvl>
    <w:lvl w:ilvl="6" w:tplc="0402000F">
      <w:start w:val="1"/>
      <w:numFmt w:val="decimal"/>
      <w:lvlText w:val="%7."/>
      <w:lvlJc w:val="left"/>
      <w:pPr>
        <w:tabs>
          <w:tab w:val="num" w:pos="5891"/>
        </w:tabs>
        <w:ind w:left="5891" w:hanging="360"/>
      </w:pPr>
    </w:lvl>
    <w:lvl w:ilvl="7" w:tplc="04020019">
      <w:start w:val="1"/>
      <w:numFmt w:val="lowerLetter"/>
      <w:lvlText w:val="%8."/>
      <w:lvlJc w:val="left"/>
      <w:pPr>
        <w:tabs>
          <w:tab w:val="num" w:pos="6611"/>
        </w:tabs>
        <w:ind w:left="6611" w:hanging="360"/>
      </w:pPr>
    </w:lvl>
    <w:lvl w:ilvl="8" w:tplc="0402001B">
      <w:start w:val="1"/>
      <w:numFmt w:val="lowerRoman"/>
      <w:lvlText w:val="%9."/>
      <w:lvlJc w:val="right"/>
      <w:pPr>
        <w:tabs>
          <w:tab w:val="num" w:pos="7331"/>
        </w:tabs>
        <w:ind w:left="7331" w:hanging="180"/>
      </w:pPr>
    </w:lvl>
  </w:abstractNum>
  <w:abstractNum w:abstractNumId="51">
    <w:nsid w:val="57A63253"/>
    <w:multiLevelType w:val="hybridMultilevel"/>
    <w:tmpl w:val="B5F87A4C"/>
    <w:name w:val="WW8Num1"/>
    <w:lvl w:ilvl="0" w:tplc="E9DA04B2">
      <w:start w:val="1"/>
      <w:numFmt w:val="decimal"/>
      <w:lvlText w:val="%1."/>
      <w:lvlJc w:val="left"/>
      <w:pPr>
        <w:tabs>
          <w:tab w:val="num" w:pos="720"/>
        </w:tabs>
        <w:ind w:left="720" w:hanging="360"/>
      </w:pPr>
      <w:rPr>
        <w:b/>
        <w:bCs/>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2">
    <w:nsid w:val="5A24524E"/>
    <w:multiLevelType w:val="hybridMultilevel"/>
    <w:tmpl w:val="138E6FB4"/>
    <w:lvl w:ilvl="0" w:tplc="69C64396">
      <w:start w:val="1"/>
      <w:numFmt w:val="decimal"/>
      <w:lvlText w:val="%1."/>
      <w:lvlJc w:val="left"/>
      <w:pPr>
        <w:ind w:left="644" w:hanging="360"/>
      </w:pPr>
      <w:rPr>
        <w:b/>
        <w:bCs/>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nsid w:val="67027238"/>
    <w:multiLevelType w:val="hybridMultilevel"/>
    <w:tmpl w:val="3D042D40"/>
    <w:lvl w:ilvl="0" w:tplc="08090001">
      <w:start w:val="1"/>
      <w:numFmt w:val="bullet"/>
      <w:lvlText w:val=""/>
      <w:lvlJc w:val="left"/>
      <w:pPr>
        <w:ind w:left="1500" w:hanging="360"/>
      </w:pPr>
      <w:rPr>
        <w:rFonts w:ascii="Symbol" w:hAnsi="Symbol" w:cs="Symbol" w:hint="default"/>
      </w:rPr>
    </w:lvl>
    <w:lvl w:ilvl="1" w:tplc="08090003">
      <w:start w:val="1"/>
      <w:numFmt w:val="bullet"/>
      <w:lvlText w:val="o"/>
      <w:lvlJc w:val="left"/>
      <w:pPr>
        <w:ind w:left="2220" w:hanging="360"/>
      </w:pPr>
      <w:rPr>
        <w:rFonts w:ascii="Courier New" w:hAnsi="Courier New" w:cs="Courier New" w:hint="default"/>
      </w:rPr>
    </w:lvl>
    <w:lvl w:ilvl="2" w:tplc="08090005">
      <w:start w:val="1"/>
      <w:numFmt w:val="bullet"/>
      <w:lvlText w:val=""/>
      <w:lvlJc w:val="left"/>
      <w:pPr>
        <w:ind w:left="2940" w:hanging="360"/>
      </w:pPr>
      <w:rPr>
        <w:rFonts w:ascii="Wingdings" w:hAnsi="Wingdings" w:cs="Wingdings" w:hint="default"/>
      </w:rPr>
    </w:lvl>
    <w:lvl w:ilvl="3" w:tplc="08090001">
      <w:start w:val="1"/>
      <w:numFmt w:val="bullet"/>
      <w:lvlText w:val=""/>
      <w:lvlJc w:val="left"/>
      <w:pPr>
        <w:ind w:left="3660" w:hanging="360"/>
      </w:pPr>
      <w:rPr>
        <w:rFonts w:ascii="Symbol" w:hAnsi="Symbol" w:cs="Symbol" w:hint="default"/>
      </w:rPr>
    </w:lvl>
    <w:lvl w:ilvl="4" w:tplc="08090003">
      <w:start w:val="1"/>
      <w:numFmt w:val="bullet"/>
      <w:lvlText w:val="o"/>
      <w:lvlJc w:val="left"/>
      <w:pPr>
        <w:ind w:left="4380" w:hanging="360"/>
      </w:pPr>
      <w:rPr>
        <w:rFonts w:ascii="Courier New" w:hAnsi="Courier New" w:cs="Courier New" w:hint="default"/>
      </w:rPr>
    </w:lvl>
    <w:lvl w:ilvl="5" w:tplc="08090005">
      <w:start w:val="1"/>
      <w:numFmt w:val="bullet"/>
      <w:lvlText w:val=""/>
      <w:lvlJc w:val="left"/>
      <w:pPr>
        <w:ind w:left="5100" w:hanging="360"/>
      </w:pPr>
      <w:rPr>
        <w:rFonts w:ascii="Wingdings" w:hAnsi="Wingdings" w:cs="Wingdings" w:hint="default"/>
      </w:rPr>
    </w:lvl>
    <w:lvl w:ilvl="6" w:tplc="08090001">
      <w:start w:val="1"/>
      <w:numFmt w:val="bullet"/>
      <w:lvlText w:val=""/>
      <w:lvlJc w:val="left"/>
      <w:pPr>
        <w:ind w:left="5820" w:hanging="360"/>
      </w:pPr>
      <w:rPr>
        <w:rFonts w:ascii="Symbol" w:hAnsi="Symbol" w:cs="Symbol" w:hint="default"/>
      </w:rPr>
    </w:lvl>
    <w:lvl w:ilvl="7" w:tplc="08090003">
      <w:start w:val="1"/>
      <w:numFmt w:val="bullet"/>
      <w:lvlText w:val="o"/>
      <w:lvlJc w:val="left"/>
      <w:pPr>
        <w:ind w:left="6540" w:hanging="360"/>
      </w:pPr>
      <w:rPr>
        <w:rFonts w:ascii="Courier New" w:hAnsi="Courier New" w:cs="Courier New" w:hint="default"/>
      </w:rPr>
    </w:lvl>
    <w:lvl w:ilvl="8" w:tplc="08090005">
      <w:start w:val="1"/>
      <w:numFmt w:val="bullet"/>
      <w:lvlText w:val=""/>
      <w:lvlJc w:val="left"/>
      <w:pPr>
        <w:ind w:left="7260" w:hanging="360"/>
      </w:pPr>
      <w:rPr>
        <w:rFonts w:ascii="Wingdings" w:hAnsi="Wingdings" w:cs="Wingdings" w:hint="default"/>
      </w:rPr>
    </w:lvl>
  </w:abstractNum>
  <w:abstractNum w:abstractNumId="55">
    <w:nsid w:val="689263DF"/>
    <w:multiLevelType w:val="hybridMultilevel"/>
    <w:tmpl w:val="4A806B9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56">
    <w:nsid w:val="6B0B5E51"/>
    <w:multiLevelType w:val="hybridMultilevel"/>
    <w:tmpl w:val="F4528CE6"/>
    <w:lvl w:ilvl="0" w:tplc="334EAB94">
      <w:start w:val="1"/>
      <w:numFmt w:val="decimal"/>
      <w:lvlText w:val="%1."/>
      <w:lvlJc w:val="left"/>
      <w:pPr>
        <w:ind w:left="595" w:hanging="360"/>
      </w:pPr>
      <w:rPr>
        <w:rFonts w:hint="default"/>
      </w:rPr>
    </w:lvl>
    <w:lvl w:ilvl="1" w:tplc="04020019">
      <w:start w:val="1"/>
      <w:numFmt w:val="lowerLetter"/>
      <w:lvlText w:val="%2."/>
      <w:lvlJc w:val="left"/>
      <w:pPr>
        <w:ind w:left="1315" w:hanging="360"/>
      </w:pPr>
    </w:lvl>
    <w:lvl w:ilvl="2" w:tplc="0402001B">
      <w:start w:val="1"/>
      <w:numFmt w:val="lowerRoman"/>
      <w:lvlText w:val="%3."/>
      <w:lvlJc w:val="right"/>
      <w:pPr>
        <w:ind w:left="2035" w:hanging="180"/>
      </w:pPr>
    </w:lvl>
    <w:lvl w:ilvl="3" w:tplc="0402000F">
      <w:start w:val="1"/>
      <w:numFmt w:val="decimal"/>
      <w:lvlText w:val="%4."/>
      <w:lvlJc w:val="left"/>
      <w:pPr>
        <w:ind w:left="2755" w:hanging="360"/>
      </w:pPr>
    </w:lvl>
    <w:lvl w:ilvl="4" w:tplc="04020019">
      <w:start w:val="1"/>
      <w:numFmt w:val="lowerLetter"/>
      <w:lvlText w:val="%5."/>
      <w:lvlJc w:val="left"/>
      <w:pPr>
        <w:ind w:left="3475" w:hanging="360"/>
      </w:pPr>
    </w:lvl>
    <w:lvl w:ilvl="5" w:tplc="0402001B">
      <w:start w:val="1"/>
      <w:numFmt w:val="lowerRoman"/>
      <w:lvlText w:val="%6."/>
      <w:lvlJc w:val="right"/>
      <w:pPr>
        <w:ind w:left="4195" w:hanging="180"/>
      </w:pPr>
    </w:lvl>
    <w:lvl w:ilvl="6" w:tplc="0402000F">
      <w:start w:val="1"/>
      <w:numFmt w:val="decimal"/>
      <w:lvlText w:val="%7."/>
      <w:lvlJc w:val="left"/>
      <w:pPr>
        <w:ind w:left="4915" w:hanging="360"/>
      </w:pPr>
    </w:lvl>
    <w:lvl w:ilvl="7" w:tplc="04020019">
      <w:start w:val="1"/>
      <w:numFmt w:val="lowerLetter"/>
      <w:lvlText w:val="%8."/>
      <w:lvlJc w:val="left"/>
      <w:pPr>
        <w:ind w:left="5635" w:hanging="360"/>
      </w:pPr>
    </w:lvl>
    <w:lvl w:ilvl="8" w:tplc="0402001B">
      <w:start w:val="1"/>
      <w:numFmt w:val="lowerRoman"/>
      <w:lvlText w:val="%9."/>
      <w:lvlJc w:val="right"/>
      <w:pPr>
        <w:ind w:left="6355" w:hanging="180"/>
      </w:pPr>
    </w:lvl>
  </w:abstractNum>
  <w:abstractNum w:abstractNumId="57">
    <w:nsid w:val="6C763B94"/>
    <w:multiLevelType w:val="hybridMultilevel"/>
    <w:tmpl w:val="9746FF94"/>
    <w:lvl w:ilvl="0" w:tplc="2196D0B4">
      <w:start w:val="1"/>
      <w:numFmt w:val="decimal"/>
      <w:lvlText w:val="%1."/>
      <w:lvlJc w:val="right"/>
      <w:pPr>
        <w:ind w:left="2423" w:hanging="360"/>
      </w:pPr>
      <w:rPr>
        <w:rFonts w:hint="default"/>
      </w:rPr>
    </w:lvl>
    <w:lvl w:ilvl="1" w:tplc="04090019">
      <w:start w:val="1"/>
      <w:numFmt w:val="lowerLetter"/>
      <w:lvlText w:val="%2."/>
      <w:lvlJc w:val="left"/>
      <w:pPr>
        <w:ind w:left="3143" w:hanging="360"/>
      </w:pPr>
    </w:lvl>
    <w:lvl w:ilvl="2" w:tplc="0409001B">
      <w:start w:val="1"/>
      <w:numFmt w:val="lowerRoman"/>
      <w:lvlText w:val="%3."/>
      <w:lvlJc w:val="right"/>
      <w:pPr>
        <w:ind w:left="3863" w:hanging="180"/>
      </w:pPr>
    </w:lvl>
    <w:lvl w:ilvl="3" w:tplc="0409000F">
      <w:start w:val="1"/>
      <w:numFmt w:val="decimal"/>
      <w:lvlText w:val="%4."/>
      <w:lvlJc w:val="left"/>
      <w:pPr>
        <w:ind w:left="4583" w:hanging="360"/>
      </w:pPr>
    </w:lvl>
    <w:lvl w:ilvl="4" w:tplc="04090019">
      <w:start w:val="1"/>
      <w:numFmt w:val="lowerLetter"/>
      <w:lvlText w:val="%5."/>
      <w:lvlJc w:val="left"/>
      <w:pPr>
        <w:ind w:left="5303" w:hanging="360"/>
      </w:pPr>
    </w:lvl>
    <w:lvl w:ilvl="5" w:tplc="0409001B">
      <w:start w:val="1"/>
      <w:numFmt w:val="lowerRoman"/>
      <w:lvlText w:val="%6."/>
      <w:lvlJc w:val="right"/>
      <w:pPr>
        <w:ind w:left="6023" w:hanging="180"/>
      </w:pPr>
    </w:lvl>
    <w:lvl w:ilvl="6" w:tplc="0409000F">
      <w:start w:val="1"/>
      <w:numFmt w:val="decimal"/>
      <w:lvlText w:val="%7."/>
      <w:lvlJc w:val="left"/>
      <w:pPr>
        <w:ind w:left="6743" w:hanging="360"/>
      </w:pPr>
    </w:lvl>
    <w:lvl w:ilvl="7" w:tplc="04090019">
      <w:start w:val="1"/>
      <w:numFmt w:val="lowerLetter"/>
      <w:lvlText w:val="%8."/>
      <w:lvlJc w:val="left"/>
      <w:pPr>
        <w:ind w:left="7463" w:hanging="360"/>
      </w:pPr>
    </w:lvl>
    <w:lvl w:ilvl="8" w:tplc="0409001B">
      <w:start w:val="1"/>
      <w:numFmt w:val="lowerRoman"/>
      <w:lvlText w:val="%9."/>
      <w:lvlJc w:val="right"/>
      <w:pPr>
        <w:ind w:left="8183" w:hanging="180"/>
      </w:pPr>
    </w:lvl>
  </w:abstractNum>
  <w:abstractNum w:abstractNumId="58">
    <w:nsid w:val="724C25A3"/>
    <w:multiLevelType w:val="singleLevel"/>
    <w:tmpl w:val="3A08CED0"/>
    <w:lvl w:ilvl="0">
      <w:start w:val="1"/>
      <w:numFmt w:val="decimal"/>
      <w:lvlText w:val="%1."/>
      <w:legacy w:legacy="1" w:legacySpace="0" w:legacyIndent="355"/>
      <w:lvlJc w:val="left"/>
      <w:rPr>
        <w:rFonts w:ascii="Times New Roman" w:hAnsi="Times New Roman" w:cs="Times New Roman" w:hint="default"/>
      </w:rPr>
    </w:lvl>
  </w:abstractNum>
  <w:abstractNum w:abstractNumId="59">
    <w:nsid w:val="755C1B7A"/>
    <w:multiLevelType w:val="multilevel"/>
    <w:tmpl w:val="728000F8"/>
    <w:lvl w:ilvl="0">
      <w:start w:val="1"/>
      <w:numFmt w:val="upperRoman"/>
      <w:lvlText w:val="%1."/>
      <w:lvlJc w:val="left"/>
      <w:pPr>
        <w:ind w:left="1069"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0">
    <w:nsid w:val="760E388E"/>
    <w:multiLevelType w:val="hybridMultilevel"/>
    <w:tmpl w:val="257A3396"/>
    <w:lvl w:ilvl="0" w:tplc="AB0EE980">
      <w:start w:val="1"/>
      <w:numFmt w:val="decimal"/>
      <w:pStyle w:val="Char"/>
      <w:lvlText w:val="(%1)"/>
      <w:lvlJc w:val="left"/>
      <w:pPr>
        <w:tabs>
          <w:tab w:val="num" w:pos="720"/>
        </w:tabs>
        <w:ind w:left="720" w:hanging="360"/>
      </w:pPr>
      <w:rPr>
        <w:rFonts w:hint="default"/>
        <w:b/>
        <w:bCs/>
      </w:rPr>
    </w:lvl>
    <w:lvl w:ilvl="1" w:tplc="04020003">
      <w:start w:val="1"/>
      <w:numFmt w:val="bullet"/>
      <w:lvlText w:val=""/>
      <w:lvlJc w:val="left"/>
      <w:pPr>
        <w:tabs>
          <w:tab w:val="num" w:pos="1440"/>
        </w:tabs>
        <w:ind w:left="1440" w:hanging="360"/>
      </w:pPr>
      <w:rPr>
        <w:rFonts w:ascii="Wingdings" w:hAnsi="Wingdings" w:cs="Wingdings" w:hint="default"/>
        <w:b/>
        <w:bCs/>
      </w:rPr>
    </w:lvl>
    <w:lvl w:ilvl="2" w:tplc="04020005">
      <w:start w:val="1"/>
      <w:numFmt w:val="lowerRoman"/>
      <w:lvlText w:val="%3."/>
      <w:lvlJc w:val="right"/>
      <w:pPr>
        <w:tabs>
          <w:tab w:val="num" w:pos="2160"/>
        </w:tabs>
        <w:ind w:left="2160" w:hanging="180"/>
      </w:pPr>
    </w:lvl>
    <w:lvl w:ilvl="3" w:tplc="04020001">
      <w:start w:val="1"/>
      <w:numFmt w:val="decimal"/>
      <w:lvlText w:val="%4."/>
      <w:lvlJc w:val="left"/>
      <w:pPr>
        <w:tabs>
          <w:tab w:val="num" w:pos="2880"/>
        </w:tabs>
        <w:ind w:left="2880" w:hanging="360"/>
      </w:pPr>
    </w:lvl>
    <w:lvl w:ilvl="4" w:tplc="04020003">
      <w:start w:val="1"/>
      <w:numFmt w:val="lowerLetter"/>
      <w:lvlText w:val="%5."/>
      <w:lvlJc w:val="left"/>
      <w:pPr>
        <w:tabs>
          <w:tab w:val="num" w:pos="3600"/>
        </w:tabs>
        <w:ind w:left="3600" w:hanging="360"/>
      </w:pPr>
    </w:lvl>
    <w:lvl w:ilvl="5" w:tplc="04020005">
      <w:start w:val="1"/>
      <w:numFmt w:val="lowerRoman"/>
      <w:lvlText w:val="%6."/>
      <w:lvlJc w:val="right"/>
      <w:pPr>
        <w:tabs>
          <w:tab w:val="num" w:pos="4320"/>
        </w:tabs>
        <w:ind w:left="4320" w:hanging="180"/>
      </w:pPr>
    </w:lvl>
    <w:lvl w:ilvl="6" w:tplc="04020001">
      <w:start w:val="1"/>
      <w:numFmt w:val="decimal"/>
      <w:lvlText w:val="%7."/>
      <w:lvlJc w:val="left"/>
      <w:pPr>
        <w:tabs>
          <w:tab w:val="num" w:pos="5040"/>
        </w:tabs>
        <w:ind w:left="5040" w:hanging="360"/>
      </w:pPr>
    </w:lvl>
    <w:lvl w:ilvl="7" w:tplc="04020003">
      <w:start w:val="1"/>
      <w:numFmt w:val="lowerLetter"/>
      <w:lvlText w:val="%8."/>
      <w:lvlJc w:val="left"/>
      <w:pPr>
        <w:tabs>
          <w:tab w:val="num" w:pos="5760"/>
        </w:tabs>
        <w:ind w:left="5760" w:hanging="360"/>
      </w:pPr>
    </w:lvl>
    <w:lvl w:ilvl="8" w:tplc="04020005">
      <w:start w:val="1"/>
      <w:numFmt w:val="lowerRoman"/>
      <w:lvlText w:val="%9."/>
      <w:lvlJc w:val="right"/>
      <w:pPr>
        <w:tabs>
          <w:tab w:val="num" w:pos="6480"/>
        </w:tabs>
        <w:ind w:left="6480" w:hanging="180"/>
      </w:pPr>
    </w:lvl>
  </w:abstractNum>
  <w:abstractNum w:abstractNumId="61">
    <w:nsid w:val="767F2A47"/>
    <w:multiLevelType w:val="hybridMultilevel"/>
    <w:tmpl w:val="217E63B4"/>
    <w:lvl w:ilvl="0" w:tplc="04090001">
      <w:start w:val="1"/>
      <w:numFmt w:val="bullet"/>
      <w:lvlText w:val=""/>
      <w:lvlJc w:val="left"/>
      <w:pPr>
        <w:tabs>
          <w:tab w:val="num" w:pos="1200"/>
        </w:tabs>
        <w:ind w:left="1200" w:hanging="360"/>
      </w:pPr>
      <w:rPr>
        <w:rFonts w:ascii="Symbol" w:hAnsi="Symbol" w:cs="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cs="Wingdings" w:hint="default"/>
      </w:rPr>
    </w:lvl>
    <w:lvl w:ilvl="3" w:tplc="04090001">
      <w:start w:val="1"/>
      <w:numFmt w:val="bullet"/>
      <w:lvlText w:val=""/>
      <w:lvlJc w:val="left"/>
      <w:pPr>
        <w:tabs>
          <w:tab w:val="num" w:pos="3360"/>
        </w:tabs>
        <w:ind w:left="3360" w:hanging="360"/>
      </w:pPr>
      <w:rPr>
        <w:rFonts w:ascii="Symbol" w:hAnsi="Symbol" w:cs="Symbol" w:hint="default"/>
      </w:rPr>
    </w:lvl>
    <w:lvl w:ilvl="4" w:tplc="04090003">
      <w:start w:val="1"/>
      <w:numFmt w:val="bullet"/>
      <w:lvlText w:val="o"/>
      <w:lvlJc w:val="left"/>
      <w:pPr>
        <w:tabs>
          <w:tab w:val="num" w:pos="4080"/>
        </w:tabs>
        <w:ind w:left="4080" w:hanging="360"/>
      </w:pPr>
      <w:rPr>
        <w:rFonts w:ascii="Courier New" w:hAnsi="Courier New" w:cs="Courier New" w:hint="default"/>
      </w:rPr>
    </w:lvl>
    <w:lvl w:ilvl="5" w:tplc="04090005">
      <w:start w:val="1"/>
      <w:numFmt w:val="bullet"/>
      <w:lvlText w:val=""/>
      <w:lvlJc w:val="left"/>
      <w:pPr>
        <w:tabs>
          <w:tab w:val="num" w:pos="4800"/>
        </w:tabs>
        <w:ind w:left="4800" w:hanging="360"/>
      </w:pPr>
      <w:rPr>
        <w:rFonts w:ascii="Wingdings" w:hAnsi="Wingdings" w:cs="Wingdings" w:hint="default"/>
      </w:rPr>
    </w:lvl>
    <w:lvl w:ilvl="6" w:tplc="04090001">
      <w:start w:val="1"/>
      <w:numFmt w:val="bullet"/>
      <w:lvlText w:val=""/>
      <w:lvlJc w:val="left"/>
      <w:pPr>
        <w:tabs>
          <w:tab w:val="num" w:pos="5520"/>
        </w:tabs>
        <w:ind w:left="5520" w:hanging="360"/>
      </w:pPr>
      <w:rPr>
        <w:rFonts w:ascii="Symbol" w:hAnsi="Symbol" w:cs="Symbol" w:hint="default"/>
      </w:rPr>
    </w:lvl>
    <w:lvl w:ilvl="7" w:tplc="04090003">
      <w:start w:val="1"/>
      <w:numFmt w:val="bullet"/>
      <w:lvlText w:val="o"/>
      <w:lvlJc w:val="left"/>
      <w:pPr>
        <w:tabs>
          <w:tab w:val="num" w:pos="6240"/>
        </w:tabs>
        <w:ind w:left="6240" w:hanging="360"/>
      </w:pPr>
      <w:rPr>
        <w:rFonts w:ascii="Courier New" w:hAnsi="Courier New" w:cs="Courier New" w:hint="default"/>
      </w:rPr>
    </w:lvl>
    <w:lvl w:ilvl="8" w:tplc="04090005">
      <w:start w:val="1"/>
      <w:numFmt w:val="bullet"/>
      <w:lvlText w:val=""/>
      <w:lvlJc w:val="left"/>
      <w:pPr>
        <w:tabs>
          <w:tab w:val="num" w:pos="6960"/>
        </w:tabs>
        <w:ind w:left="6960" w:hanging="360"/>
      </w:pPr>
      <w:rPr>
        <w:rFonts w:ascii="Wingdings" w:hAnsi="Wingdings" w:cs="Wingdings" w:hint="default"/>
      </w:rPr>
    </w:lvl>
  </w:abstractNum>
  <w:abstractNum w:abstractNumId="62">
    <w:nsid w:val="7B205581"/>
    <w:multiLevelType w:val="hybridMultilevel"/>
    <w:tmpl w:val="E3F27466"/>
    <w:name w:val="WW8Num22"/>
    <w:lvl w:ilvl="0" w:tplc="F42A7D60">
      <w:start w:val="2"/>
      <w:numFmt w:val="decimal"/>
      <w:lvlText w:val="(%1)"/>
      <w:lvlJc w:val="left"/>
      <w:pPr>
        <w:tabs>
          <w:tab w:val="num" w:pos="1440"/>
        </w:tabs>
        <w:ind w:left="1440" w:hanging="360"/>
      </w:pPr>
      <w:rPr>
        <w:rFonts w:hint="default"/>
        <w:b/>
        <w:bCs/>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63">
    <w:nsid w:val="7E3C1542"/>
    <w:multiLevelType w:val="hybridMultilevel"/>
    <w:tmpl w:val="909EA4A6"/>
    <w:lvl w:ilvl="0" w:tplc="28EC6354">
      <w:start w:val="1"/>
      <w:numFmt w:val="decimal"/>
      <w:lvlText w:val="2.%1."/>
      <w:lvlJc w:val="left"/>
      <w:pPr>
        <w:ind w:left="720" w:hanging="360"/>
      </w:pPr>
      <w:rPr>
        <w:rFonts w:hint="default"/>
        <w:b/>
        <w:bCs/>
        <w:i w:val="0"/>
        <w:iCs w:val="0"/>
        <w:sz w:val="22"/>
        <w:szCs w:val="22"/>
      </w:rPr>
    </w:lvl>
    <w:lvl w:ilvl="1" w:tplc="6712891A">
      <w:start w:val="1"/>
      <w:numFmt w:val="decimal"/>
      <w:lvlText w:val="2.%2."/>
      <w:lvlJc w:val="left"/>
      <w:pPr>
        <w:tabs>
          <w:tab w:val="num" w:pos="1440"/>
        </w:tabs>
        <w:ind w:left="1440" w:hanging="360"/>
      </w:pPr>
      <w:rPr>
        <w:rFonts w:hint="default"/>
        <w:b w:val="0"/>
        <w:bCs w:val="0"/>
        <w:i w:val="0"/>
        <w:iCs w:val="0"/>
        <w:sz w:val="22"/>
        <w:szCs w:val="22"/>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1"/>
  </w:num>
  <w:num w:numId="2">
    <w:abstractNumId w:val="2"/>
  </w:num>
  <w:num w:numId="3">
    <w:abstractNumId w:val="40"/>
  </w:num>
  <w:num w:numId="4">
    <w:abstractNumId w:val="38"/>
  </w:num>
  <w:num w:numId="5">
    <w:abstractNumId w:val="31"/>
  </w:num>
  <w:num w:numId="6">
    <w:abstractNumId w:val="52"/>
  </w:num>
  <w:num w:numId="7">
    <w:abstractNumId w:val="25"/>
  </w:num>
  <w:num w:numId="8">
    <w:abstractNumId w:val="63"/>
  </w:num>
  <w:num w:numId="9">
    <w:abstractNumId w:val="23"/>
  </w:num>
  <w:num w:numId="10">
    <w:abstractNumId w:val="36"/>
  </w:num>
  <w:num w:numId="11">
    <w:abstractNumId w:val="57"/>
  </w:num>
  <w:num w:numId="12">
    <w:abstractNumId w:val="28"/>
  </w:num>
  <w:num w:numId="13">
    <w:abstractNumId w:val="37"/>
  </w:num>
  <w:num w:numId="14">
    <w:abstractNumId w:val="24"/>
  </w:num>
  <w:num w:numId="15">
    <w:abstractNumId w:val="27"/>
  </w:num>
  <w:num w:numId="16">
    <w:abstractNumId w:val="48"/>
    <w:lvlOverride w:ilvl="0">
      <w:lvl w:ilvl="0">
        <w:start w:val="2"/>
        <w:numFmt w:val="decimal"/>
        <w:pStyle w:val="a"/>
        <w:lvlText w:val="%1"/>
        <w:legacy w:legacy="1" w:legacySpace="0" w:legacyIndent="360"/>
        <w:lvlJc w:val="left"/>
        <w:rPr>
          <w:rFonts w:ascii="Times New Roman CYR" w:hAnsi="Times New Roman CYR" w:cs="Times New Roman CYR" w:hint="default"/>
        </w:rPr>
      </w:lvl>
    </w:lvlOverride>
  </w:num>
  <w:num w:numId="17">
    <w:abstractNumId w:val="29"/>
    <w:lvlOverride w:ilvl="0">
      <w:lvl w:ilvl="0">
        <w:start w:val="14"/>
        <w:numFmt w:val="decimal"/>
        <w:pStyle w:val="titre4"/>
        <w:lvlText w:val="%1"/>
        <w:legacy w:legacy="1" w:legacySpace="0" w:legacyIndent="360"/>
        <w:lvlJc w:val="left"/>
        <w:rPr>
          <w:rFonts w:ascii="Times New Roman CYR" w:hAnsi="Times New Roman CYR" w:cs="Times New Roman CYR" w:hint="default"/>
        </w:rPr>
      </w:lvl>
    </w:lvlOverride>
  </w:num>
  <w:num w:numId="18">
    <w:abstractNumId w:val="33"/>
  </w:num>
  <w:num w:numId="19">
    <w:abstractNumId w:val="60"/>
  </w:num>
  <w:num w:numId="20">
    <w:abstractNumId w:val="45"/>
  </w:num>
  <w:num w:numId="21">
    <w:abstractNumId w:val="53"/>
    <w:lvlOverride w:ilvl="0">
      <w:startOverride w:val="1"/>
    </w:lvlOverride>
  </w:num>
  <w:num w:numId="22">
    <w:abstractNumId w:val="39"/>
    <w:lvlOverride w:ilvl="0">
      <w:startOverride w:val="1"/>
    </w:lvlOverride>
  </w:num>
  <w:num w:numId="23">
    <w:abstractNumId w:val="32"/>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22"/>
  </w:num>
  <w:num w:numId="27">
    <w:abstractNumId w:val="26"/>
  </w:num>
  <w:num w:numId="28">
    <w:abstractNumId w:val="54"/>
  </w:num>
  <w:num w:numId="29">
    <w:abstractNumId w:val="46"/>
  </w:num>
  <w:num w:numId="30">
    <w:abstractNumId w:val="47"/>
  </w:num>
  <w:num w:numId="31">
    <w:abstractNumId w:val="30"/>
  </w:num>
  <w:num w:numId="32">
    <w:abstractNumId w:val="55"/>
  </w:num>
  <w:num w:numId="33">
    <w:abstractNumId w:val="34"/>
  </w:num>
  <w:num w:numId="34">
    <w:abstractNumId w:val="61"/>
  </w:num>
  <w:num w:numId="35">
    <w:abstractNumId w:val="43"/>
  </w:num>
  <w:num w:numId="36">
    <w:abstractNumId w:val="42"/>
  </w:num>
  <w:num w:numId="37">
    <w:abstractNumId w:val="56"/>
  </w:num>
  <w:num w:numId="38">
    <w:abstractNumId w:val="0"/>
    <w:lvlOverride w:ilvl="0">
      <w:lvl w:ilvl="0">
        <w:numFmt w:val="bullet"/>
        <w:lvlText w:val="•"/>
        <w:legacy w:legacy="1" w:legacySpace="0" w:legacyIndent="355"/>
        <w:lvlJc w:val="left"/>
        <w:rPr>
          <w:rFonts w:ascii="Times New Roman" w:hAnsi="Times New Roman" w:cs="Times New Roman" w:hint="default"/>
        </w:rPr>
      </w:lvl>
    </w:lvlOverride>
  </w:num>
  <w:num w:numId="39">
    <w:abstractNumId w:val="58"/>
    <w:lvlOverride w:ilvl="0">
      <w:startOverride w:val="1"/>
    </w:lvlOverride>
  </w:num>
  <w:num w:numId="40">
    <w:abstractNumId w:val="59"/>
  </w:num>
  <w:num w:numId="41">
    <w:abstractNumId w:val="21"/>
  </w:num>
  <w:num w:numId="4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9B8"/>
    <w:rsid w:val="00000BA6"/>
    <w:rsid w:val="0000104C"/>
    <w:rsid w:val="0000237A"/>
    <w:rsid w:val="0000267B"/>
    <w:rsid w:val="00004F6E"/>
    <w:rsid w:val="00005145"/>
    <w:rsid w:val="00006937"/>
    <w:rsid w:val="00011D30"/>
    <w:rsid w:val="00012A81"/>
    <w:rsid w:val="00012CD1"/>
    <w:rsid w:val="00013D42"/>
    <w:rsid w:val="000150C1"/>
    <w:rsid w:val="00016998"/>
    <w:rsid w:val="00017046"/>
    <w:rsid w:val="000208AB"/>
    <w:rsid w:val="00020D42"/>
    <w:rsid w:val="00020FDE"/>
    <w:rsid w:val="000219F6"/>
    <w:rsid w:val="00022E81"/>
    <w:rsid w:val="00024056"/>
    <w:rsid w:val="0002432D"/>
    <w:rsid w:val="00024576"/>
    <w:rsid w:val="000246E4"/>
    <w:rsid w:val="00024F1D"/>
    <w:rsid w:val="000252B0"/>
    <w:rsid w:val="000261F6"/>
    <w:rsid w:val="00027BF4"/>
    <w:rsid w:val="00030377"/>
    <w:rsid w:val="00033B08"/>
    <w:rsid w:val="00034A3D"/>
    <w:rsid w:val="000358F5"/>
    <w:rsid w:val="00035E5C"/>
    <w:rsid w:val="0003626D"/>
    <w:rsid w:val="000372AF"/>
    <w:rsid w:val="000402AA"/>
    <w:rsid w:val="00040B1A"/>
    <w:rsid w:val="00042638"/>
    <w:rsid w:val="000429F7"/>
    <w:rsid w:val="00044B2A"/>
    <w:rsid w:val="00045161"/>
    <w:rsid w:val="00046507"/>
    <w:rsid w:val="00046589"/>
    <w:rsid w:val="00046D49"/>
    <w:rsid w:val="000472F4"/>
    <w:rsid w:val="000503BB"/>
    <w:rsid w:val="000519C6"/>
    <w:rsid w:val="00052180"/>
    <w:rsid w:val="00053247"/>
    <w:rsid w:val="0005344D"/>
    <w:rsid w:val="00056A2C"/>
    <w:rsid w:val="00060D26"/>
    <w:rsid w:val="00061374"/>
    <w:rsid w:val="000619B8"/>
    <w:rsid w:val="00061D79"/>
    <w:rsid w:val="00061FE5"/>
    <w:rsid w:val="00062556"/>
    <w:rsid w:val="0006281B"/>
    <w:rsid w:val="00062CCE"/>
    <w:rsid w:val="00063B17"/>
    <w:rsid w:val="00071B21"/>
    <w:rsid w:val="000763D5"/>
    <w:rsid w:val="00080EEA"/>
    <w:rsid w:val="00081E97"/>
    <w:rsid w:val="00084B4D"/>
    <w:rsid w:val="00084CD7"/>
    <w:rsid w:val="00084F40"/>
    <w:rsid w:val="00085C6B"/>
    <w:rsid w:val="00091537"/>
    <w:rsid w:val="0009173F"/>
    <w:rsid w:val="000917D5"/>
    <w:rsid w:val="00091C50"/>
    <w:rsid w:val="00092D1D"/>
    <w:rsid w:val="000962B9"/>
    <w:rsid w:val="000A1EB7"/>
    <w:rsid w:val="000A24E9"/>
    <w:rsid w:val="000A480E"/>
    <w:rsid w:val="000A49F4"/>
    <w:rsid w:val="000A5060"/>
    <w:rsid w:val="000A5627"/>
    <w:rsid w:val="000A576B"/>
    <w:rsid w:val="000B0B5C"/>
    <w:rsid w:val="000B0E0A"/>
    <w:rsid w:val="000B1F15"/>
    <w:rsid w:val="000B347B"/>
    <w:rsid w:val="000B40CC"/>
    <w:rsid w:val="000B52D2"/>
    <w:rsid w:val="000B6D28"/>
    <w:rsid w:val="000B7D41"/>
    <w:rsid w:val="000C02A3"/>
    <w:rsid w:val="000C0E8C"/>
    <w:rsid w:val="000C1257"/>
    <w:rsid w:val="000C2A9A"/>
    <w:rsid w:val="000C3162"/>
    <w:rsid w:val="000C3391"/>
    <w:rsid w:val="000C41DD"/>
    <w:rsid w:val="000C62A8"/>
    <w:rsid w:val="000C6954"/>
    <w:rsid w:val="000D0969"/>
    <w:rsid w:val="000D0E08"/>
    <w:rsid w:val="000D0F80"/>
    <w:rsid w:val="000D1B0F"/>
    <w:rsid w:val="000D26DC"/>
    <w:rsid w:val="000D5A0C"/>
    <w:rsid w:val="000D5A2F"/>
    <w:rsid w:val="000D6249"/>
    <w:rsid w:val="000D747B"/>
    <w:rsid w:val="000E2D21"/>
    <w:rsid w:val="000E2E91"/>
    <w:rsid w:val="000E3499"/>
    <w:rsid w:val="000E399E"/>
    <w:rsid w:val="000E4F00"/>
    <w:rsid w:val="000E4F57"/>
    <w:rsid w:val="000E4FB5"/>
    <w:rsid w:val="000F18D5"/>
    <w:rsid w:val="000F2356"/>
    <w:rsid w:val="000F2432"/>
    <w:rsid w:val="000F4138"/>
    <w:rsid w:val="000F4530"/>
    <w:rsid w:val="000F555B"/>
    <w:rsid w:val="000F7FBD"/>
    <w:rsid w:val="00100789"/>
    <w:rsid w:val="0010100D"/>
    <w:rsid w:val="001039C6"/>
    <w:rsid w:val="00103CF3"/>
    <w:rsid w:val="00103E51"/>
    <w:rsid w:val="0010482D"/>
    <w:rsid w:val="00104DC0"/>
    <w:rsid w:val="00105E89"/>
    <w:rsid w:val="00106B0E"/>
    <w:rsid w:val="001075C0"/>
    <w:rsid w:val="00111BBC"/>
    <w:rsid w:val="001142BC"/>
    <w:rsid w:val="00115D0B"/>
    <w:rsid w:val="001169B9"/>
    <w:rsid w:val="001207EE"/>
    <w:rsid w:val="001248DD"/>
    <w:rsid w:val="00125C98"/>
    <w:rsid w:val="00132D24"/>
    <w:rsid w:val="00133CB1"/>
    <w:rsid w:val="0013523A"/>
    <w:rsid w:val="00135BDB"/>
    <w:rsid w:val="00135F29"/>
    <w:rsid w:val="001366B5"/>
    <w:rsid w:val="00136BF6"/>
    <w:rsid w:val="00136D6C"/>
    <w:rsid w:val="0014037C"/>
    <w:rsid w:val="0014054A"/>
    <w:rsid w:val="0014274F"/>
    <w:rsid w:val="00143097"/>
    <w:rsid w:val="00143FC8"/>
    <w:rsid w:val="00145F69"/>
    <w:rsid w:val="00151F44"/>
    <w:rsid w:val="0015336B"/>
    <w:rsid w:val="0015496A"/>
    <w:rsid w:val="00155CC0"/>
    <w:rsid w:val="0015712E"/>
    <w:rsid w:val="00157571"/>
    <w:rsid w:val="00157FC4"/>
    <w:rsid w:val="00161CB5"/>
    <w:rsid w:val="001623AD"/>
    <w:rsid w:val="0016574B"/>
    <w:rsid w:val="001661A4"/>
    <w:rsid w:val="00166411"/>
    <w:rsid w:val="00166E8B"/>
    <w:rsid w:val="001723B7"/>
    <w:rsid w:val="00174156"/>
    <w:rsid w:val="00174CA5"/>
    <w:rsid w:val="00175957"/>
    <w:rsid w:val="001759B9"/>
    <w:rsid w:val="001767F0"/>
    <w:rsid w:val="00181328"/>
    <w:rsid w:val="00182A43"/>
    <w:rsid w:val="0018341A"/>
    <w:rsid w:val="00183FB2"/>
    <w:rsid w:val="00184CA1"/>
    <w:rsid w:val="00184E0E"/>
    <w:rsid w:val="001869E3"/>
    <w:rsid w:val="00187C1E"/>
    <w:rsid w:val="00191F9A"/>
    <w:rsid w:val="00195E2A"/>
    <w:rsid w:val="001972BB"/>
    <w:rsid w:val="0019775F"/>
    <w:rsid w:val="00197CEC"/>
    <w:rsid w:val="00197D2A"/>
    <w:rsid w:val="00197E93"/>
    <w:rsid w:val="001A0707"/>
    <w:rsid w:val="001A0CFC"/>
    <w:rsid w:val="001A293E"/>
    <w:rsid w:val="001A35DB"/>
    <w:rsid w:val="001A40C3"/>
    <w:rsid w:val="001B1A73"/>
    <w:rsid w:val="001B253D"/>
    <w:rsid w:val="001B33A6"/>
    <w:rsid w:val="001B371E"/>
    <w:rsid w:val="001B3FB9"/>
    <w:rsid w:val="001B5790"/>
    <w:rsid w:val="001B6713"/>
    <w:rsid w:val="001B7217"/>
    <w:rsid w:val="001B77AE"/>
    <w:rsid w:val="001B7F7A"/>
    <w:rsid w:val="001C06B9"/>
    <w:rsid w:val="001C0791"/>
    <w:rsid w:val="001C0B6E"/>
    <w:rsid w:val="001C305C"/>
    <w:rsid w:val="001C5F95"/>
    <w:rsid w:val="001C684F"/>
    <w:rsid w:val="001C6FA3"/>
    <w:rsid w:val="001C70CA"/>
    <w:rsid w:val="001D03B4"/>
    <w:rsid w:val="001D08D0"/>
    <w:rsid w:val="001D1829"/>
    <w:rsid w:val="001D22DD"/>
    <w:rsid w:val="001D5577"/>
    <w:rsid w:val="001D7638"/>
    <w:rsid w:val="001D76B6"/>
    <w:rsid w:val="001E0286"/>
    <w:rsid w:val="001E06F1"/>
    <w:rsid w:val="001E140A"/>
    <w:rsid w:val="001E37A1"/>
    <w:rsid w:val="001E3B77"/>
    <w:rsid w:val="001E3E93"/>
    <w:rsid w:val="001E4789"/>
    <w:rsid w:val="001E55DA"/>
    <w:rsid w:val="001F04F1"/>
    <w:rsid w:val="001F1635"/>
    <w:rsid w:val="001F16B6"/>
    <w:rsid w:val="001F1863"/>
    <w:rsid w:val="001F3C62"/>
    <w:rsid w:val="001F3CFC"/>
    <w:rsid w:val="001F4897"/>
    <w:rsid w:val="001F69D7"/>
    <w:rsid w:val="001F6E3B"/>
    <w:rsid w:val="00200E86"/>
    <w:rsid w:val="00201DB6"/>
    <w:rsid w:val="002063D8"/>
    <w:rsid w:val="0020749F"/>
    <w:rsid w:val="00207693"/>
    <w:rsid w:val="002076A2"/>
    <w:rsid w:val="0021059B"/>
    <w:rsid w:val="00211222"/>
    <w:rsid w:val="00211262"/>
    <w:rsid w:val="002117BE"/>
    <w:rsid w:val="00211B97"/>
    <w:rsid w:val="00214F7F"/>
    <w:rsid w:val="0021549D"/>
    <w:rsid w:val="0021597F"/>
    <w:rsid w:val="002164D1"/>
    <w:rsid w:val="002178DF"/>
    <w:rsid w:val="00217C92"/>
    <w:rsid w:val="00217D28"/>
    <w:rsid w:val="00220AFA"/>
    <w:rsid w:val="00221732"/>
    <w:rsid w:val="0022314C"/>
    <w:rsid w:val="00223255"/>
    <w:rsid w:val="002237BD"/>
    <w:rsid w:val="00224A7E"/>
    <w:rsid w:val="00224E9B"/>
    <w:rsid w:val="00225514"/>
    <w:rsid w:val="00225A98"/>
    <w:rsid w:val="00226168"/>
    <w:rsid w:val="00232C9E"/>
    <w:rsid w:val="00233804"/>
    <w:rsid w:val="00233A8D"/>
    <w:rsid w:val="00234654"/>
    <w:rsid w:val="00235F63"/>
    <w:rsid w:val="00237966"/>
    <w:rsid w:val="00240049"/>
    <w:rsid w:val="002406D4"/>
    <w:rsid w:val="0024190F"/>
    <w:rsid w:val="00241F7C"/>
    <w:rsid w:val="00244486"/>
    <w:rsid w:val="002451EB"/>
    <w:rsid w:val="00246CEA"/>
    <w:rsid w:val="002479A1"/>
    <w:rsid w:val="00247AB8"/>
    <w:rsid w:val="00247BF5"/>
    <w:rsid w:val="002501DF"/>
    <w:rsid w:val="00251062"/>
    <w:rsid w:val="00251147"/>
    <w:rsid w:val="0025114F"/>
    <w:rsid w:val="00252650"/>
    <w:rsid w:val="00253516"/>
    <w:rsid w:val="0025415A"/>
    <w:rsid w:val="002548D0"/>
    <w:rsid w:val="00254C9E"/>
    <w:rsid w:val="00256FF2"/>
    <w:rsid w:val="002579F1"/>
    <w:rsid w:val="002618ED"/>
    <w:rsid w:val="00261CA2"/>
    <w:rsid w:val="00262107"/>
    <w:rsid w:val="00263551"/>
    <w:rsid w:val="00264C6E"/>
    <w:rsid w:val="0026543B"/>
    <w:rsid w:val="002656B2"/>
    <w:rsid w:val="00265C8B"/>
    <w:rsid w:val="00266608"/>
    <w:rsid w:val="00271197"/>
    <w:rsid w:val="00271F15"/>
    <w:rsid w:val="002734DF"/>
    <w:rsid w:val="002768E1"/>
    <w:rsid w:val="002776D8"/>
    <w:rsid w:val="0027776D"/>
    <w:rsid w:val="0028109B"/>
    <w:rsid w:val="002814F1"/>
    <w:rsid w:val="00281F0E"/>
    <w:rsid w:val="00282186"/>
    <w:rsid w:val="002829C8"/>
    <w:rsid w:val="00282E01"/>
    <w:rsid w:val="0028470C"/>
    <w:rsid w:val="00286B1F"/>
    <w:rsid w:val="00287579"/>
    <w:rsid w:val="00287E52"/>
    <w:rsid w:val="002900DC"/>
    <w:rsid w:val="00290565"/>
    <w:rsid w:val="00292703"/>
    <w:rsid w:val="00293A6A"/>
    <w:rsid w:val="00296D33"/>
    <w:rsid w:val="002977A5"/>
    <w:rsid w:val="00297DF3"/>
    <w:rsid w:val="002A05B1"/>
    <w:rsid w:val="002A1A8D"/>
    <w:rsid w:val="002A3B50"/>
    <w:rsid w:val="002A3DC1"/>
    <w:rsid w:val="002A44B4"/>
    <w:rsid w:val="002A62D0"/>
    <w:rsid w:val="002A72DC"/>
    <w:rsid w:val="002A7F59"/>
    <w:rsid w:val="002B06E8"/>
    <w:rsid w:val="002B0B63"/>
    <w:rsid w:val="002B0CB1"/>
    <w:rsid w:val="002B109B"/>
    <w:rsid w:val="002B38E9"/>
    <w:rsid w:val="002B466E"/>
    <w:rsid w:val="002B6CE2"/>
    <w:rsid w:val="002B7050"/>
    <w:rsid w:val="002C0150"/>
    <w:rsid w:val="002C0D2F"/>
    <w:rsid w:val="002C2942"/>
    <w:rsid w:val="002C337B"/>
    <w:rsid w:val="002C5D43"/>
    <w:rsid w:val="002C6273"/>
    <w:rsid w:val="002C6608"/>
    <w:rsid w:val="002D04B1"/>
    <w:rsid w:val="002D1E37"/>
    <w:rsid w:val="002D3667"/>
    <w:rsid w:val="002D3A1A"/>
    <w:rsid w:val="002D3B19"/>
    <w:rsid w:val="002D43DF"/>
    <w:rsid w:val="002D53D3"/>
    <w:rsid w:val="002D6DB8"/>
    <w:rsid w:val="002D71CD"/>
    <w:rsid w:val="002D756D"/>
    <w:rsid w:val="002E13AA"/>
    <w:rsid w:val="002E23C4"/>
    <w:rsid w:val="002E32C2"/>
    <w:rsid w:val="002E39C6"/>
    <w:rsid w:val="002E3D1E"/>
    <w:rsid w:val="002F098D"/>
    <w:rsid w:val="002F15CB"/>
    <w:rsid w:val="002F34BE"/>
    <w:rsid w:val="002F3ED0"/>
    <w:rsid w:val="002F465A"/>
    <w:rsid w:val="002F5488"/>
    <w:rsid w:val="002F5A2C"/>
    <w:rsid w:val="002F7DE3"/>
    <w:rsid w:val="0030116C"/>
    <w:rsid w:val="003045D3"/>
    <w:rsid w:val="00304F3B"/>
    <w:rsid w:val="00306815"/>
    <w:rsid w:val="00306EDE"/>
    <w:rsid w:val="00307509"/>
    <w:rsid w:val="00312E37"/>
    <w:rsid w:val="00314657"/>
    <w:rsid w:val="00317F4A"/>
    <w:rsid w:val="0032026E"/>
    <w:rsid w:val="003211B8"/>
    <w:rsid w:val="00321EF8"/>
    <w:rsid w:val="00325495"/>
    <w:rsid w:val="00326B2D"/>
    <w:rsid w:val="003308DA"/>
    <w:rsid w:val="00331085"/>
    <w:rsid w:val="0033242A"/>
    <w:rsid w:val="00332498"/>
    <w:rsid w:val="00332C9D"/>
    <w:rsid w:val="0033506D"/>
    <w:rsid w:val="003362C5"/>
    <w:rsid w:val="00340722"/>
    <w:rsid w:val="0034156C"/>
    <w:rsid w:val="00343F24"/>
    <w:rsid w:val="0034599D"/>
    <w:rsid w:val="00346021"/>
    <w:rsid w:val="00346AD9"/>
    <w:rsid w:val="00346FA0"/>
    <w:rsid w:val="003473CF"/>
    <w:rsid w:val="00352433"/>
    <w:rsid w:val="003542EC"/>
    <w:rsid w:val="00354DBB"/>
    <w:rsid w:val="00360760"/>
    <w:rsid w:val="003617D0"/>
    <w:rsid w:val="00364DDE"/>
    <w:rsid w:val="003670AC"/>
    <w:rsid w:val="00370C72"/>
    <w:rsid w:val="00371EE4"/>
    <w:rsid w:val="00371F74"/>
    <w:rsid w:val="00372960"/>
    <w:rsid w:val="00373417"/>
    <w:rsid w:val="003751C9"/>
    <w:rsid w:val="00375630"/>
    <w:rsid w:val="0037695D"/>
    <w:rsid w:val="00377EB3"/>
    <w:rsid w:val="00381334"/>
    <w:rsid w:val="0038183A"/>
    <w:rsid w:val="003818F6"/>
    <w:rsid w:val="00382036"/>
    <w:rsid w:val="00383F36"/>
    <w:rsid w:val="003842D2"/>
    <w:rsid w:val="00385A36"/>
    <w:rsid w:val="003864C1"/>
    <w:rsid w:val="00386EE4"/>
    <w:rsid w:val="0038720E"/>
    <w:rsid w:val="003874BB"/>
    <w:rsid w:val="00387D6C"/>
    <w:rsid w:val="00387F7B"/>
    <w:rsid w:val="00390779"/>
    <w:rsid w:val="00391287"/>
    <w:rsid w:val="0039162A"/>
    <w:rsid w:val="00391F7C"/>
    <w:rsid w:val="00393425"/>
    <w:rsid w:val="00393D03"/>
    <w:rsid w:val="00393E65"/>
    <w:rsid w:val="003941F4"/>
    <w:rsid w:val="0039437A"/>
    <w:rsid w:val="00394956"/>
    <w:rsid w:val="003949DD"/>
    <w:rsid w:val="003A085B"/>
    <w:rsid w:val="003A27A9"/>
    <w:rsid w:val="003A3802"/>
    <w:rsid w:val="003A5681"/>
    <w:rsid w:val="003B0554"/>
    <w:rsid w:val="003B3F5E"/>
    <w:rsid w:val="003B44B0"/>
    <w:rsid w:val="003B455F"/>
    <w:rsid w:val="003B4650"/>
    <w:rsid w:val="003B4976"/>
    <w:rsid w:val="003B5B27"/>
    <w:rsid w:val="003B5B3D"/>
    <w:rsid w:val="003B5C4B"/>
    <w:rsid w:val="003B5E9A"/>
    <w:rsid w:val="003B6D03"/>
    <w:rsid w:val="003C02E8"/>
    <w:rsid w:val="003C0443"/>
    <w:rsid w:val="003C1795"/>
    <w:rsid w:val="003C189B"/>
    <w:rsid w:val="003C35E4"/>
    <w:rsid w:val="003C364D"/>
    <w:rsid w:val="003C3AB8"/>
    <w:rsid w:val="003C473A"/>
    <w:rsid w:val="003C4B55"/>
    <w:rsid w:val="003C712E"/>
    <w:rsid w:val="003D4499"/>
    <w:rsid w:val="003D565F"/>
    <w:rsid w:val="003D5803"/>
    <w:rsid w:val="003D7AC2"/>
    <w:rsid w:val="003E1472"/>
    <w:rsid w:val="003E2930"/>
    <w:rsid w:val="003E3A0F"/>
    <w:rsid w:val="003F0961"/>
    <w:rsid w:val="003F2F26"/>
    <w:rsid w:val="003F3F12"/>
    <w:rsid w:val="003F4D65"/>
    <w:rsid w:val="003F53DB"/>
    <w:rsid w:val="003F647E"/>
    <w:rsid w:val="003F6754"/>
    <w:rsid w:val="003F677D"/>
    <w:rsid w:val="003F6C72"/>
    <w:rsid w:val="003F6D51"/>
    <w:rsid w:val="003F6D82"/>
    <w:rsid w:val="003F6E78"/>
    <w:rsid w:val="00401554"/>
    <w:rsid w:val="00401A55"/>
    <w:rsid w:val="004040D8"/>
    <w:rsid w:val="004048BD"/>
    <w:rsid w:val="0040544B"/>
    <w:rsid w:val="0040591E"/>
    <w:rsid w:val="00406D45"/>
    <w:rsid w:val="004103DC"/>
    <w:rsid w:val="004107CD"/>
    <w:rsid w:val="00411AD2"/>
    <w:rsid w:val="0041213F"/>
    <w:rsid w:val="0041226D"/>
    <w:rsid w:val="004123D6"/>
    <w:rsid w:val="00412F70"/>
    <w:rsid w:val="004132A5"/>
    <w:rsid w:val="00414154"/>
    <w:rsid w:val="00414821"/>
    <w:rsid w:val="00414B56"/>
    <w:rsid w:val="00420ECB"/>
    <w:rsid w:val="0042424F"/>
    <w:rsid w:val="00425E9F"/>
    <w:rsid w:val="004261BD"/>
    <w:rsid w:val="00431938"/>
    <w:rsid w:val="00433403"/>
    <w:rsid w:val="00433585"/>
    <w:rsid w:val="004348BD"/>
    <w:rsid w:val="00435DA4"/>
    <w:rsid w:val="00436354"/>
    <w:rsid w:val="0043738A"/>
    <w:rsid w:val="00437CD9"/>
    <w:rsid w:val="00440242"/>
    <w:rsid w:val="00440467"/>
    <w:rsid w:val="004425F6"/>
    <w:rsid w:val="00444220"/>
    <w:rsid w:val="00446E3B"/>
    <w:rsid w:val="004471B4"/>
    <w:rsid w:val="004515AB"/>
    <w:rsid w:val="004516E5"/>
    <w:rsid w:val="00451CED"/>
    <w:rsid w:val="00451DCE"/>
    <w:rsid w:val="0045286F"/>
    <w:rsid w:val="00453668"/>
    <w:rsid w:val="0045401E"/>
    <w:rsid w:val="00455768"/>
    <w:rsid w:val="00455918"/>
    <w:rsid w:val="00456068"/>
    <w:rsid w:val="0045719A"/>
    <w:rsid w:val="00457407"/>
    <w:rsid w:val="00457AED"/>
    <w:rsid w:val="004614C3"/>
    <w:rsid w:val="00462317"/>
    <w:rsid w:val="00464DF5"/>
    <w:rsid w:val="00466FC9"/>
    <w:rsid w:val="00471AF8"/>
    <w:rsid w:val="0047201F"/>
    <w:rsid w:val="004726B8"/>
    <w:rsid w:val="00472C39"/>
    <w:rsid w:val="00476DAD"/>
    <w:rsid w:val="00483191"/>
    <w:rsid w:val="00485487"/>
    <w:rsid w:val="00486DF6"/>
    <w:rsid w:val="004909BF"/>
    <w:rsid w:val="0049206E"/>
    <w:rsid w:val="00492165"/>
    <w:rsid w:val="00493238"/>
    <w:rsid w:val="004947E9"/>
    <w:rsid w:val="0049634F"/>
    <w:rsid w:val="00496B98"/>
    <w:rsid w:val="004A236D"/>
    <w:rsid w:val="004A2E29"/>
    <w:rsid w:val="004A3CAB"/>
    <w:rsid w:val="004A40CD"/>
    <w:rsid w:val="004A5F04"/>
    <w:rsid w:val="004A64E9"/>
    <w:rsid w:val="004A675E"/>
    <w:rsid w:val="004A6E33"/>
    <w:rsid w:val="004A7E44"/>
    <w:rsid w:val="004B01A8"/>
    <w:rsid w:val="004B1119"/>
    <w:rsid w:val="004B3047"/>
    <w:rsid w:val="004B387F"/>
    <w:rsid w:val="004B408B"/>
    <w:rsid w:val="004B6446"/>
    <w:rsid w:val="004B77B3"/>
    <w:rsid w:val="004C2CE7"/>
    <w:rsid w:val="004C3FF0"/>
    <w:rsid w:val="004C42A3"/>
    <w:rsid w:val="004C4395"/>
    <w:rsid w:val="004C4DD7"/>
    <w:rsid w:val="004C612C"/>
    <w:rsid w:val="004D02CF"/>
    <w:rsid w:val="004D1017"/>
    <w:rsid w:val="004D31E4"/>
    <w:rsid w:val="004D33FB"/>
    <w:rsid w:val="004D4552"/>
    <w:rsid w:val="004D5308"/>
    <w:rsid w:val="004D7542"/>
    <w:rsid w:val="004D7D51"/>
    <w:rsid w:val="004E16CC"/>
    <w:rsid w:val="004E265F"/>
    <w:rsid w:val="004E35C3"/>
    <w:rsid w:val="004E3D66"/>
    <w:rsid w:val="004E5DBE"/>
    <w:rsid w:val="004F1E94"/>
    <w:rsid w:val="004F51D5"/>
    <w:rsid w:val="004F55C3"/>
    <w:rsid w:val="004F7EAE"/>
    <w:rsid w:val="00500413"/>
    <w:rsid w:val="00500DCC"/>
    <w:rsid w:val="0050179F"/>
    <w:rsid w:val="00502CE6"/>
    <w:rsid w:val="00503A35"/>
    <w:rsid w:val="0050416E"/>
    <w:rsid w:val="0050476D"/>
    <w:rsid w:val="0050770B"/>
    <w:rsid w:val="00511C79"/>
    <w:rsid w:val="00511F49"/>
    <w:rsid w:val="00512835"/>
    <w:rsid w:val="00514278"/>
    <w:rsid w:val="0051499D"/>
    <w:rsid w:val="00514C8A"/>
    <w:rsid w:val="00516B77"/>
    <w:rsid w:val="005175D8"/>
    <w:rsid w:val="00517839"/>
    <w:rsid w:val="00520985"/>
    <w:rsid w:val="005224C7"/>
    <w:rsid w:val="00523DBB"/>
    <w:rsid w:val="00524E4B"/>
    <w:rsid w:val="00525A88"/>
    <w:rsid w:val="0052755A"/>
    <w:rsid w:val="00527897"/>
    <w:rsid w:val="00527C50"/>
    <w:rsid w:val="00527D6D"/>
    <w:rsid w:val="005344B0"/>
    <w:rsid w:val="00534BFA"/>
    <w:rsid w:val="005368EA"/>
    <w:rsid w:val="00536946"/>
    <w:rsid w:val="005372B5"/>
    <w:rsid w:val="00537BFA"/>
    <w:rsid w:val="005407CC"/>
    <w:rsid w:val="005424A0"/>
    <w:rsid w:val="00542A6D"/>
    <w:rsid w:val="00543D9B"/>
    <w:rsid w:val="00545FC8"/>
    <w:rsid w:val="005467FE"/>
    <w:rsid w:val="005502DD"/>
    <w:rsid w:val="00550D56"/>
    <w:rsid w:val="0055384A"/>
    <w:rsid w:val="00553EA7"/>
    <w:rsid w:val="00555BC6"/>
    <w:rsid w:val="00555FC4"/>
    <w:rsid w:val="00556224"/>
    <w:rsid w:val="00560038"/>
    <w:rsid w:val="00560758"/>
    <w:rsid w:val="005612F1"/>
    <w:rsid w:val="0056151B"/>
    <w:rsid w:val="005617F8"/>
    <w:rsid w:val="00562B72"/>
    <w:rsid w:val="00562D00"/>
    <w:rsid w:val="00566446"/>
    <w:rsid w:val="005675E9"/>
    <w:rsid w:val="005679DA"/>
    <w:rsid w:val="00567E9A"/>
    <w:rsid w:val="0057009B"/>
    <w:rsid w:val="00572EF6"/>
    <w:rsid w:val="00573A29"/>
    <w:rsid w:val="00573A4D"/>
    <w:rsid w:val="00575520"/>
    <w:rsid w:val="00575554"/>
    <w:rsid w:val="00577137"/>
    <w:rsid w:val="00577273"/>
    <w:rsid w:val="005774DB"/>
    <w:rsid w:val="00577778"/>
    <w:rsid w:val="00580279"/>
    <w:rsid w:val="005807F6"/>
    <w:rsid w:val="0058220A"/>
    <w:rsid w:val="00583F94"/>
    <w:rsid w:val="0058412B"/>
    <w:rsid w:val="005859DA"/>
    <w:rsid w:val="00585B05"/>
    <w:rsid w:val="00586627"/>
    <w:rsid w:val="00594E47"/>
    <w:rsid w:val="00595974"/>
    <w:rsid w:val="00595DCE"/>
    <w:rsid w:val="0059612B"/>
    <w:rsid w:val="00596F0B"/>
    <w:rsid w:val="005A05EB"/>
    <w:rsid w:val="005A0EA2"/>
    <w:rsid w:val="005A14C7"/>
    <w:rsid w:val="005A5B9C"/>
    <w:rsid w:val="005A671F"/>
    <w:rsid w:val="005A7984"/>
    <w:rsid w:val="005A7DDB"/>
    <w:rsid w:val="005B0529"/>
    <w:rsid w:val="005B096C"/>
    <w:rsid w:val="005B0EC1"/>
    <w:rsid w:val="005B260B"/>
    <w:rsid w:val="005B5DA7"/>
    <w:rsid w:val="005B5FF0"/>
    <w:rsid w:val="005B69DB"/>
    <w:rsid w:val="005B7F53"/>
    <w:rsid w:val="005C117A"/>
    <w:rsid w:val="005C1B41"/>
    <w:rsid w:val="005C2490"/>
    <w:rsid w:val="005C2D66"/>
    <w:rsid w:val="005C4C2F"/>
    <w:rsid w:val="005C52BB"/>
    <w:rsid w:val="005C54B6"/>
    <w:rsid w:val="005C5933"/>
    <w:rsid w:val="005C7D4A"/>
    <w:rsid w:val="005C7FEF"/>
    <w:rsid w:val="005D1749"/>
    <w:rsid w:val="005D1B5A"/>
    <w:rsid w:val="005D35F2"/>
    <w:rsid w:val="005D36E5"/>
    <w:rsid w:val="005D39B8"/>
    <w:rsid w:val="005D3DD2"/>
    <w:rsid w:val="005D4A72"/>
    <w:rsid w:val="005D6ADA"/>
    <w:rsid w:val="005E09DB"/>
    <w:rsid w:val="005E17C0"/>
    <w:rsid w:val="005E2010"/>
    <w:rsid w:val="005E50E3"/>
    <w:rsid w:val="005E6C37"/>
    <w:rsid w:val="005F055D"/>
    <w:rsid w:val="005F0A68"/>
    <w:rsid w:val="005F1820"/>
    <w:rsid w:val="005F1BCF"/>
    <w:rsid w:val="005F1F2E"/>
    <w:rsid w:val="005F2396"/>
    <w:rsid w:val="005F4436"/>
    <w:rsid w:val="005F75BA"/>
    <w:rsid w:val="00601E05"/>
    <w:rsid w:val="00601E32"/>
    <w:rsid w:val="00602A80"/>
    <w:rsid w:val="006039B2"/>
    <w:rsid w:val="00603B67"/>
    <w:rsid w:val="00604C65"/>
    <w:rsid w:val="006052CC"/>
    <w:rsid w:val="006060AE"/>
    <w:rsid w:val="0061097D"/>
    <w:rsid w:val="00610D23"/>
    <w:rsid w:val="00610D72"/>
    <w:rsid w:val="00611416"/>
    <w:rsid w:val="0061177F"/>
    <w:rsid w:val="006125C1"/>
    <w:rsid w:val="00613580"/>
    <w:rsid w:val="00614E94"/>
    <w:rsid w:val="0061550A"/>
    <w:rsid w:val="00615E16"/>
    <w:rsid w:val="006166D1"/>
    <w:rsid w:val="00617AF2"/>
    <w:rsid w:val="0062017A"/>
    <w:rsid w:val="006215BF"/>
    <w:rsid w:val="00621D25"/>
    <w:rsid w:val="0062217E"/>
    <w:rsid w:val="006230A4"/>
    <w:rsid w:val="00623911"/>
    <w:rsid w:val="00623F53"/>
    <w:rsid w:val="006256BE"/>
    <w:rsid w:val="006264AD"/>
    <w:rsid w:val="00627F0C"/>
    <w:rsid w:val="00630C8C"/>
    <w:rsid w:val="00631106"/>
    <w:rsid w:val="00631219"/>
    <w:rsid w:val="00631C83"/>
    <w:rsid w:val="006328FB"/>
    <w:rsid w:val="00632D7E"/>
    <w:rsid w:val="00632FF1"/>
    <w:rsid w:val="006331D5"/>
    <w:rsid w:val="0063418A"/>
    <w:rsid w:val="00634E3C"/>
    <w:rsid w:val="00636241"/>
    <w:rsid w:val="00640304"/>
    <w:rsid w:val="006415F2"/>
    <w:rsid w:val="00641C89"/>
    <w:rsid w:val="00641DEA"/>
    <w:rsid w:val="00642D74"/>
    <w:rsid w:val="00643274"/>
    <w:rsid w:val="00643FA4"/>
    <w:rsid w:val="00650279"/>
    <w:rsid w:val="006508C1"/>
    <w:rsid w:val="0065173C"/>
    <w:rsid w:val="00653729"/>
    <w:rsid w:val="006541C8"/>
    <w:rsid w:val="006546B0"/>
    <w:rsid w:val="00663159"/>
    <w:rsid w:val="006641FD"/>
    <w:rsid w:val="00664DB1"/>
    <w:rsid w:val="006673C0"/>
    <w:rsid w:val="0067018C"/>
    <w:rsid w:val="0067192C"/>
    <w:rsid w:val="00672045"/>
    <w:rsid w:val="0067234B"/>
    <w:rsid w:val="006725E5"/>
    <w:rsid w:val="00675CF2"/>
    <w:rsid w:val="00676DDD"/>
    <w:rsid w:val="00677616"/>
    <w:rsid w:val="0067766B"/>
    <w:rsid w:val="00680994"/>
    <w:rsid w:val="00680F31"/>
    <w:rsid w:val="006823DF"/>
    <w:rsid w:val="0068281E"/>
    <w:rsid w:val="00682B0D"/>
    <w:rsid w:val="00683A31"/>
    <w:rsid w:val="00684EA1"/>
    <w:rsid w:val="0068572E"/>
    <w:rsid w:val="0068578B"/>
    <w:rsid w:val="006906C0"/>
    <w:rsid w:val="00690DE6"/>
    <w:rsid w:val="00691AE4"/>
    <w:rsid w:val="006926DC"/>
    <w:rsid w:val="00692A7A"/>
    <w:rsid w:val="00692E8E"/>
    <w:rsid w:val="006940F5"/>
    <w:rsid w:val="00694D4C"/>
    <w:rsid w:val="00696E8D"/>
    <w:rsid w:val="00697B83"/>
    <w:rsid w:val="006A0EA7"/>
    <w:rsid w:val="006A2BED"/>
    <w:rsid w:val="006A2F73"/>
    <w:rsid w:val="006A37DF"/>
    <w:rsid w:val="006A53CB"/>
    <w:rsid w:val="006A57CD"/>
    <w:rsid w:val="006A58DF"/>
    <w:rsid w:val="006A70FE"/>
    <w:rsid w:val="006B16C8"/>
    <w:rsid w:val="006B1D76"/>
    <w:rsid w:val="006B2E9D"/>
    <w:rsid w:val="006B38E7"/>
    <w:rsid w:val="006B3EE4"/>
    <w:rsid w:val="006B489A"/>
    <w:rsid w:val="006B605B"/>
    <w:rsid w:val="006B666A"/>
    <w:rsid w:val="006B7EC4"/>
    <w:rsid w:val="006C27AE"/>
    <w:rsid w:val="006C2D32"/>
    <w:rsid w:val="006C31DB"/>
    <w:rsid w:val="006C4163"/>
    <w:rsid w:val="006C4D8D"/>
    <w:rsid w:val="006C6947"/>
    <w:rsid w:val="006D0918"/>
    <w:rsid w:val="006D2F77"/>
    <w:rsid w:val="006D4BFD"/>
    <w:rsid w:val="006D4FB4"/>
    <w:rsid w:val="006E37B9"/>
    <w:rsid w:val="006E74FA"/>
    <w:rsid w:val="006F2CBE"/>
    <w:rsid w:val="006F3B3B"/>
    <w:rsid w:val="006F492A"/>
    <w:rsid w:val="006F5C9E"/>
    <w:rsid w:val="006F65D1"/>
    <w:rsid w:val="006F69BA"/>
    <w:rsid w:val="006F6CD0"/>
    <w:rsid w:val="006F74AE"/>
    <w:rsid w:val="006F7B9C"/>
    <w:rsid w:val="00700E6F"/>
    <w:rsid w:val="0070151A"/>
    <w:rsid w:val="0070300A"/>
    <w:rsid w:val="00703F2B"/>
    <w:rsid w:val="007053A9"/>
    <w:rsid w:val="00705643"/>
    <w:rsid w:val="00706209"/>
    <w:rsid w:val="00707F34"/>
    <w:rsid w:val="00711F0B"/>
    <w:rsid w:val="00712229"/>
    <w:rsid w:val="007132D6"/>
    <w:rsid w:val="00713722"/>
    <w:rsid w:val="007138F8"/>
    <w:rsid w:val="007147AE"/>
    <w:rsid w:val="007154B0"/>
    <w:rsid w:val="00715740"/>
    <w:rsid w:val="007162B6"/>
    <w:rsid w:val="00720216"/>
    <w:rsid w:val="0072028E"/>
    <w:rsid w:val="007231EC"/>
    <w:rsid w:val="00723436"/>
    <w:rsid w:val="007236DA"/>
    <w:rsid w:val="00723888"/>
    <w:rsid w:val="00723B01"/>
    <w:rsid w:val="00724D57"/>
    <w:rsid w:val="007253B5"/>
    <w:rsid w:val="00727C4A"/>
    <w:rsid w:val="007314E9"/>
    <w:rsid w:val="00731596"/>
    <w:rsid w:val="00731A84"/>
    <w:rsid w:val="00732FD7"/>
    <w:rsid w:val="00733652"/>
    <w:rsid w:val="00734A18"/>
    <w:rsid w:val="00734ED2"/>
    <w:rsid w:val="007352F3"/>
    <w:rsid w:val="00735B1D"/>
    <w:rsid w:val="00736908"/>
    <w:rsid w:val="00736CE2"/>
    <w:rsid w:val="00740029"/>
    <w:rsid w:val="00740971"/>
    <w:rsid w:val="00740C8D"/>
    <w:rsid w:val="00741873"/>
    <w:rsid w:val="00742938"/>
    <w:rsid w:val="0074318B"/>
    <w:rsid w:val="0074325C"/>
    <w:rsid w:val="00743EAB"/>
    <w:rsid w:val="00745B59"/>
    <w:rsid w:val="00750FD7"/>
    <w:rsid w:val="00751933"/>
    <w:rsid w:val="007525F2"/>
    <w:rsid w:val="00753B63"/>
    <w:rsid w:val="00755B62"/>
    <w:rsid w:val="00757064"/>
    <w:rsid w:val="007572AA"/>
    <w:rsid w:val="00757872"/>
    <w:rsid w:val="00757A51"/>
    <w:rsid w:val="00761287"/>
    <w:rsid w:val="007612C6"/>
    <w:rsid w:val="007619E3"/>
    <w:rsid w:val="0076304B"/>
    <w:rsid w:val="0076454C"/>
    <w:rsid w:val="00766276"/>
    <w:rsid w:val="00766325"/>
    <w:rsid w:val="00766419"/>
    <w:rsid w:val="00766D1B"/>
    <w:rsid w:val="00766F1E"/>
    <w:rsid w:val="0076720C"/>
    <w:rsid w:val="0077007F"/>
    <w:rsid w:val="0077229B"/>
    <w:rsid w:val="0077493D"/>
    <w:rsid w:val="0077499F"/>
    <w:rsid w:val="00775B3B"/>
    <w:rsid w:val="00776F78"/>
    <w:rsid w:val="0077701E"/>
    <w:rsid w:val="00777689"/>
    <w:rsid w:val="007822DB"/>
    <w:rsid w:val="007832D1"/>
    <w:rsid w:val="00784E76"/>
    <w:rsid w:val="00784F4F"/>
    <w:rsid w:val="00790AD1"/>
    <w:rsid w:val="00791A2C"/>
    <w:rsid w:val="00793054"/>
    <w:rsid w:val="00795CA0"/>
    <w:rsid w:val="00796BA8"/>
    <w:rsid w:val="00796D7C"/>
    <w:rsid w:val="00796F20"/>
    <w:rsid w:val="00796F55"/>
    <w:rsid w:val="00797016"/>
    <w:rsid w:val="007A0E23"/>
    <w:rsid w:val="007A51C1"/>
    <w:rsid w:val="007A6110"/>
    <w:rsid w:val="007A6ABB"/>
    <w:rsid w:val="007A6F05"/>
    <w:rsid w:val="007A7DC6"/>
    <w:rsid w:val="007B0F88"/>
    <w:rsid w:val="007B166F"/>
    <w:rsid w:val="007B2022"/>
    <w:rsid w:val="007B37DE"/>
    <w:rsid w:val="007B5042"/>
    <w:rsid w:val="007B5E0B"/>
    <w:rsid w:val="007B5EF0"/>
    <w:rsid w:val="007C1F0F"/>
    <w:rsid w:val="007C55C6"/>
    <w:rsid w:val="007C5AFA"/>
    <w:rsid w:val="007C71D9"/>
    <w:rsid w:val="007D08B5"/>
    <w:rsid w:val="007D0D08"/>
    <w:rsid w:val="007D1A29"/>
    <w:rsid w:val="007D23B2"/>
    <w:rsid w:val="007D57AC"/>
    <w:rsid w:val="007D59BE"/>
    <w:rsid w:val="007D5C86"/>
    <w:rsid w:val="007D6378"/>
    <w:rsid w:val="007E0097"/>
    <w:rsid w:val="007E0B98"/>
    <w:rsid w:val="007E13C9"/>
    <w:rsid w:val="007E24DE"/>
    <w:rsid w:val="007E28A1"/>
    <w:rsid w:val="007E2B29"/>
    <w:rsid w:val="007E2FFD"/>
    <w:rsid w:val="007E3CEF"/>
    <w:rsid w:val="007E58F3"/>
    <w:rsid w:val="007E607D"/>
    <w:rsid w:val="007E75D2"/>
    <w:rsid w:val="007F34AA"/>
    <w:rsid w:val="007F3529"/>
    <w:rsid w:val="007F3DB1"/>
    <w:rsid w:val="007F4330"/>
    <w:rsid w:val="007F506E"/>
    <w:rsid w:val="007F55E2"/>
    <w:rsid w:val="007F7099"/>
    <w:rsid w:val="00802262"/>
    <w:rsid w:val="00804F6C"/>
    <w:rsid w:val="008052A5"/>
    <w:rsid w:val="00805765"/>
    <w:rsid w:val="00810EFF"/>
    <w:rsid w:val="008125B0"/>
    <w:rsid w:val="008148BE"/>
    <w:rsid w:val="008164D6"/>
    <w:rsid w:val="00817F0B"/>
    <w:rsid w:val="008253FF"/>
    <w:rsid w:val="00826809"/>
    <w:rsid w:val="008268D5"/>
    <w:rsid w:val="00827310"/>
    <w:rsid w:val="0083117F"/>
    <w:rsid w:val="00832CDF"/>
    <w:rsid w:val="00833DB0"/>
    <w:rsid w:val="00836210"/>
    <w:rsid w:val="00837141"/>
    <w:rsid w:val="00840953"/>
    <w:rsid w:val="00841A67"/>
    <w:rsid w:val="00842662"/>
    <w:rsid w:val="008453FD"/>
    <w:rsid w:val="00852D8E"/>
    <w:rsid w:val="00852FC7"/>
    <w:rsid w:val="00853851"/>
    <w:rsid w:val="008539D0"/>
    <w:rsid w:val="00853C79"/>
    <w:rsid w:val="00853D21"/>
    <w:rsid w:val="00853E0C"/>
    <w:rsid w:val="00856FEE"/>
    <w:rsid w:val="00861BC4"/>
    <w:rsid w:val="008642F6"/>
    <w:rsid w:val="00870FD4"/>
    <w:rsid w:val="00873341"/>
    <w:rsid w:val="008734B1"/>
    <w:rsid w:val="00874232"/>
    <w:rsid w:val="00874278"/>
    <w:rsid w:val="00875592"/>
    <w:rsid w:val="008765EF"/>
    <w:rsid w:val="00877F9D"/>
    <w:rsid w:val="00880D73"/>
    <w:rsid w:val="00880D7A"/>
    <w:rsid w:val="00881B0C"/>
    <w:rsid w:val="008843AF"/>
    <w:rsid w:val="00884B38"/>
    <w:rsid w:val="00884B8C"/>
    <w:rsid w:val="0088739B"/>
    <w:rsid w:val="0089014E"/>
    <w:rsid w:val="008904AA"/>
    <w:rsid w:val="008964E9"/>
    <w:rsid w:val="008971BD"/>
    <w:rsid w:val="008A2688"/>
    <w:rsid w:val="008A2879"/>
    <w:rsid w:val="008A3724"/>
    <w:rsid w:val="008A3F9C"/>
    <w:rsid w:val="008A405B"/>
    <w:rsid w:val="008A5D31"/>
    <w:rsid w:val="008A759A"/>
    <w:rsid w:val="008A7723"/>
    <w:rsid w:val="008B0450"/>
    <w:rsid w:val="008B1005"/>
    <w:rsid w:val="008B176B"/>
    <w:rsid w:val="008B5AA5"/>
    <w:rsid w:val="008B675A"/>
    <w:rsid w:val="008B6FCA"/>
    <w:rsid w:val="008B7106"/>
    <w:rsid w:val="008B795C"/>
    <w:rsid w:val="008C007B"/>
    <w:rsid w:val="008C0E25"/>
    <w:rsid w:val="008C10F0"/>
    <w:rsid w:val="008C15D8"/>
    <w:rsid w:val="008C2C34"/>
    <w:rsid w:val="008C2EFD"/>
    <w:rsid w:val="008C4342"/>
    <w:rsid w:val="008C4734"/>
    <w:rsid w:val="008D0123"/>
    <w:rsid w:val="008D0275"/>
    <w:rsid w:val="008D0DEA"/>
    <w:rsid w:val="008D3162"/>
    <w:rsid w:val="008D3977"/>
    <w:rsid w:val="008D40A1"/>
    <w:rsid w:val="008D53F3"/>
    <w:rsid w:val="008D65A1"/>
    <w:rsid w:val="008D6A24"/>
    <w:rsid w:val="008D6FF4"/>
    <w:rsid w:val="008D7CF9"/>
    <w:rsid w:val="008E08EC"/>
    <w:rsid w:val="008E356E"/>
    <w:rsid w:val="008E38F6"/>
    <w:rsid w:val="008E498B"/>
    <w:rsid w:val="008E571B"/>
    <w:rsid w:val="008E5CB6"/>
    <w:rsid w:val="008E7E5D"/>
    <w:rsid w:val="008F3C57"/>
    <w:rsid w:val="008F4C54"/>
    <w:rsid w:val="008F619F"/>
    <w:rsid w:val="008F6448"/>
    <w:rsid w:val="008F6578"/>
    <w:rsid w:val="008F7393"/>
    <w:rsid w:val="008F7960"/>
    <w:rsid w:val="009008DB"/>
    <w:rsid w:val="0090107F"/>
    <w:rsid w:val="00901B4F"/>
    <w:rsid w:val="00901EEF"/>
    <w:rsid w:val="00906765"/>
    <w:rsid w:val="0091062B"/>
    <w:rsid w:val="00910E6A"/>
    <w:rsid w:val="00912108"/>
    <w:rsid w:val="0091227E"/>
    <w:rsid w:val="00913302"/>
    <w:rsid w:val="0091543F"/>
    <w:rsid w:val="009167FC"/>
    <w:rsid w:val="00917BCA"/>
    <w:rsid w:val="0092124C"/>
    <w:rsid w:val="00921CBF"/>
    <w:rsid w:val="00922CD4"/>
    <w:rsid w:val="00922D16"/>
    <w:rsid w:val="00926C41"/>
    <w:rsid w:val="0092705F"/>
    <w:rsid w:val="0092736D"/>
    <w:rsid w:val="00930407"/>
    <w:rsid w:val="00930C3A"/>
    <w:rsid w:val="00931685"/>
    <w:rsid w:val="009323C0"/>
    <w:rsid w:val="00932A8E"/>
    <w:rsid w:val="00933E30"/>
    <w:rsid w:val="00935E08"/>
    <w:rsid w:val="009372B5"/>
    <w:rsid w:val="0094154A"/>
    <w:rsid w:val="0094378F"/>
    <w:rsid w:val="009446C9"/>
    <w:rsid w:val="009474BE"/>
    <w:rsid w:val="00951940"/>
    <w:rsid w:val="00952753"/>
    <w:rsid w:val="00952C83"/>
    <w:rsid w:val="00953820"/>
    <w:rsid w:val="00953ABE"/>
    <w:rsid w:val="00960A1F"/>
    <w:rsid w:val="009611A7"/>
    <w:rsid w:val="00962A9D"/>
    <w:rsid w:val="009638D3"/>
    <w:rsid w:val="00963A04"/>
    <w:rsid w:val="00963E0A"/>
    <w:rsid w:val="00966C34"/>
    <w:rsid w:val="00967F46"/>
    <w:rsid w:val="00971E75"/>
    <w:rsid w:val="00973C8F"/>
    <w:rsid w:val="0097464F"/>
    <w:rsid w:val="00974F27"/>
    <w:rsid w:val="00977555"/>
    <w:rsid w:val="009776A4"/>
    <w:rsid w:val="00980D18"/>
    <w:rsid w:val="00982830"/>
    <w:rsid w:val="0098399D"/>
    <w:rsid w:val="00983D65"/>
    <w:rsid w:val="00983F2E"/>
    <w:rsid w:val="00983F54"/>
    <w:rsid w:val="00985E5A"/>
    <w:rsid w:val="00987005"/>
    <w:rsid w:val="00987E5E"/>
    <w:rsid w:val="009902FC"/>
    <w:rsid w:val="0099069D"/>
    <w:rsid w:val="0099076E"/>
    <w:rsid w:val="00992927"/>
    <w:rsid w:val="00993F43"/>
    <w:rsid w:val="00994796"/>
    <w:rsid w:val="00994E67"/>
    <w:rsid w:val="009A0E64"/>
    <w:rsid w:val="009A2448"/>
    <w:rsid w:val="009A2730"/>
    <w:rsid w:val="009A3009"/>
    <w:rsid w:val="009A3793"/>
    <w:rsid w:val="009A5C53"/>
    <w:rsid w:val="009A739B"/>
    <w:rsid w:val="009A7D93"/>
    <w:rsid w:val="009B1611"/>
    <w:rsid w:val="009B1A91"/>
    <w:rsid w:val="009B2C3D"/>
    <w:rsid w:val="009B7236"/>
    <w:rsid w:val="009C4162"/>
    <w:rsid w:val="009C41B6"/>
    <w:rsid w:val="009C421C"/>
    <w:rsid w:val="009C432A"/>
    <w:rsid w:val="009C4442"/>
    <w:rsid w:val="009C686B"/>
    <w:rsid w:val="009C6CAC"/>
    <w:rsid w:val="009D0CF8"/>
    <w:rsid w:val="009D0DD9"/>
    <w:rsid w:val="009D2336"/>
    <w:rsid w:val="009D31AA"/>
    <w:rsid w:val="009D4780"/>
    <w:rsid w:val="009D5C39"/>
    <w:rsid w:val="009D63B7"/>
    <w:rsid w:val="009D6F64"/>
    <w:rsid w:val="009E0C4A"/>
    <w:rsid w:val="009E0E4D"/>
    <w:rsid w:val="009E1095"/>
    <w:rsid w:val="009E27C8"/>
    <w:rsid w:val="009E34B2"/>
    <w:rsid w:val="009E479C"/>
    <w:rsid w:val="009E536D"/>
    <w:rsid w:val="009E54B2"/>
    <w:rsid w:val="009E5881"/>
    <w:rsid w:val="009E7C25"/>
    <w:rsid w:val="009F00BF"/>
    <w:rsid w:val="009F24F1"/>
    <w:rsid w:val="009F2617"/>
    <w:rsid w:val="009F362E"/>
    <w:rsid w:val="009F4C18"/>
    <w:rsid w:val="009F51EC"/>
    <w:rsid w:val="009F68DC"/>
    <w:rsid w:val="009F6E20"/>
    <w:rsid w:val="009F70B6"/>
    <w:rsid w:val="009F7F1D"/>
    <w:rsid w:val="00A00A1C"/>
    <w:rsid w:val="00A02464"/>
    <w:rsid w:val="00A02A62"/>
    <w:rsid w:val="00A03E60"/>
    <w:rsid w:val="00A057C5"/>
    <w:rsid w:val="00A1156C"/>
    <w:rsid w:val="00A12C74"/>
    <w:rsid w:val="00A177FD"/>
    <w:rsid w:val="00A178C8"/>
    <w:rsid w:val="00A21311"/>
    <w:rsid w:val="00A21D2B"/>
    <w:rsid w:val="00A22085"/>
    <w:rsid w:val="00A2268D"/>
    <w:rsid w:val="00A24E7B"/>
    <w:rsid w:val="00A27319"/>
    <w:rsid w:val="00A27D1B"/>
    <w:rsid w:val="00A30B8A"/>
    <w:rsid w:val="00A32FFC"/>
    <w:rsid w:val="00A337B2"/>
    <w:rsid w:val="00A41D43"/>
    <w:rsid w:val="00A43650"/>
    <w:rsid w:val="00A43E01"/>
    <w:rsid w:val="00A43EBC"/>
    <w:rsid w:val="00A43F0C"/>
    <w:rsid w:val="00A45216"/>
    <w:rsid w:val="00A45BEF"/>
    <w:rsid w:val="00A51F0D"/>
    <w:rsid w:val="00A52BA4"/>
    <w:rsid w:val="00A52D39"/>
    <w:rsid w:val="00A53808"/>
    <w:rsid w:val="00A53CE9"/>
    <w:rsid w:val="00A54802"/>
    <w:rsid w:val="00A54A28"/>
    <w:rsid w:val="00A54E73"/>
    <w:rsid w:val="00A55020"/>
    <w:rsid w:val="00A56310"/>
    <w:rsid w:val="00A56506"/>
    <w:rsid w:val="00A5727A"/>
    <w:rsid w:val="00A57B69"/>
    <w:rsid w:val="00A60BD3"/>
    <w:rsid w:val="00A61439"/>
    <w:rsid w:val="00A6286B"/>
    <w:rsid w:val="00A63A98"/>
    <w:rsid w:val="00A64547"/>
    <w:rsid w:val="00A64D76"/>
    <w:rsid w:val="00A66BAB"/>
    <w:rsid w:val="00A67A8A"/>
    <w:rsid w:val="00A70A8B"/>
    <w:rsid w:val="00A70FD6"/>
    <w:rsid w:val="00A7501C"/>
    <w:rsid w:val="00A755E3"/>
    <w:rsid w:val="00A765C9"/>
    <w:rsid w:val="00A80F80"/>
    <w:rsid w:val="00A83C32"/>
    <w:rsid w:val="00A84E92"/>
    <w:rsid w:val="00A85353"/>
    <w:rsid w:val="00A86947"/>
    <w:rsid w:val="00A86ED5"/>
    <w:rsid w:val="00A8745A"/>
    <w:rsid w:val="00A87543"/>
    <w:rsid w:val="00A87B04"/>
    <w:rsid w:val="00A90724"/>
    <w:rsid w:val="00A95626"/>
    <w:rsid w:val="00A9626B"/>
    <w:rsid w:val="00A96AD1"/>
    <w:rsid w:val="00AA0450"/>
    <w:rsid w:val="00AA0F5D"/>
    <w:rsid w:val="00AA10DA"/>
    <w:rsid w:val="00AA1720"/>
    <w:rsid w:val="00AA2A9B"/>
    <w:rsid w:val="00AA2F79"/>
    <w:rsid w:val="00AA44D8"/>
    <w:rsid w:val="00AA4AC8"/>
    <w:rsid w:val="00AA62C8"/>
    <w:rsid w:val="00AA6376"/>
    <w:rsid w:val="00AA6E63"/>
    <w:rsid w:val="00AA7970"/>
    <w:rsid w:val="00AB0750"/>
    <w:rsid w:val="00AB3016"/>
    <w:rsid w:val="00AB3106"/>
    <w:rsid w:val="00AB3C20"/>
    <w:rsid w:val="00AB59B1"/>
    <w:rsid w:val="00AB5ED5"/>
    <w:rsid w:val="00AB6BAF"/>
    <w:rsid w:val="00AB6C59"/>
    <w:rsid w:val="00AB6CE6"/>
    <w:rsid w:val="00AC01DE"/>
    <w:rsid w:val="00AC11F9"/>
    <w:rsid w:val="00AC1EED"/>
    <w:rsid w:val="00AC21D5"/>
    <w:rsid w:val="00AC35B7"/>
    <w:rsid w:val="00AC3AAF"/>
    <w:rsid w:val="00AC43A6"/>
    <w:rsid w:val="00AC4C6B"/>
    <w:rsid w:val="00AC5795"/>
    <w:rsid w:val="00AC7B59"/>
    <w:rsid w:val="00AD23D7"/>
    <w:rsid w:val="00AD2A1B"/>
    <w:rsid w:val="00AD433D"/>
    <w:rsid w:val="00AD4E3C"/>
    <w:rsid w:val="00AD5098"/>
    <w:rsid w:val="00AD5D90"/>
    <w:rsid w:val="00AD5DC6"/>
    <w:rsid w:val="00AD6545"/>
    <w:rsid w:val="00AD794C"/>
    <w:rsid w:val="00AE061E"/>
    <w:rsid w:val="00AE0A96"/>
    <w:rsid w:val="00AE2CB5"/>
    <w:rsid w:val="00AE33A0"/>
    <w:rsid w:val="00AF3292"/>
    <w:rsid w:val="00AF530A"/>
    <w:rsid w:val="00AF5A31"/>
    <w:rsid w:val="00B002C2"/>
    <w:rsid w:val="00B012EB"/>
    <w:rsid w:val="00B03DAB"/>
    <w:rsid w:val="00B04B5C"/>
    <w:rsid w:val="00B0560D"/>
    <w:rsid w:val="00B05E36"/>
    <w:rsid w:val="00B05F47"/>
    <w:rsid w:val="00B064E5"/>
    <w:rsid w:val="00B06C91"/>
    <w:rsid w:val="00B10772"/>
    <w:rsid w:val="00B10D59"/>
    <w:rsid w:val="00B11B73"/>
    <w:rsid w:val="00B136F2"/>
    <w:rsid w:val="00B14F41"/>
    <w:rsid w:val="00B20749"/>
    <w:rsid w:val="00B207BB"/>
    <w:rsid w:val="00B220B5"/>
    <w:rsid w:val="00B24AA0"/>
    <w:rsid w:val="00B24F31"/>
    <w:rsid w:val="00B2503F"/>
    <w:rsid w:val="00B25145"/>
    <w:rsid w:val="00B317E4"/>
    <w:rsid w:val="00B348BE"/>
    <w:rsid w:val="00B354EF"/>
    <w:rsid w:val="00B3621C"/>
    <w:rsid w:val="00B4172D"/>
    <w:rsid w:val="00B41C33"/>
    <w:rsid w:val="00B43132"/>
    <w:rsid w:val="00B46FA4"/>
    <w:rsid w:val="00B51B5D"/>
    <w:rsid w:val="00B5231B"/>
    <w:rsid w:val="00B52A02"/>
    <w:rsid w:val="00B55900"/>
    <w:rsid w:val="00B55F80"/>
    <w:rsid w:val="00B56867"/>
    <w:rsid w:val="00B5741E"/>
    <w:rsid w:val="00B602BA"/>
    <w:rsid w:val="00B61175"/>
    <w:rsid w:val="00B61414"/>
    <w:rsid w:val="00B6351B"/>
    <w:rsid w:val="00B65642"/>
    <w:rsid w:val="00B67C68"/>
    <w:rsid w:val="00B7031E"/>
    <w:rsid w:val="00B70454"/>
    <w:rsid w:val="00B718E3"/>
    <w:rsid w:val="00B74E09"/>
    <w:rsid w:val="00B754CD"/>
    <w:rsid w:val="00B763CC"/>
    <w:rsid w:val="00B771D0"/>
    <w:rsid w:val="00B80520"/>
    <w:rsid w:val="00B80FF0"/>
    <w:rsid w:val="00B8154B"/>
    <w:rsid w:val="00B83CE7"/>
    <w:rsid w:val="00B85BA9"/>
    <w:rsid w:val="00B91856"/>
    <w:rsid w:val="00B918AA"/>
    <w:rsid w:val="00B92093"/>
    <w:rsid w:val="00B92335"/>
    <w:rsid w:val="00B925F9"/>
    <w:rsid w:val="00B92890"/>
    <w:rsid w:val="00B92C11"/>
    <w:rsid w:val="00BA0C04"/>
    <w:rsid w:val="00BA1C18"/>
    <w:rsid w:val="00BA2034"/>
    <w:rsid w:val="00BA26CA"/>
    <w:rsid w:val="00BA324F"/>
    <w:rsid w:val="00BA604F"/>
    <w:rsid w:val="00BA7597"/>
    <w:rsid w:val="00BA7CD2"/>
    <w:rsid w:val="00BB0284"/>
    <w:rsid w:val="00BB12FF"/>
    <w:rsid w:val="00BB1837"/>
    <w:rsid w:val="00BB2A7E"/>
    <w:rsid w:val="00BB34B6"/>
    <w:rsid w:val="00BB5166"/>
    <w:rsid w:val="00BB71C0"/>
    <w:rsid w:val="00BB756B"/>
    <w:rsid w:val="00BB7A29"/>
    <w:rsid w:val="00BB7EC7"/>
    <w:rsid w:val="00BC183E"/>
    <w:rsid w:val="00BC1D92"/>
    <w:rsid w:val="00BC248B"/>
    <w:rsid w:val="00BC2D71"/>
    <w:rsid w:val="00BC2FA2"/>
    <w:rsid w:val="00BC34B3"/>
    <w:rsid w:val="00BC463F"/>
    <w:rsid w:val="00BC4799"/>
    <w:rsid w:val="00BC5517"/>
    <w:rsid w:val="00BC5CE6"/>
    <w:rsid w:val="00BC7936"/>
    <w:rsid w:val="00BD24BE"/>
    <w:rsid w:val="00BD7695"/>
    <w:rsid w:val="00BE1053"/>
    <w:rsid w:val="00BE19C4"/>
    <w:rsid w:val="00BE295B"/>
    <w:rsid w:val="00BE3875"/>
    <w:rsid w:val="00BE3C0B"/>
    <w:rsid w:val="00BE43D6"/>
    <w:rsid w:val="00BE4710"/>
    <w:rsid w:val="00BF1AD6"/>
    <w:rsid w:val="00BF2385"/>
    <w:rsid w:val="00BF23EF"/>
    <w:rsid w:val="00BF2606"/>
    <w:rsid w:val="00BF3666"/>
    <w:rsid w:val="00BF38C0"/>
    <w:rsid w:val="00BF4A64"/>
    <w:rsid w:val="00BF4E6D"/>
    <w:rsid w:val="00BF53C0"/>
    <w:rsid w:val="00BF7323"/>
    <w:rsid w:val="00BF7C71"/>
    <w:rsid w:val="00C0031E"/>
    <w:rsid w:val="00C017B2"/>
    <w:rsid w:val="00C0202C"/>
    <w:rsid w:val="00C02CD5"/>
    <w:rsid w:val="00C033D7"/>
    <w:rsid w:val="00C03F2C"/>
    <w:rsid w:val="00C03F77"/>
    <w:rsid w:val="00C05970"/>
    <w:rsid w:val="00C06037"/>
    <w:rsid w:val="00C0653B"/>
    <w:rsid w:val="00C07DB7"/>
    <w:rsid w:val="00C135F9"/>
    <w:rsid w:val="00C1480A"/>
    <w:rsid w:val="00C15824"/>
    <w:rsid w:val="00C15AFD"/>
    <w:rsid w:val="00C16891"/>
    <w:rsid w:val="00C21591"/>
    <w:rsid w:val="00C245F1"/>
    <w:rsid w:val="00C30AD3"/>
    <w:rsid w:val="00C326B9"/>
    <w:rsid w:val="00C32782"/>
    <w:rsid w:val="00C33E7F"/>
    <w:rsid w:val="00C34876"/>
    <w:rsid w:val="00C35E9D"/>
    <w:rsid w:val="00C40831"/>
    <w:rsid w:val="00C4120F"/>
    <w:rsid w:val="00C4411A"/>
    <w:rsid w:val="00C448EA"/>
    <w:rsid w:val="00C471F4"/>
    <w:rsid w:val="00C47780"/>
    <w:rsid w:val="00C500D5"/>
    <w:rsid w:val="00C5071C"/>
    <w:rsid w:val="00C50A62"/>
    <w:rsid w:val="00C519EF"/>
    <w:rsid w:val="00C524C6"/>
    <w:rsid w:val="00C55723"/>
    <w:rsid w:val="00C56030"/>
    <w:rsid w:val="00C563CF"/>
    <w:rsid w:val="00C56803"/>
    <w:rsid w:val="00C573DD"/>
    <w:rsid w:val="00C6026C"/>
    <w:rsid w:val="00C60BDF"/>
    <w:rsid w:val="00C60CC0"/>
    <w:rsid w:val="00C615F7"/>
    <w:rsid w:val="00C62353"/>
    <w:rsid w:val="00C626C6"/>
    <w:rsid w:val="00C62A32"/>
    <w:rsid w:val="00C63C08"/>
    <w:rsid w:val="00C648DC"/>
    <w:rsid w:val="00C6514D"/>
    <w:rsid w:val="00C67C3C"/>
    <w:rsid w:val="00C67F45"/>
    <w:rsid w:val="00C706B1"/>
    <w:rsid w:val="00C75FDD"/>
    <w:rsid w:val="00C76585"/>
    <w:rsid w:val="00C76A29"/>
    <w:rsid w:val="00C76B46"/>
    <w:rsid w:val="00C771EE"/>
    <w:rsid w:val="00C809C7"/>
    <w:rsid w:val="00C81E28"/>
    <w:rsid w:val="00C831E1"/>
    <w:rsid w:val="00C85E52"/>
    <w:rsid w:val="00C86522"/>
    <w:rsid w:val="00C87009"/>
    <w:rsid w:val="00C870E3"/>
    <w:rsid w:val="00C906C9"/>
    <w:rsid w:val="00C91F55"/>
    <w:rsid w:val="00C95C51"/>
    <w:rsid w:val="00C9669C"/>
    <w:rsid w:val="00C9719D"/>
    <w:rsid w:val="00C975CF"/>
    <w:rsid w:val="00C97796"/>
    <w:rsid w:val="00CA1167"/>
    <w:rsid w:val="00CA330A"/>
    <w:rsid w:val="00CA42F5"/>
    <w:rsid w:val="00CA52BA"/>
    <w:rsid w:val="00CA7658"/>
    <w:rsid w:val="00CA767B"/>
    <w:rsid w:val="00CB1833"/>
    <w:rsid w:val="00CB30A1"/>
    <w:rsid w:val="00CB35B3"/>
    <w:rsid w:val="00CB384D"/>
    <w:rsid w:val="00CB3DF3"/>
    <w:rsid w:val="00CB4624"/>
    <w:rsid w:val="00CB5DF2"/>
    <w:rsid w:val="00CB6745"/>
    <w:rsid w:val="00CB6B97"/>
    <w:rsid w:val="00CB78C5"/>
    <w:rsid w:val="00CB7B97"/>
    <w:rsid w:val="00CB7D05"/>
    <w:rsid w:val="00CC22C7"/>
    <w:rsid w:val="00CC2EEE"/>
    <w:rsid w:val="00CC39FA"/>
    <w:rsid w:val="00CC4C87"/>
    <w:rsid w:val="00CC5EF4"/>
    <w:rsid w:val="00CC681D"/>
    <w:rsid w:val="00CD0501"/>
    <w:rsid w:val="00CD0C74"/>
    <w:rsid w:val="00CD2179"/>
    <w:rsid w:val="00CD246B"/>
    <w:rsid w:val="00CD3DD9"/>
    <w:rsid w:val="00CD68BF"/>
    <w:rsid w:val="00CD7A94"/>
    <w:rsid w:val="00CD7F4F"/>
    <w:rsid w:val="00CE0DC7"/>
    <w:rsid w:val="00CE17C4"/>
    <w:rsid w:val="00CE24D6"/>
    <w:rsid w:val="00CE287F"/>
    <w:rsid w:val="00CE4EFD"/>
    <w:rsid w:val="00CE6E2D"/>
    <w:rsid w:val="00CF0B3B"/>
    <w:rsid w:val="00CF13F6"/>
    <w:rsid w:val="00CF1BD3"/>
    <w:rsid w:val="00CF4184"/>
    <w:rsid w:val="00CF6651"/>
    <w:rsid w:val="00CF6D00"/>
    <w:rsid w:val="00CF6DA8"/>
    <w:rsid w:val="00CF6E6A"/>
    <w:rsid w:val="00CF7A1A"/>
    <w:rsid w:val="00CF7CC6"/>
    <w:rsid w:val="00D010F8"/>
    <w:rsid w:val="00D0203B"/>
    <w:rsid w:val="00D028E2"/>
    <w:rsid w:val="00D05060"/>
    <w:rsid w:val="00D06195"/>
    <w:rsid w:val="00D102D6"/>
    <w:rsid w:val="00D12ACA"/>
    <w:rsid w:val="00D13001"/>
    <w:rsid w:val="00D13EB0"/>
    <w:rsid w:val="00D152BD"/>
    <w:rsid w:val="00D15A7F"/>
    <w:rsid w:val="00D16B07"/>
    <w:rsid w:val="00D1733B"/>
    <w:rsid w:val="00D1791A"/>
    <w:rsid w:val="00D213B9"/>
    <w:rsid w:val="00D23280"/>
    <w:rsid w:val="00D25272"/>
    <w:rsid w:val="00D2616F"/>
    <w:rsid w:val="00D273EE"/>
    <w:rsid w:val="00D277C2"/>
    <w:rsid w:val="00D33752"/>
    <w:rsid w:val="00D33E2F"/>
    <w:rsid w:val="00D33EE6"/>
    <w:rsid w:val="00D360F4"/>
    <w:rsid w:val="00D37F87"/>
    <w:rsid w:val="00D40636"/>
    <w:rsid w:val="00D40915"/>
    <w:rsid w:val="00D44C6B"/>
    <w:rsid w:val="00D46423"/>
    <w:rsid w:val="00D4674D"/>
    <w:rsid w:val="00D5073A"/>
    <w:rsid w:val="00D51B38"/>
    <w:rsid w:val="00D51BB3"/>
    <w:rsid w:val="00D51F6E"/>
    <w:rsid w:val="00D5634C"/>
    <w:rsid w:val="00D57E89"/>
    <w:rsid w:val="00D605D5"/>
    <w:rsid w:val="00D61FD4"/>
    <w:rsid w:val="00D63C4B"/>
    <w:rsid w:val="00D65C88"/>
    <w:rsid w:val="00D707EC"/>
    <w:rsid w:val="00D73BF3"/>
    <w:rsid w:val="00D73EE0"/>
    <w:rsid w:val="00D76D0B"/>
    <w:rsid w:val="00D810E7"/>
    <w:rsid w:val="00D846F6"/>
    <w:rsid w:val="00D853D1"/>
    <w:rsid w:val="00D85A56"/>
    <w:rsid w:val="00D85B92"/>
    <w:rsid w:val="00D870A9"/>
    <w:rsid w:val="00D87E98"/>
    <w:rsid w:val="00D91BEA"/>
    <w:rsid w:val="00D922EA"/>
    <w:rsid w:val="00D92B5F"/>
    <w:rsid w:val="00D93A88"/>
    <w:rsid w:val="00D946A3"/>
    <w:rsid w:val="00D95DBD"/>
    <w:rsid w:val="00DA1C4F"/>
    <w:rsid w:val="00DA261F"/>
    <w:rsid w:val="00DA28E2"/>
    <w:rsid w:val="00DA37B8"/>
    <w:rsid w:val="00DA3F85"/>
    <w:rsid w:val="00DA3F8D"/>
    <w:rsid w:val="00DA412D"/>
    <w:rsid w:val="00DA4BB3"/>
    <w:rsid w:val="00DA52BC"/>
    <w:rsid w:val="00DA5F4E"/>
    <w:rsid w:val="00DA6713"/>
    <w:rsid w:val="00DB04E2"/>
    <w:rsid w:val="00DB1639"/>
    <w:rsid w:val="00DB2C58"/>
    <w:rsid w:val="00DB2CA8"/>
    <w:rsid w:val="00DB33D5"/>
    <w:rsid w:val="00DB5247"/>
    <w:rsid w:val="00DB5832"/>
    <w:rsid w:val="00DB583E"/>
    <w:rsid w:val="00DB7342"/>
    <w:rsid w:val="00DB7DAA"/>
    <w:rsid w:val="00DC0188"/>
    <w:rsid w:val="00DC698B"/>
    <w:rsid w:val="00DD04BC"/>
    <w:rsid w:val="00DD0D47"/>
    <w:rsid w:val="00DD15A6"/>
    <w:rsid w:val="00DD1622"/>
    <w:rsid w:val="00DD2CCB"/>
    <w:rsid w:val="00DD4019"/>
    <w:rsid w:val="00DD503F"/>
    <w:rsid w:val="00DD5E46"/>
    <w:rsid w:val="00DD769E"/>
    <w:rsid w:val="00DD7F3F"/>
    <w:rsid w:val="00DE000D"/>
    <w:rsid w:val="00DE01F0"/>
    <w:rsid w:val="00DE0AC1"/>
    <w:rsid w:val="00DE2C73"/>
    <w:rsid w:val="00DE2E83"/>
    <w:rsid w:val="00DE39C9"/>
    <w:rsid w:val="00DE4663"/>
    <w:rsid w:val="00DE49B3"/>
    <w:rsid w:val="00DE7394"/>
    <w:rsid w:val="00DF00D9"/>
    <w:rsid w:val="00DF0D56"/>
    <w:rsid w:val="00DF4F09"/>
    <w:rsid w:val="00DF644E"/>
    <w:rsid w:val="00DF6670"/>
    <w:rsid w:val="00DF71C8"/>
    <w:rsid w:val="00E00606"/>
    <w:rsid w:val="00E0172C"/>
    <w:rsid w:val="00E05874"/>
    <w:rsid w:val="00E07074"/>
    <w:rsid w:val="00E07416"/>
    <w:rsid w:val="00E07C24"/>
    <w:rsid w:val="00E11DAD"/>
    <w:rsid w:val="00E12AEB"/>
    <w:rsid w:val="00E130E1"/>
    <w:rsid w:val="00E13967"/>
    <w:rsid w:val="00E15446"/>
    <w:rsid w:val="00E15CC7"/>
    <w:rsid w:val="00E16078"/>
    <w:rsid w:val="00E22B2E"/>
    <w:rsid w:val="00E22D47"/>
    <w:rsid w:val="00E247F4"/>
    <w:rsid w:val="00E24B9A"/>
    <w:rsid w:val="00E257F5"/>
    <w:rsid w:val="00E25B50"/>
    <w:rsid w:val="00E279EC"/>
    <w:rsid w:val="00E30374"/>
    <w:rsid w:val="00E33A40"/>
    <w:rsid w:val="00E35771"/>
    <w:rsid w:val="00E378C9"/>
    <w:rsid w:val="00E40B4E"/>
    <w:rsid w:val="00E41B92"/>
    <w:rsid w:val="00E433BD"/>
    <w:rsid w:val="00E434A0"/>
    <w:rsid w:val="00E44E10"/>
    <w:rsid w:val="00E45757"/>
    <w:rsid w:val="00E45949"/>
    <w:rsid w:val="00E47E79"/>
    <w:rsid w:val="00E5101F"/>
    <w:rsid w:val="00E517A9"/>
    <w:rsid w:val="00E53F5E"/>
    <w:rsid w:val="00E54CFC"/>
    <w:rsid w:val="00E55CDF"/>
    <w:rsid w:val="00E6086B"/>
    <w:rsid w:val="00E60A14"/>
    <w:rsid w:val="00E61525"/>
    <w:rsid w:val="00E6252D"/>
    <w:rsid w:val="00E639F6"/>
    <w:rsid w:val="00E64FCD"/>
    <w:rsid w:val="00E6581B"/>
    <w:rsid w:val="00E65C3C"/>
    <w:rsid w:val="00E66783"/>
    <w:rsid w:val="00E671C0"/>
    <w:rsid w:val="00E70683"/>
    <w:rsid w:val="00E71372"/>
    <w:rsid w:val="00E73342"/>
    <w:rsid w:val="00E735D7"/>
    <w:rsid w:val="00E736A0"/>
    <w:rsid w:val="00E7582F"/>
    <w:rsid w:val="00E83ED3"/>
    <w:rsid w:val="00E83FD1"/>
    <w:rsid w:val="00E84F77"/>
    <w:rsid w:val="00E85785"/>
    <w:rsid w:val="00E85FA8"/>
    <w:rsid w:val="00E866B9"/>
    <w:rsid w:val="00E87460"/>
    <w:rsid w:val="00E90009"/>
    <w:rsid w:val="00E90331"/>
    <w:rsid w:val="00E909DB"/>
    <w:rsid w:val="00E9175A"/>
    <w:rsid w:val="00E9258C"/>
    <w:rsid w:val="00E932E3"/>
    <w:rsid w:val="00E93A48"/>
    <w:rsid w:val="00E94651"/>
    <w:rsid w:val="00E967C8"/>
    <w:rsid w:val="00E96F38"/>
    <w:rsid w:val="00E976B8"/>
    <w:rsid w:val="00E97DDB"/>
    <w:rsid w:val="00EA068B"/>
    <w:rsid w:val="00EA3045"/>
    <w:rsid w:val="00EA3BC7"/>
    <w:rsid w:val="00EA5891"/>
    <w:rsid w:val="00EA6871"/>
    <w:rsid w:val="00EA6996"/>
    <w:rsid w:val="00EA6E6B"/>
    <w:rsid w:val="00EB1EF4"/>
    <w:rsid w:val="00EB2299"/>
    <w:rsid w:val="00EB2B05"/>
    <w:rsid w:val="00EB558F"/>
    <w:rsid w:val="00EB5686"/>
    <w:rsid w:val="00EB7C01"/>
    <w:rsid w:val="00EC0324"/>
    <w:rsid w:val="00EC164D"/>
    <w:rsid w:val="00EC208D"/>
    <w:rsid w:val="00EC2D3F"/>
    <w:rsid w:val="00EC3C27"/>
    <w:rsid w:val="00EC4179"/>
    <w:rsid w:val="00ED1D64"/>
    <w:rsid w:val="00ED3B5B"/>
    <w:rsid w:val="00ED4372"/>
    <w:rsid w:val="00ED4AF4"/>
    <w:rsid w:val="00ED5564"/>
    <w:rsid w:val="00ED7343"/>
    <w:rsid w:val="00EE17DA"/>
    <w:rsid w:val="00EE3CC1"/>
    <w:rsid w:val="00EE3F09"/>
    <w:rsid w:val="00EE4183"/>
    <w:rsid w:val="00EE482A"/>
    <w:rsid w:val="00EE5EFE"/>
    <w:rsid w:val="00EE6B74"/>
    <w:rsid w:val="00EE6F6C"/>
    <w:rsid w:val="00EE7E14"/>
    <w:rsid w:val="00EF15DB"/>
    <w:rsid w:val="00EF1CF7"/>
    <w:rsid w:val="00EF2E75"/>
    <w:rsid w:val="00EF35E7"/>
    <w:rsid w:val="00EF638B"/>
    <w:rsid w:val="00EF766B"/>
    <w:rsid w:val="00EF7867"/>
    <w:rsid w:val="00F075DB"/>
    <w:rsid w:val="00F1002B"/>
    <w:rsid w:val="00F103C0"/>
    <w:rsid w:val="00F12168"/>
    <w:rsid w:val="00F1249C"/>
    <w:rsid w:val="00F1262F"/>
    <w:rsid w:val="00F12E8D"/>
    <w:rsid w:val="00F14F07"/>
    <w:rsid w:val="00F20797"/>
    <w:rsid w:val="00F2162F"/>
    <w:rsid w:val="00F21909"/>
    <w:rsid w:val="00F219AF"/>
    <w:rsid w:val="00F22F35"/>
    <w:rsid w:val="00F243CD"/>
    <w:rsid w:val="00F24804"/>
    <w:rsid w:val="00F25222"/>
    <w:rsid w:val="00F318CF"/>
    <w:rsid w:val="00F31AF5"/>
    <w:rsid w:val="00F34355"/>
    <w:rsid w:val="00F34BCD"/>
    <w:rsid w:val="00F3546D"/>
    <w:rsid w:val="00F3680D"/>
    <w:rsid w:val="00F369EA"/>
    <w:rsid w:val="00F37787"/>
    <w:rsid w:val="00F42073"/>
    <w:rsid w:val="00F4247C"/>
    <w:rsid w:val="00F425A7"/>
    <w:rsid w:val="00F42C25"/>
    <w:rsid w:val="00F448FC"/>
    <w:rsid w:val="00F4677E"/>
    <w:rsid w:val="00F46939"/>
    <w:rsid w:val="00F55F8D"/>
    <w:rsid w:val="00F57F03"/>
    <w:rsid w:val="00F6234F"/>
    <w:rsid w:val="00F6255E"/>
    <w:rsid w:val="00F737FA"/>
    <w:rsid w:val="00F73D70"/>
    <w:rsid w:val="00F741CA"/>
    <w:rsid w:val="00F800F2"/>
    <w:rsid w:val="00F83F75"/>
    <w:rsid w:val="00F84326"/>
    <w:rsid w:val="00F84D84"/>
    <w:rsid w:val="00F86DAA"/>
    <w:rsid w:val="00F9072C"/>
    <w:rsid w:val="00F91B05"/>
    <w:rsid w:val="00F92EF6"/>
    <w:rsid w:val="00F92F9F"/>
    <w:rsid w:val="00F94C1C"/>
    <w:rsid w:val="00F97CCA"/>
    <w:rsid w:val="00FA0A92"/>
    <w:rsid w:val="00FA2AFE"/>
    <w:rsid w:val="00FA438C"/>
    <w:rsid w:val="00FA4E1E"/>
    <w:rsid w:val="00FA62A6"/>
    <w:rsid w:val="00FA6ABE"/>
    <w:rsid w:val="00FA714E"/>
    <w:rsid w:val="00FB201E"/>
    <w:rsid w:val="00FB2D29"/>
    <w:rsid w:val="00FB5E17"/>
    <w:rsid w:val="00FB5E39"/>
    <w:rsid w:val="00FC08AA"/>
    <w:rsid w:val="00FC08D9"/>
    <w:rsid w:val="00FC0F2F"/>
    <w:rsid w:val="00FC28B3"/>
    <w:rsid w:val="00FC3011"/>
    <w:rsid w:val="00FC69C5"/>
    <w:rsid w:val="00FC6E4F"/>
    <w:rsid w:val="00FD039C"/>
    <w:rsid w:val="00FD18A9"/>
    <w:rsid w:val="00FD2E60"/>
    <w:rsid w:val="00FD3FC8"/>
    <w:rsid w:val="00FD40BB"/>
    <w:rsid w:val="00FD59B8"/>
    <w:rsid w:val="00FD67AB"/>
    <w:rsid w:val="00FD7DA1"/>
    <w:rsid w:val="00FE0449"/>
    <w:rsid w:val="00FE22F2"/>
    <w:rsid w:val="00FE35C6"/>
    <w:rsid w:val="00FE44D1"/>
    <w:rsid w:val="00FE5C6D"/>
    <w:rsid w:val="00FE6420"/>
    <w:rsid w:val="00FE654A"/>
    <w:rsid w:val="00FE6618"/>
    <w:rsid w:val="00FF0A8B"/>
    <w:rsid w:val="00FF1C1D"/>
    <w:rsid w:val="00FF1EF2"/>
    <w:rsid w:val="00FF26CE"/>
    <w:rsid w:val="00FF5991"/>
    <w:rsid w:val="00FF7B9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520"/>
    <w:pPr>
      <w:suppressAutoHyphens/>
    </w:pPr>
    <w:rPr>
      <w:sz w:val="24"/>
      <w:szCs w:val="24"/>
      <w:lang w:eastAsia="ar-SA"/>
    </w:rPr>
  </w:style>
  <w:style w:type="paragraph" w:styleId="Heading1">
    <w:name w:val="heading 1"/>
    <w:basedOn w:val="Normal"/>
    <w:next w:val="Normal"/>
    <w:link w:val="Heading1Char"/>
    <w:uiPriority w:val="99"/>
    <w:qFormat/>
    <w:rsid w:val="00631C83"/>
    <w:pPr>
      <w:keepNext/>
      <w:widowControl w:val="0"/>
      <w:tabs>
        <w:tab w:val="num" w:pos="0"/>
      </w:tabs>
      <w:autoSpaceDE w:val="0"/>
      <w:spacing w:before="1640" w:line="360" w:lineRule="auto"/>
      <w:ind w:left="2960" w:firstLine="624"/>
      <w:jc w:val="both"/>
      <w:outlineLvl w:val="0"/>
    </w:pPr>
    <w:rPr>
      <w:b/>
      <w:bCs/>
      <w:color w:val="000000"/>
    </w:rPr>
  </w:style>
  <w:style w:type="paragraph" w:styleId="Heading2">
    <w:name w:val="heading 2"/>
    <w:aliases w:val="Heading 2 Char1,Heading 2 Char Char"/>
    <w:basedOn w:val="Heading"/>
    <w:next w:val="BodyText"/>
    <w:link w:val="Heading2Char"/>
    <w:uiPriority w:val="99"/>
    <w:qFormat/>
    <w:rsid w:val="00631C83"/>
    <w:pPr>
      <w:tabs>
        <w:tab w:val="num" w:pos="0"/>
      </w:tabs>
      <w:ind w:left="576" w:hanging="576"/>
      <w:outlineLvl w:val="1"/>
    </w:pPr>
    <w:rPr>
      <w:rFonts w:ascii="Times New Roman" w:eastAsia="SimSun" w:hAnsi="Times New Roman" w:cs="Times New Roman"/>
      <w:b/>
      <w:bCs/>
      <w:sz w:val="36"/>
      <w:szCs w:val="36"/>
    </w:rPr>
  </w:style>
  <w:style w:type="paragraph" w:styleId="Heading3">
    <w:name w:val="heading 3"/>
    <w:basedOn w:val="Normal"/>
    <w:next w:val="Normal"/>
    <w:link w:val="Heading3Char"/>
    <w:uiPriority w:val="99"/>
    <w:qFormat/>
    <w:rsid w:val="00631C83"/>
    <w:pPr>
      <w:keepNext/>
      <w:tabs>
        <w:tab w:val="num" w:pos="0"/>
      </w:tabs>
      <w:ind w:left="720" w:hanging="720"/>
      <w:jc w:val="both"/>
      <w:outlineLvl w:val="2"/>
    </w:pPr>
    <w:rPr>
      <w:b/>
      <w:bCs/>
      <w:sz w:val="28"/>
      <w:szCs w:val="28"/>
    </w:rPr>
  </w:style>
  <w:style w:type="paragraph" w:styleId="Heading4">
    <w:name w:val="heading 4"/>
    <w:basedOn w:val="Normal"/>
    <w:next w:val="Normal"/>
    <w:link w:val="Heading4Char"/>
    <w:uiPriority w:val="99"/>
    <w:qFormat/>
    <w:rsid w:val="00FA6ABE"/>
    <w:pPr>
      <w:keepNext/>
      <w:suppressAutoHyphens w:val="0"/>
      <w:spacing w:before="240" w:after="60"/>
      <w:outlineLvl w:val="3"/>
    </w:pPr>
    <w:rPr>
      <w:b/>
      <w:bCs/>
      <w:sz w:val="28"/>
      <w:szCs w:val="28"/>
      <w:lang w:eastAsia="bg-BG"/>
    </w:rPr>
  </w:style>
  <w:style w:type="paragraph" w:styleId="Heading5">
    <w:name w:val="heading 5"/>
    <w:basedOn w:val="Normal"/>
    <w:next w:val="Normal"/>
    <w:link w:val="Heading5Char"/>
    <w:uiPriority w:val="99"/>
    <w:qFormat/>
    <w:rsid w:val="00FA6ABE"/>
    <w:pPr>
      <w:suppressAutoHyphens w:val="0"/>
      <w:spacing w:before="240" w:after="60"/>
      <w:outlineLvl w:val="4"/>
    </w:pPr>
    <w:rPr>
      <w:b/>
      <w:bCs/>
      <w:i/>
      <w:iCs/>
      <w:sz w:val="26"/>
      <w:szCs w:val="26"/>
      <w:lang w:val="en-US" w:eastAsia="bg-BG"/>
    </w:rPr>
  </w:style>
  <w:style w:type="paragraph" w:styleId="Heading6">
    <w:name w:val="heading 6"/>
    <w:basedOn w:val="Normal"/>
    <w:next w:val="Normal"/>
    <w:link w:val="Heading6Char"/>
    <w:uiPriority w:val="99"/>
    <w:qFormat/>
    <w:rsid w:val="00FA6ABE"/>
    <w:pPr>
      <w:suppressAutoHyphens w:val="0"/>
      <w:spacing w:before="240" w:after="60"/>
      <w:outlineLvl w:val="5"/>
    </w:pPr>
    <w:rPr>
      <w:b/>
      <w:bCs/>
      <w:sz w:val="22"/>
      <w:szCs w:val="22"/>
      <w:lang w:val="en-GB" w:eastAsia="en-US"/>
    </w:rPr>
  </w:style>
  <w:style w:type="paragraph" w:styleId="Heading7">
    <w:name w:val="heading 7"/>
    <w:basedOn w:val="Normal"/>
    <w:next w:val="Normal"/>
    <w:link w:val="Heading7Char"/>
    <w:uiPriority w:val="99"/>
    <w:qFormat/>
    <w:rsid w:val="00FA6ABE"/>
    <w:pPr>
      <w:suppressAutoHyphens w:val="0"/>
      <w:spacing w:before="240" w:after="60"/>
      <w:outlineLvl w:val="6"/>
    </w:pPr>
    <w:rPr>
      <w:lang w:val="en-US" w:eastAsia="bg-BG"/>
    </w:rPr>
  </w:style>
  <w:style w:type="paragraph" w:styleId="Heading8">
    <w:name w:val="heading 8"/>
    <w:basedOn w:val="Normal"/>
    <w:next w:val="Normal"/>
    <w:link w:val="Heading8Char"/>
    <w:uiPriority w:val="99"/>
    <w:qFormat/>
    <w:rsid w:val="00FA6ABE"/>
    <w:pPr>
      <w:suppressAutoHyphens w:val="0"/>
      <w:spacing w:before="240" w:after="60"/>
      <w:outlineLvl w:val="7"/>
    </w:pPr>
    <w:rPr>
      <w:i/>
      <w:iCs/>
      <w:lang w:val="en-GB" w:eastAsia="en-US"/>
    </w:rPr>
  </w:style>
  <w:style w:type="paragraph" w:styleId="Heading9">
    <w:name w:val="heading 9"/>
    <w:basedOn w:val="Normal"/>
    <w:next w:val="Normal"/>
    <w:link w:val="Heading9Char"/>
    <w:uiPriority w:val="99"/>
    <w:qFormat/>
    <w:rsid w:val="00FA6ABE"/>
    <w:pPr>
      <w:keepNext/>
      <w:suppressAutoHyphens w:val="0"/>
      <w:jc w:val="center"/>
      <w:outlineLvl w:val="8"/>
    </w:pPr>
    <w:rPr>
      <w:b/>
      <w:bCs/>
      <w:sz w:val="36"/>
      <w:szCs w:val="36"/>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2A43"/>
    <w:rPr>
      <w:b/>
      <w:bCs/>
      <w:color w:val="000000"/>
      <w:sz w:val="22"/>
      <w:szCs w:val="22"/>
      <w:lang w:val="bg-BG" w:eastAsia="ar-SA" w:bidi="ar-SA"/>
    </w:rPr>
  </w:style>
  <w:style w:type="character" w:customStyle="1" w:styleId="Heading2Char">
    <w:name w:val="Heading 2 Char"/>
    <w:aliases w:val="Heading 2 Char1 Char,Heading 2 Char Char Char"/>
    <w:basedOn w:val="DefaultParagraphFont"/>
    <w:link w:val="Heading2"/>
    <w:uiPriority w:val="99"/>
    <w:locked/>
    <w:rsid w:val="00182A43"/>
    <w:rPr>
      <w:rFonts w:eastAsia="SimSun"/>
      <w:b/>
      <w:bCs/>
      <w:sz w:val="36"/>
      <w:szCs w:val="36"/>
      <w:lang w:val="bg-BG" w:eastAsia="ar-SA" w:bidi="ar-SA"/>
    </w:rPr>
  </w:style>
  <w:style w:type="character" w:customStyle="1" w:styleId="Heading3Char">
    <w:name w:val="Heading 3 Char"/>
    <w:basedOn w:val="DefaultParagraphFont"/>
    <w:link w:val="Heading3"/>
    <w:uiPriority w:val="99"/>
    <w:locked/>
    <w:rsid w:val="00182A43"/>
    <w:rPr>
      <w:b/>
      <w:bCs/>
      <w:sz w:val="28"/>
      <w:szCs w:val="28"/>
      <w:lang w:val="bg-BG" w:eastAsia="ar-SA" w:bidi="ar-SA"/>
    </w:rPr>
  </w:style>
  <w:style w:type="character" w:customStyle="1" w:styleId="Heading4Char">
    <w:name w:val="Heading 4 Char"/>
    <w:basedOn w:val="DefaultParagraphFont"/>
    <w:link w:val="Heading4"/>
    <w:uiPriority w:val="99"/>
    <w:locked/>
    <w:rsid w:val="00FA6ABE"/>
    <w:rPr>
      <w:b/>
      <w:bCs/>
      <w:sz w:val="28"/>
      <w:szCs w:val="28"/>
    </w:rPr>
  </w:style>
  <w:style w:type="character" w:customStyle="1" w:styleId="Heading5Char">
    <w:name w:val="Heading 5 Char"/>
    <w:basedOn w:val="DefaultParagraphFont"/>
    <w:link w:val="Heading5"/>
    <w:uiPriority w:val="99"/>
    <w:locked/>
    <w:rsid w:val="00FA6ABE"/>
    <w:rPr>
      <w:b/>
      <w:bCs/>
      <w:i/>
      <w:iCs/>
      <w:sz w:val="26"/>
      <w:szCs w:val="26"/>
      <w:lang w:val="en-US"/>
    </w:rPr>
  </w:style>
  <w:style w:type="character" w:customStyle="1" w:styleId="Heading6Char">
    <w:name w:val="Heading 6 Char"/>
    <w:basedOn w:val="DefaultParagraphFont"/>
    <w:link w:val="Heading6"/>
    <w:uiPriority w:val="99"/>
    <w:locked/>
    <w:rsid w:val="00FA6ABE"/>
    <w:rPr>
      <w:b/>
      <w:bCs/>
      <w:sz w:val="22"/>
      <w:szCs w:val="22"/>
      <w:lang w:val="en-GB" w:eastAsia="en-US"/>
    </w:rPr>
  </w:style>
  <w:style w:type="character" w:customStyle="1" w:styleId="Heading7Char">
    <w:name w:val="Heading 7 Char"/>
    <w:basedOn w:val="DefaultParagraphFont"/>
    <w:link w:val="Heading7"/>
    <w:uiPriority w:val="99"/>
    <w:locked/>
    <w:rsid w:val="00FA6ABE"/>
    <w:rPr>
      <w:sz w:val="24"/>
      <w:szCs w:val="24"/>
      <w:lang w:val="en-US"/>
    </w:rPr>
  </w:style>
  <w:style w:type="character" w:customStyle="1" w:styleId="Heading8Char">
    <w:name w:val="Heading 8 Char"/>
    <w:basedOn w:val="DefaultParagraphFont"/>
    <w:link w:val="Heading8"/>
    <w:uiPriority w:val="99"/>
    <w:locked/>
    <w:rsid w:val="00FA6ABE"/>
    <w:rPr>
      <w:i/>
      <w:iCs/>
      <w:sz w:val="24"/>
      <w:szCs w:val="24"/>
      <w:lang w:val="en-GB" w:eastAsia="en-US"/>
    </w:rPr>
  </w:style>
  <w:style w:type="character" w:customStyle="1" w:styleId="Heading9Char">
    <w:name w:val="Heading 9 Char"/>
    <w:basedOn w:val="DefaultParagraphFont"/>
    <w:link w:val="Heading9"/>
    <w:uiPriority w:val="99"/>
    <w:locked/>
    <w:rsid w:val="00FA6ABE"/>
    <w:rPr>
      <w:b/>
      <w:bCs/>
      <w:sz w:val="36"/>
      <w:szCs w:val="36"/>
      <w:u w:val="single"/>
      <w:lang w:val="en-US" w:eastAsia="en-US"/>
    </w:rPr>
  </w:style>
  <w:style w:type="character" w:customStyle="1" w:styleId="WW8Num2z0">
    <w:name w:val="WW8Num2z0"/>
    <w:uiPriority w:val="99"/>
    <w:rsid w:val="00631C83"/>
    <w:rPr>
      <w:b/>
      <w:bCs/>
    </w:rPr>
  </w:style>
  <w:style w:type="character" w:customStyle="1" w:styleId="WW8Num2z1">
    <w:name w:val="WW8Num2z1"/>
    <w:uiPriority w:val="99"/>
    <w:rsid w:val="00631C83"/>
  </w:style>
  <w:style w:type="character" w:customStyle="1" w:styleId="WW8Num3z0">
    <w:name w:val="WW8Num3z0"/>
    <w:uiPriority w:val="99"/>
    <w:rsid w:val="00631C83"/>
    <w:rPr>
      <w:b/>
      <w:bCs/>
    </w:rPr>
  </w:style>
  <w:style w:type="character" w:customStyle="1" w:styleId="WW8Num4z0">
    <w:name w:val="WW8Num4z0"/>
    <w:uiPriority w:val="99"/>
    <w:rsid w:val="00631C83"/>
    <w:rPr>
      <w:b/>
      <w:bCs/>
    </w:rPr>
  </w:style>
  <w:style w:type="character" w:customStyle="1" w:styleId="WW8Num5z0">
    <w:name w:val="WW8Num5z0"/>
    <w:uiPriority w:val="99"/>
    <w:rsid w:val="00631C83"/>
    <w:rPr>
      <w:b/>
      <w:bCs/>
      <w:color w:val="000000"/>
      <w:sz w:val="24"/>
      <w:szCs w:val="24"/>
    </w:rPr>
  </w:style>
  <w:style w:type="character" w:customStyle="1" w:styleId="WW8Num6z0">
    <w:name w:val="WW8Num6z0"/>
    <w:uiPriority w:val="99"/>
    <w:rsid w:val="00631C83"/>
    <w:rPr>
      <w:b/>
      <w:bCs/>
      <w:sz w:val="24"/>
      <w:szCs w:val="24"/>
      <w:u w:val="none"/>
    </w:rPr>
  </w:style>
  <w:style w:type="character" w:customStyle="1" w:styleId="WW8Num7z0">
    <w:name w:val="WW8Num7z0"/>
    <w:uiPriority w:val="99"/>
    <w:rsid w:val="00631C83"/>
    <w:rPr>
      <w:b/>
      <w:bCs/>
    </w:rPr>
  </w:style>
  <w:style w:type="character" w:customStyle="1" w:styleId="WW8Num7z1">
    <w:name w:val="WW8Num7z1"/>
    <w:uiPriority w:val="99"/>
    <w:rsid w:val="00631C83"/>
    <w:rPr>
      <w:rFonts w:ascii="Courier New" w:hAnsi="Courier New" w:cs="Courier New"/>
    </w:rPr>
  </w:style>
  <w:style w:type="character" w:customStyle="1" w:styleId="WW8Num7z2">
    <w:name w:val="WW8Num7z2"/>
    <w:uiPriority w:val="99"/>
    <w:rsid w:val="00631C83"/>
    <w:rPr>
      <w:rFonts w:ascii="Wingdings" w:hAnsi="Wingdings" w:cs="Wingdings"/>
    </w:rPr>
  </w:style>
  <w:style w:type="character" w:customStyle="1" w:styleId="WW8Num7z3">
    <w:name w:val="WW8Num7z3"/>
    <w:uiPriority w:val="99"/>
    <w:rsid w:val="00631C83"/>
    <w:rPr>
      <w:rFonts w:ascii="Symbol" w:hAnsi="Symbol" w:cs="Symbol"/>
    </w:rPr>
  </w:style>
  <w:style w:type="character" w:customStyle="1" w:styleId="WW8Num8z0">
    <w:name w:val="WW8Num8z0"/>
    <w:uiPriority w:val="99"/>
    <w:rsid w:val="00631C83"/>
    <w:rPr>
      <w:b/>
      <w:bCs/>
    </w:rPr>
  </w:style>
  <w:style w:type="character" w:customStyle="1" w:styleId="WW8Num9z0">
    <w:name w:val="WW8Num9z0"/>
    <w:uiPriority w:val="99"/>
    <w:rsid w:val="00631C83"/>
    <w:rPr>
      <w:b/>
      <w:bCs/>
    </w:rPr>
  </w:style>
  <w:style w:type="character" w:customStyle="1" w:styleId="WW8Num10z0">
    <w:name w:val="WW8Num10z0"/>
    <w:uiPriority w:val="99"/>
    <w:rsid w:val="00631C83"/>
  </w:style>
  <w:style w:type="character" w:customStyle="1" w:styleId="WW8Num11z0">
    <w:name w:val="WW8Num11z0"/>
    <w:uiPriority w:val="99"/>
    <w:rsid w:val="00631C83"/>
    <w:rPr>
      <w:b/>
      <w:bCs/>
    </w:rPr>
  </w:style>
  <w:style w:type="character" w:customStyle="1" w:styleId="WW8Num12z0">
    <w:name w:val="WW8Num12z0"/>
    <w:uiPriority w:val="99"/>
    <w:rsid w:val="00631C83"/>
    <w:rPr>
      <w:b/>
      <w:bCs/>
    </w:rPr>
  </w:style>
  <w:style w:type="character" w:customStyle="1" w:styleId="WW8Num13z0">
    <w:name w:val="WW8Num13z0"/>
    <w:uiPriority w:val="99"/>
    <w:rsid w:val="00631C83"/>
    <w:rPr>
      <w:b/>
      <w:bCs/>
    </w:rPr>
  </w:style>
  <w:style w:type="character" w:customStyle="1" w:styleId="WW8Num15z0">
    <w:name w:val="WW8Num15z0"/>
    <w:uiPriority w:val="99"/>
    <w:rsid w:val="00631C83"/>
    <w:rPr>
      <w:b/>
      <w:bCs/>
      <w:sz w:val="24"/>
      <w:szCs w:val="24"/>
      <w:u w:val="none"/>
    </w:rPr>
  </w:style>
  <w:style w:type="character" w:customStyle="1" w:styleId="WW8Num16z0">
    <w:name w:val="WW8Num16z0"/>
    <w:uiPriority w:val="99"/>
    <w:rsid w:val="00631C83"/>
    <w:rPr>
      <w:b/>
      <w:bCs/>
    </w:rPr>
  </w:style>
  <w:style w:type="character" w:customStyle="1" w:styleId="WW8Num17z0">
    <w:name w:val="WW8Num17z0"/>
    <w:uiPriority w:val="99"/>
    <w:rsid w:val="00631C83"/>
    <w:rPr>
      <w:b/>
      <w:bCs/>
    </w:rPr>
  </w:style>
  <w:style w:type="character" w:customStyle="1" w:styleId="WW8Num18z0">
    <w:name w:val="WW8Num18z0"/>
    <w:uiPriority w:val="99"/>
    <w:rsid w:val="00631C83"/>
    <w:rPr>
      <w:b/>
      <w:bCs/>
    </w:rPr>
  </w:style>
  <w:style w:type="character" w:customStyle="1" w:styleId="WW8Num19z0">
    <w:name w:val="WW8Num19z0"/>
    <w:uiPriority w:val="99"/>
    <w:rsid w:val="00631C83"/>
    <w:rPr>
      <w:color w:val="auto"/>
    </w:rPr>
  </w:style>
  <w:style w:type="character" w:customStyle="1" w:styleId="WW8Num19z1">
    <w:name w:val="WW8Num19z1"/>
    <w:uiPriority w:val="99"/>
    <w:rsid w:val="00631C83"/>
    <w:rPr>
      <w:rFonts w:ascii="Times New Roman" w:hAnsi="Times New Roman" w:cs="Times New Roman"/>
      <w:b/>
      <w:bCs/>
      <w:sz w:val="24"/>
      <w:szCs w:val="24"/>
    </w:rPr>
  </w:style>
  <w:style w:type="character" w:customStyle="1" w:styleId="WW8Num19z2">
    <w:name w:val="WW8Num19z2"/>
    <w:uiPriority w:val="99"/>
    <w:rsid w:val="00631C83"/>
  </w:style>
  <w:style w:type="character" w:customStyle="1" w:styleId="WW8Num20z0">
    <w:name w:val="WW8Num20z0"/>
    <w:uiPriority w:val="99"/>
    <w:rsid w:val="00631C83"/>
    <w:rPr>
      <w:b/>
      <w:bCs/>
      <w:sz w:val="24"/>
      <w:szCs w:val="24"/>
      <w:u w:val="none"/>
    </w:rPr>
  </w:style>
  <w:style w:type="character" w:customStyle="1" w:styleId="WW8Num21z0">
    <w:name w:val="WW8Num21z0"/>
    <w:uiPriority w:val="99"/>
    <w:rsid w:val="00631C83"/>
  </w:style>
  <w:style w:type="character" w:customStyle="1" w:styleId="Absatz-Standardschriftart">
    <w:name w:val="Absatz-Standardschriftart"/>
    <w:uiPriority w:val="99"/>
    <w:rsid w:val="00631C83"/>
  </w:style>
  <w:style w:type="character" w:customStyle="1" w:styleId="WW8Num1z0">
    <w:name w:val="WW8Num1z0"/>
    <w:uiPriority w:val="99"/>
    <w:rsid w:val="00631C83"/>
    <w:rPr>
      <w:b/>
      <w:bCs/>
    </w:rPr>
  </w:style>
  <w:style w:type="character" w:customStyle="1" w:styleId="WW8Num10z1">
    <w:name w:val="WW8Num10z1"/>
    <w:uiPriority w:val="99"/>
    <w:rsid w:val="00631C83"/>
    <w:rPr>
      <w:b/>
      <w:bCs/>
      <w:sz w:val="24"/>
      <w:szCs w:val="24"/>
    </w:rPr>
  </w:style>
  <w:style w:type="character" w:customStyle="1" w:styleId="WW8Num10z2">
    <w:name w:val="WW8Num10z2"/>
    <w:uiPriority w:val="99"/>
    <w:rsid w:val="00631C83"/>
    <w:rPr>
      <w:b/>
      <w:bCs/>
    </w:rPr>
  </w:style>
  <w:style w:type="character" w:customStyle="1" w:styleId="WW8Num10z3">
    <w:name w:val="WW8Num10z3"/>
    <w:uiPriority w:val="99"/>
    <w:rsid w:val="00631C83"/>
    <w:rPr>
      <w:rFonts w:ascii="Times New Roman" w:hAnsi="Times New Roman" w:cs="Times New Roman"/>
    </w:rPr>
  </w:style>
  <w:style w:type="character" w:customStyle="1" w:styleId="WW8Num13z1">
    <w:name w:val="WW8Num13z1"/>
    <w:uiPriority w:val="99"/>
    <w:rsid w:val="00631C83"/>
    <w:rPr>
      <w:rFonts w:ascii="Symbol" w:hAnsi="Symbol" w:cs="Symbol"/>
    </w:rPr>
  </w:style>
  <w:style w:type="character" w:customStyle="1" w:styleId="WW8Num14z0">
    <w:name w:val="WW8Num14z0"/>
    <w:uiPriority w:val="99"/>
    <w:rsid w:val="00631C83"/>
    <w:rPr>
      <w:b/>
      <w:bCs/>
    </w:rPr>
  </w:style>
  <w:style w:type="character" w:customStyle="1" w:styleId="WW8Num17z1">
    <w:name w:val="WW8Num17z1"/>
    <w:uiPriority w:val="99"/>
    <w:rsid w:val="00631C83"/>
    <w:rPr>
      <w:rFonts w:ascii="Courier New" w:hAnsi="Courier New" w:cs="Courier New"/>
    </w:rPr>
  </w:style>
  <w:style w:type="character" w:customStyle="1" w:styleId="WW8Num17z2">
    <w:name w:val="WW8Num17z2"/>
    <w:uiPriority w:val="99"/>
    <w:rsid w:val="00631C83"/>
    <w:rPr>
      <w:rFonts w:ascii="Wingdings" w:hAnsi="Wingdings" w:cs="Wingdings"/>
    </w:rPr>
  </w:style>
  <w:style w:type="character" w:customStyle="1" w:styleId="WW8Num17z3">
    <w:name w:val="WW8Num17z3"/>
    <w:uiPriority w:val="99"/>
    <w:rsid w:val="00631C83"/>
    <w:rPr>
      <w:rFonts w:ascii="Symbol" w:hAnsi="Symbol" w:cs="Symbol"/>
    </w:rPr>
  </w:style>
  <w:style w:type="character" w:customStyle="1" w:styleId="WW8Num22z0">
    <w:name w:val="WW8Num22z0"/>
    <w:uiPriority w:val="99"/>
    <w:rsid w:val="00631C83"/>
    <w:rPr>
      <w:rFonts w:ascii="Times New Roman" w:hAnsi="Times New Roman" w:cs="Times New Roman"/>
      <w:b/>
      <w:bCs/>
      <w:sz w:val="24"/>
      <w:szCs w:val="24"/>
    </w:rPr>
  </w:style>
  <w:style w:type="character" w:customStyle="1" w:styleId="WW8Num23z0">
    <w:name w:val="WW8Num23z0"/>
    <w:uiPriority w:val="99"/>
    <w:rsid w:val="00631C83"/>
    <w:rPr>
      <w:b/>
      <w:bCs/>
    </w:rPr>
  </w:style>
  <w:style w:type="character" w:customStyle="1" w:styleId="WW8Num23z1">
    <w:name w:val="WW8Num23z1"/>
    <w:uiPriority w:val="99"/>
    <w:rsid w:val="00631C83"/>
    <w:rPr>
      <w:rFonts w:ascii="Courier New" w:hAnsi="Courier New" w:cs="Courier New"/>
    </w:rPr>
  </w:style>
  <w:style w:type="character" w:customStyle="1" w:styleId="WW8Num23z2">
    <w:name w:val="WW8Num23z2"/>
    <w:uiPriority w:val="99"/>
    <w:rsid w:val="00631C83"/>
    <w:rPr>
      <w:rFonts w:ascii="Wingdings" w:hAnsi="Wingdings" w:cs="Wingdings"/>
    </w:rPr>
  </w:style>
  <w:style w:type="character" w:customStyle="1" w:styleId="WW8Num23z3">
    <w:name w:val="WW8Num23z3"/>
    <w:uiPriority w:val="99"/>
    <w:rsid w:val="00631C83"/>
    <w:rPr>
      <w:rFonts w:ascii="Symbol" w:hAnsi="Symbol" w:cs="Symbol"/>
    </w:rPr>
  </w:style>
  <w:style w:type="character" w:customStyle="1" w:styleId="WW8Num24z0">
    <w:name w:val="WW8Num24z0"/>
    <w:uiPriority w:val="99"/>
    <w:rsid w:val="00631C83"/>
    <w:rPr>
      <w:b/>
      <w:bCs/>
    </w:rPr>
  </w:style>
  <w:style w:type="character" w:customStyle="1" w:styleId="WW8Num24z1">
    <w:name w:val="WW8Num24z1"/>
    <w:uiPriority w:val="99"/>
    <w:rsid w:val="00631C83"/>
  </w:style>
  <w:style w:type="character" w:customStyle="1" w:styleId="WW8Num25z0">
    <w:name w:val="WW8Num25z0"/>
    <w:uiPriority w:val="99"/>
    <w:rsid w:val="00631C83"/>
    <w:rPr>
      <w:b/>
      <w:bCs/>
    </w:rPr>
  </w:style>
  <w:style w:type="character" w:customStyle="1" w:styleId="WW8Num27z0">
    <w:name w:val="WW8Num27z0"/>
    <w:uiPriority w:val="99"/>
    <w:rsid w:val="00631C83"/>
    <w:rPr>
      <w:rFonts w:ascii="Times New Roman" w:hAnsi="Times New Roman" w:cs="Times New Roman"/>
      <w:sz w:val="24"/>
      <w:szCs w:val="24"/>
    </w:rPr>
  </w:style>
  <w:style w:type="character" w:customStyle="1" w:styleId="WW8Num27z1">
    <w:name w:val="WW8Num27z1"/>
    <w:uiPriority w:val="99"/>
    <w:rsid w:val="00631C83"/>
    <w:rPr>
      <w:rFonts w:ascii="Times New Roman" w:hAnsi="Times New Roman" w:cs="Times New Roman"/>
      <w:b/>
      <w:bCs/>
      <w:sz w:val="24"/>
      <w:szCs w:val="24"/>
    </w:rPr>
  </w:style>
  <w:style w:type="character" w:customStyle="1" w:styleId="WW8Num27z2">
    <w:name w:val="WW8Num27z2"/>
    <w:uiPriority w:val="99"/>
    <w:rsid w:val="00631C83"/>
  </w:style>
  <w:style w:type="character" w:customStyle="1" w:styleId="WW8Num28z0">
    <w:name w:val="WW8Num28z0"/>
    <w:uiPriority w:val="99"/>
    <w:rsid w:val="00631C83"/>
    <w:rPr>
      <w:b/>
      <w:bCs/>
    </w:rPr>
  </w:style>
  <w:style w:type="character" w:customStyle="1" w:styleId="WW8Num30z0">
    <w:name w:val="WW8Num30z0"/>
    <w:uiPriority w:val="99"/>
    <w:rsid w:val="00631C83"/>
    <w:rPr>
      <w:b/>
      <w:bCs/>
    </w:rPr>
  </w:style>
  <w:style w:type="character" w:customStyle="1" w:styleId="WW8Num31z0">
    <w:name w:val="WW8Num31z0"/>
    <w:uiPriority w:val="99"/>
    <w:rsid w:val="00631C83"/>
    <w:rPr>
      <w:b/>
      <w:bCs/>
    </w:rPr>
  </w:style>
  <w:style w:type="character" w:customStyle="1" w:styleId="WW8Num32z0">
    <w:name w:val="WW8Num32z0"/>
    <w:uiPriority w:val="99"/>
    <w:rsid w:val="00631C83"/>
    <w:rPr>
      <w:b/>
      <w:bCs/>
    </w:rPr>
  </w:style>
  <w:style w:type="character" w:styleId="CommentReference">
    <w:name w:val="annotation reference"/>
    <w:basedOn w:val="DefaultParagraphFont"/>
    <w:uiPriority w:val="99"/>
    <w:semiHidden/>
    <w:rsid w:val="00631C83"/>
    <w:rPr>
      <w:sz w:val="16"/>
      <w:szCs w:val="16"/>
    </w:rPr>
  </w:style>
  <w:style w:type="character" w:styleId="Strong">
    <w:name w:val="Strong"/>
    <w:basedOn w:val="DefaultParagraphFont"/>
    <w:uiPriority w:val="99"/>
    <w:qFormat/>
    <w:rsid w:val="00631C83"/>
    <w:rPr>
      <w:b/>
      <w:bCs/>
    </w:rPr>
  </w:style>
  <w:style w:type="character" w:customStyle="1" w:styleId="HeaderChar">
    <w:name w:val="Header Char"/>
    <w:uiPriority w:val="99"/>
    <w:rsid w:val="00631C83"/>
    <w:rPr>
      <w:sz w:val="24"/>
      <w:szCs w:val="24"/>
      <w:lang w:val="bg-BG" w:eastAsia="ar-SA" w:bidi="ar-SA"/>
    </w:rPr>
  </w:style>
  <w:style w:type="character" w:styleId="PageNumber">
    <w:name w:val="page number"/>
    <w:basedOn w:val="DefaultParagraphFont"/>
    <w:uiPriority w:val="99"/>
    <w:rsid w:val="00631C83"/>
  </w:style>
  <w:style w:type="character" w:styleId="Hyperlink">
    <w:name w:val="Hyperlink"/>
    <w:basedOn w:val="DefaultParagraphFont"/>
    <w:uiPriority w:val="99"/>
    <w:rsid w:val="00631C83"/>
    <w:rPr>
      <w:color w:val="0000FF"/>
      <w:u w:val="single"/>
    </w:rPr>
  </w:style>
  <w:style w:type="paragraph" w:customStyle="1" w:styleId="Heading">
    <w:name w:val="Heading"/>
    <w:basedOn w:val="Normal"/>
    <w:next w:val="BodyText"/>
    <w:uiPriority w:val="99"/>
    <w:rsid w:val="00631C83"/>
    <w:pPr>
      <w:keepNext/>
      <w:spacing w:before="240" w:after="120"/>
    </w:pPr>
    <w:rPr>
      <w:rFonts w:ascii="Arial" w:hAnsi="Arial" w:cs="Arial"/>
      <w:sz w:val="28"/>
      <w:szCs w:val="28"/>
    </w:rPr>
  </w:style>
  <w:style w:type="paragraph" w:styleId="BodyText">
    <w:name w:val="Body Text"/>
    <w:aliases w:val="block style"/>
    <w:basedOn w:val="Normal"/>
    <w:link w:val="BodyTextChar"/>
    <w:uiPriority w:val="99"/>
    <w:rsid w:val="00631C83"/>
    <w:pPr>
      <w:spacing w:after="120"/>
    </w:pPr>
  </w:style>
  <w:style w:type="character" w:customStyle="1" w:styleId="BodyTextChar">
    <w:name w:val="Body Text Char"/>
    <w:aliases w:val="block style Char"/>
    <w:basedOn w:val="DefaultParagraphFont"/>
    <w:link w:val="BodyText"/>
    <w:uiPriority w:val="99"/>
    <w:locked/>
    <w:rsid w:val="00182A43"/>
    <w:rPr>
      <w:sz w:val="24"/>
      <w:szCs w:val="24"/>
      <w:lang w:eastAsia="ar-SA" w:bidi="ar-SA"/>
    </w:rPr>
  </w:style>
  <w:style w:type="paragraph" w:styleId="List">
    <w:name w:val="List"/>
    <w:basedOn w:val="BodyText"/>
    <w:uiPriority w:val="99"/>
    <w:rsid w:val="00631C83"/>
  </w:style>
  <w:style w:type="paragraph" w:styleId="Caption">
    <w:name w:val="caption"/>
    <w:basedOn w:val="Normal"/>
    <w:uiPriority w:val="99"/>
    <w:qFormat/>
    <w:rsid w:val="00631C83"/>
    <w:pPr>
      <w:suppressLineNumbers/>
      <w:spacing w:before="120" w:after="120"/>
    </w:pPr>
    <w:rPr>
      <w:i/>
      <w:iCs/>
    </w:rPr>
  </w:style>
  <w:style w:type="paragraph" w:customStyle="1" w:styleId="Index">
    <w:name w:val="Index"/>
    <w:basedOn w:val="Normal"/>
    <w:uiPriority w:val="99"/>
    <w:rsid w:val="00631C83"/>
    <w:pPr>
      <w:suppressLineNumbers/>
    </w:pPr>
  </w:style>
  <w:style w:type="paragraph" w:customStyle="1" w:styleId="CharCharChar">
    <w:name w:val="Char Char Char"/>
    <w:basedOn w:val="Normal"/>
    <w:uiPriority w:val="99"/>
    <w:rsid w:val="00631C83"/>
    <w:pPr>
      <w:tabs>
        <w:tab w:val="left" w:pos="709"/>
      </w:tabs>
    </w:pPr>
    <w:rPr>
      <w:rFonts w:ascii="Tahoma" w:hAnsi="Tahoma" w:cs="Tahoma"/>
      <w:lang w:val="pl-PL"/>
    </w:rPr>
  </w:style>
  <w:style w:type="paragraph" w:styleId="BodyTextIndent">
    <w:name w:val="Body Text Indent"/>
    <w:basedOn w:val="Normal"/>
    <w:link w:val="BodyTextIndentChar"/>
    <w:uiPriority w:val="99"/>
    <w:rsid w:val="00631C83"/>
    <w:pPr>
      <w:ind w:left="1440"/>
      <w:jc w:val="both"/>
    </w:pPr>
    <w:rPr>
      <w:rFonts w:ascii="Tahoma" w:hAnsi="Tahoma" w:cs="Tahoma"/>
      <w:color w:val="000000"/>
      <w:sz w:val="18"/>
      <w:szCs w:val="18"/>
    </w:rPr>
  </w:style>
  <w:style w:type="character" w:customStyle="1" w:styleId="BodyTextIndentChar">
    <w:name w:val="Body Text Indent Char"/>
    <w:basedOn w:val="DefaultParagraphFont"/>
    <w:link w:val="BodyTextIndent"/>
    <w:uiPriority w:val="99"/>
    <w:locked/>
    <w:rsid w:val="00182A43"/>
    <w:rPr>
      <w:rFonts w:ascii="Tahoma" w:hAnsi="Tahoma" w:cs="Tahoma"/>
      <w:color w:val="000000"/>
      <w:sz w:val="18"/>
      <w:szCs w:val="18"/>
      <w:lang w:eastAsia="ar-SA" w:bidi="ar-SA"/>
    </w:rPr>
  </w:style>
  <w:style w:type="paragraph" w:styleId="Title">
    <w:name w:val="Title"/>
    <w:basedOn w:val="Normal"/>
    <w:next w:val="Subtitle"/>
    <w:link w:val="TitleChar"/>
    <w:uiPriority w:val="99"/>
    <w:qFormat/>
    <w:rsid w:val="00631C83"/>
    <w:pPr>
      <w:jc w:val="center"/>
    </w:pPr>
    <w:rPr>
      <w:b/>
      <w:bCs/>
      <w:sz w:val="32"/>
      <w:szCs w:val="32"/>
      <w:u w:val="single"/>
    </w:rPr>
  </w:style>
  <w:style w:type="character" w:customStyle="1" w:styleId="TitleChar">
    <w:name w:val="Title Char"/>
    <w:basedOn w:val="DefaultParagraphFont"/>
    <w:link w:val="Title"/>
    <w:uiPriority w:val="99"/>
    <w:locked/>
    <w:rsid w:val="00182A43"/>
    <w:rPr>
      <w:b/>
      <w:bCs/>
      <w:sz w:val="24"/>
      <w:szCs w:val="24"/>
      <w:u w:val="single"/>
      <w:lang w:eastAsia="ar-SA" w:bidi="ar-SA"/>
    </w:rPr>
  </w:style>
  <w:style w:type="paragraph" w:styleId="Subtitle">
    <w:name w:val="Subtitle"/>
    <w:basedOn w:val="Heading"/>
    <w:next w:val="BodyText"/>
    <w:link w:val="SubtitleChar"/>
    <w:uiPriority w:val="99"/>
    <w:qFormat/>
    <w:rsid w:val="00631C83"/>
    <w:pPr>
      <w:jc w:val="center"/>
    </w:pPr>
    <w:rPr>
      <w:i/>
      <w:iCs/>
    </w:rPr>
  </w:style>
  <w:style w:type="character" w:customStyle="1" w:styleId="SubtitleChar">
    <w:name w:val="Subtitle Char"/>
    <w:basedOn w:val="DefaultParagraphFont"/>
    <w:link w:val="Subtitle"/>
    <w:uiPriority w:val="99"/>
    <w:locked/>
    <w:rsid w:val="00182A43"/>
    <w:rPr>
      <w:rFonts w:ascii="Arial" w:eastAsia="Times New Roman" w:hAnsi="Arial" w:cs="Arial"/>
      <w:i/>
      <w:iCs/>
      <w:sz w:val="28"/>
      <w:szCs w:val="28"/>
      <w:lang w:eastAsia="ar-SA" w:bidi="ar-SA"/>
    </w:rPr>
  </w:style>
  <w:style w:type="paragraph" w:styleId="CommentText">
    <w:name w:val="annotation text"/>
    <w:basedOn w:val="Normal"/>
    <w:link w:val="CommentTextChar"/>
    <w:uiPriority w:val="99"/>
    <w:semiHidden/>
    <w:rsid w:val="00631C83"/>
    <w:rPr>
      <w:sz w:val="20"/>
      <w:szCs w:val="20"/>
    </w:rPr>
  </w:style>
  <w:style w:type="character" w:customStyle="1" w:styleId="CommentTextChar">
    <w:name w:val="Comment Text Char"/>
    <w:basedOn w:val="DefaultParagraphFont"/>
    <w:link w:val="CommentText"/>
    <w:uiPriority w:val="99"/>
    <w:locked/>
    <w:rsid w:val="00182A43"/>
    <w:rPr>
      <w:lang w:eastAsia="ar-SA" w:bidi="ar-SA"/>
    </w:rPr>
  </w:style>
  <w:style w:type="paragraph" w:styleId="BalloonText">
    <w:name w:val="Balloon Text"/>
    <w:basedOn w:val="Normal"/>
    <w:link w:val="BalloonTextChar"/>
    <w:uiPriority w:val="99"/>
    <w:semiHidden/>
    <w:rsid w:val="00631C83"/>
    <w:rPr>
      <w:rFonts w:ascii="Tahoma" w:hAnsi="Tahoma" w:cs="Tahoma"/>
      <w:sz w:val="16"/>
      <w:szCs w:val="16"/>
    </w:rPr>
  </w:style>
  <w:style w:type="character" w:customStyle="1" w:styleId="BalloonTextChar">
    <w:name w:val="Balloon Text Char"/>
    <w:basedOn w:val="DefaultParagraphFont"/>
    <w:link w:val="BalloonText"/>
    <w:uiPriority w:val="99"/>
    <w:locked/>
    <w:rsid w:val="00182A43"/>
    <w:rPr>
      <w:rFonts w:ascii="Tahoma" w:hAnsi="Tahoma" w:cs="Tahoma"/>
      <w:sz w:val="16"/>
      <w:szCs w:val="16"/>
      <w:lang w:eastAsia="ar-SA" w:bidi="ar-SA"/>
    </w:rPr>
  </w:style>
  <w:style w:type="paragraph" w:customStyle="1" w:styleId="CharCharCharCharCharCharCharCharCharCharCharChar">
    <w:name w:val="Знак Знак Знак Char Char Знак Char Char Знак Char Char Знак Char Char Знак Знак Char Char Знак Знак Char Char Знак"/>
    <w:basedOn w:val="Normal"/>
    <w:uiPriority w:val="99"/>
    <w:rsid w:val="00631C83"/>
    <w:pPr>
      <w:tabs>
        <w:tab w:val="left" w:pos="709"/>
      </w:tabs>
    </w:pPr>
    <w:rPr>
      <w:rFonts w:ascii="Tahoma" w:hAnsi="Tahoma" w:cs="Tahoma"/>
      <w:lang w:val="pl-PL"/>
    </w:rPr>
  </w:style>
  <w:style w:type="paragraph" w:customStyle="1" w:styleId="CharCharCharCharCharCharCharCharCharCharCharChar3">
    <w:name w:val="Знак Знак Знак Char Char Знак Char Char Знак Char Char Знак Char Char Знак Знак Char Char Знак Знак Char Char Знак3"/>
    <w:basedOn w:val="Normal"/>
    <w:uiPriority w:val="99"/>
    <w:rsid w:val="00631C83"/>
    <w:pPr>
      <w:tabs>
        <w:tab w:val="left" w:pos="709"/>
      </w:tabs>
    </w:pPr>
    <w:rPr>
      <w:rFonts w:ascii="Tahoma" w:hAnsi="Tahoma" w:cs="Tahoma"/>
      <w:lang w:val="pl-PL"/>
    </w:rPr>
  </w:style>
  <w:style w:type="paragraph" w:customStyle="1" w:styleId="CharCharCharChar">
    <w:name w:val="Char Char Char Char"/>
    <w:basedOn w:val="Normal"/>
    <w:uiPriority w:val="99"/>
    <w:rsid w:val="00631C83"/>
    <w:pPr>
      <w:tabs>
        <w:tab w:val="left" w:pos="709"/>
      </w:tabs>
    </w:pPr>
    <w:rPr>
      <w:rFonts w:ascii="Tahoma" w:hAnsi="Tahoma" w:cs="Tahoma"/>
      <w:lang w:val="pl-PL"/>
    </w:rPr>
  </w:style>
  <w:style w:type="paragraph" w:customStyle="1" w:styleId="CharChar">
    <w:name w:val="Char Char"/>
    <w:basedOn w:val="Normal"/>
    <w:uiPriority w:val="99"/>
    <w:rsid w:val="00631C83"/>
    <w:pPr>
      <w:tabs>
        <w:tab w:val="left" w:pos="709"/>
      </w:tabs>
    </w:pPr>
    <w:rPr>
      <w:rFonts w:ascii="Tahoma" w:hAnsi="Tahoma" w:cs="Tahoma"/>
      <w:lang w:val="pl-PL"/>
    </w:rPr>
  </w:style>
  <w:style w:type="paragraph" w:customStyle="1" w:styleId="CharChar2">
    <w:name w:val="Char Char2"/>
    <w:basedOn w:val="Normal"/>
    <w:uiPriority w:val="99"/>
    <w:rsid w:val="00631C83"/>
    <w:pPr>
      <w:tabs>
        <w:tab w:val="left" w:pos="709"/>
      </w:tabs>
    </w:pPr>
    <w:rPr>
      <w:rFonts w:ascii="Tahoma" w:hAnsi="Tahoma" w:cs="Tahoma"/>
      <w:lang w:val="pl-PL"/>
    </w:rPr>
  </w:style>
  <w:style w:type="paragraph" w:styleId="BodyTextIndent2">
    <w:name w:val="Body Text Indent 2"/>
    <w:basedOn w:val="Normal"/>
    <w:link w:val="BodyTextIndent2Char"/>
    <w:uiPriority w:val="99"/>
    <w:rsid w:val="00631C83"/>
    <w:pPr>
      <w:spacing w:after="120" w:line="480" w:lineRule="auto"/>
      <w:ind w:left="283"/>
    </w:pPr>
  </w:style>
  <w:style w:type="character" w:customStyle="1" w:styleId="BodyTextIndent2Char">
    <w:name w:val="Body Text Indent 2 Char"/>
    <w:basedOn w:val="DefaultParagraphFont"/>
    <w:link w:val="BodyTextIndent2"/>
    <w:uiPriority w:val="99"/>
    <w:locked/>
    <w:rsid w:val="00182A43"/>
    <w:rPr>
      <w:sz w:val="24"/>
      <w:szCs w:val="24"/>
      <w:lang w:eastAsia="ar-SA" w:bidi="ar-SA"/>
    </w:rPr>
  </w:style>
  <w:style w:type="paragraph" w:customStyle="1" w:styleId="CharCharCharChar2">
    <w:name w:val="Char Char Char Char2"/>
    <w:basedOn w:val="Normal"/>
    <w:uiPriority w:val="99"/>
    <w:rsid w:val="00631C83"/>
    <w:pPr>
      <w:tabs>
        <w:tab w:val="left" w:pos="709"/>
      </w:tabs>
    </w:pPr>
    <w:rPr>
      <w:rFonts w:ascii="Tahoma" w:hAnsi="Tahoma" w:cs="Tahoma"/>
      <w:lang w:val="pl-PL"/>
    </w:rPr>
  </w:style>
  <w:style w:type="paragraph" w:styleId="Header">
    <w:name w:val="header"/>
    <w:basedOn w:val="Normal"/>
    <w:link w:val="HeaderChar1"/>
    <w:uiPriority w:val="99"/>
    <w:rsid w:val="00631C83"/>
    <w:pPr>
      <w:tabs>
        <w:tab w:val="center" w:pos="4536"/>
        <w:tab w:val="right" w:pos="9072"/>
      </w:tabs>
    </w:pPr>
  </w:style>
  <w:style w:type="character" w:customStyle="1" w:styleId="HeaderChar1">
    <w:name w:val="Header Char1"/>
    <w:basedOn w:val="DefaultParagraphFont"/>
    <w:link w:val="Header"/>
    <w:uiPriority w:val="99"/>
    <w:semiHidden/>
    <w:rsid w:val="00B60C51"/>
    <w:rPr>
      <w:sz w:val="24"/>
      <w:szCs w:val="24"/>
      <w:lang w:eastAsia="ar-SA"/>
    </w:rPr>
  </w:style>
  <w:style w:type="paragraph" w:styleId="Footer">
    <w:name w:val="footer"/>
    <w:basedOn w:val="Normal"/>
    <w:link w:val="FooterChar"/>
    <w:uiPriority w:val="99"/>
    <w:rsid w:val="00631C83"/>
    <w:pPr>
      <w:tabs>
        <w:tab w:val="center" w:pos="4536"/>
        <w:tab w:val="right" w:pos="9072"/>
      </w:tabs>
    </w:pPr>
  </w:style>
  <w:style w:type="character" w:customStyle="1" w:styleId="FooterChar">
    <w:name w:val="Footer Char"/>
    <w:basedOn w:val="DefaultParagraphFont"/>
    <w:link w:val="Footer"/>
    <w:uiPriority w:val="99"/>
    <w:locked/>
    <w:rsid w:val="00182A43"/>
    <w:rPr>
      <w:sz w:val="24"/>
      <w:szCs w:val="24"/>
      <w:lang w:eastAsia="ar-SA" w:bidi="ar-SA"/>
    </w:rPr>
  </w:style>
  <w:style w:type="paragraph" w:styleId="NormalWeb">
    <w:name w:val="Normal (Web)"/>
    <w:basedOn w:val="Normal"/>
    <w:uiPriority w:val="99"/>
    <w:rsid w:val="00631C83"/>
    <w:pPr>
      <w:spacing w:before="280" w:after="280"/>
    </w:pPr>
  </w:style>
  <w:style w:type="paragraph" w:styleId="BodyText2">
    <w:name w:val="Body Text 2"/>
    <w:basedOn w:val="Normal"/>
    <w:link w:val="BodyText2Char"/>
    <w:uiPriority w:val="99"/>
    <w:rsid w:val="00631C83"/>
    <w:pPr>
      <w:spacing w:after="120" w:line="480" w:lineRule="auto"/>
    </w:pPr>
    <w:rPr>
      <w:lang w:val="en-US"/>
    </w:rPr>
  </w:style>
  <w:style w:type="character" w:customStyle="1" w:styleId="BodyText2Char">
    <w:name w:val="Body Text 2 Char"/>
    <w:basedOn w:val="DefaultParagraphFont"/>
    <w:link w:val="BodyText2"/>
    <w:uiPriority w:val="99"/>
    <w:locked/>
    <w:rsid w:val="00182A43"/>
    <w:rPr>
      <w:sz w:val="24"/>
      <w:szCs w:val="24"/>
      <w:lang w:val="en-US" w:eastAsia="ar-SA" w:bidi="ar-SA"/>
    </w:rPr>
  </w:style>
  <w:style w:type="paragraph" w:customStyle="1" w:styleId="CharCharCharCharCharCharCharCharCharCharCharChar10">
    <w:name w:val="Знак Знак Знак Char Char Знак Char Char Знак Char Char Знак Char Char Знак Знак Char Char Знак Знак Char Char Знак10"/>
    <w:basedOn w:val="Normal"/>
    <w:uiPriority w:val="99"/>
    <w:rsid w:val="00631C83"/>
    <w:pPr>
      <w:tabs>
        <w:tab w:val="left" w:pos="709"/>
      </w:tabs>
    </w:pPr>
    <w:rPr>
      <w:rFonts w:ascii="Tahoma" w:hAnsi="Tahoma" w:cs="Tahoma"/>
      <w:lang w:val="pl-PL"/>
    </w:rPr>
  </w:style>
  <w:style w:type="paragraph" w:customStyle="1" w:styleId="Style9">
    <w:name w:val="Style9"/>
    <w:basedOn w:val="Normal"/>
    <w:uiPriority w:val="99"/>
    <w:rsid w:val="00631C83"/>
    <w:pPr>
      <w:shd w:val="clear" w:color="auto" w:fill="FFFFFF"/>
      <w:tabs>
        <w:tab w:val="num" w:pos="694"/>
      </w:tabs>
      <w:spacing w:before="5" w:after="120" w:line="264" w:lineRule="exact"/>
      <w:ind w:right="82"/>
      <w:jc w:val="both"/>
    </w:pPr>
    <w:rPr>
      <w:color w:val="000000"/>
      <w:spacing w:val="3"/>
    </w:rPr>
  </w:style>
  <w:style w:type="paragraph" w:styleId="BodyTextIndent3">
    <w:name w:val="Body Text Indent 3"/>
    <w:basedOn w:val="Normal"/>
    <w:link w:val="BodyTextIndent3Char"/>
    <w:uiPriority w:val="99"/>
    <w:rsid w:val="00631C8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182A43"/>
    <w:rPr>
      <w:sz w:val="16"/>
      <w:szCs w:val="16"/>
      <w:lang w:eastAsia="ar-SA" w:bidi="ar-SA"/>
    </w:rPr>
  </w:style>
  <w:style w:type="paragraph" w:customStyle="1" w:styleId="CharCharCharCharCharCharCharCharCharCharCharChar1">
    <w:name w:val="Знак Знак Знак Char Char Знак Char Char Знак Char Char Знак Char Char Знак Знак Char Char Знак Знак Char Char Знак1"/>
    <w:basedOn w:val="Normal"/>
    <w:uiPriority w:val="99"/>
    <w:rsid w:val="00631C83"/>
    <w:pPr>
      <w:tabs>
        <w:tab w:val="left" w:pos="709"/>
      </w:tabs>
    </w:pPr>
    <w:rPr>
      <w:rFonts w:ascii="Tahoma" w:hAnsi="Tahoma" w:cs="Tahoma"/>
      <w:lang w:val="pl-PL"/>
    </w:rPr>
  </w:style>
  <w:style w:type="paragraph" w:customStyle="1" w:styleId="TableContents">
    <w:name w:val="Table Contents"/>
    <w:basedOn w:val="Normal"/>
    <w:uiPriority w:val="99"/>
    <w:rsid w:val="00631C83"/>
    <w:pPr>
      <w:suppressLineNumbers/>
    </w:pPr>
  </w:style>
  <w:style w:type="paragraph" w:customStyle="1" w:styleId="TableHeading">
    <w:name w:val="Table Heading"/>
    <w:basedOn w:val="TableContents"/>
    <w:uiPriority w:val="99"/>
    <w:rsid w:val="00631C83"/>
    <w:pPr>
      <w:jc w:val="center"/>
    </w:pPr>
    <w:rPr>
      <w:b/>
      <w:bCs/>
    </w:rPr>
  </w:style>
  <w:style w:type="paragraph" w:styleId="NoSpacing">
    <w:name w:val="No Spacing"/>
    <w:uiPriority w:val="99"/>
    <w:qFormat/>
    <w:rsid w:val="00AB3106"/>
    <w:pPr>
      <w:suppressAutoHyphens/>
      <w:jc w:val="both"/>
    </w:pPr>
    <w:rPr>
      <w:rFonts w:ascii="Calibri" w:hAnsi="Calibri" w:cs="Calibri"/>
      <w:lang w:val="en-US" w:eastAsia="ar-SA"/>
    </w:rPr>
  </w:style>
  <w:style w:type="table" w:styleId="TableGrid">
    <w:name w:val="Table Grid"/>
    <w:basedOn w:val="TableNormal"/>
    <w:uiPriority w:val="99"/>
    <w:rsid w:val="007030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866B9"/>
    <w:pPr>
      <w:autoSpaceDE w:val="0"/>
      <w:autoSpaceDN w:val="0"/>
      <w:adjustRightInd w:val="0"/>
    </w:pPr>
    <w:rPr>
      <w:rFonts w:ascii="Tahoma" w:hAnsi="Tahoma" w:cs="Tahoma"/>
      <w:color w:val="000000"/>
      <w:sz w:val="24"/>
      <w:szCs w:val="24"/>
    </w:rPr>
  </w:style>
  <w:style w:type="paragraph" w:customStyle="1" w:styleId="CharCharChar1">
    <w:name w:val="Char Char Char1"/>
    <w:basedOn w:val="Normal"/>
    <w:uiPriority w:val="99"/>
    <w:rsid w:val="00182A43"/>
    <w:pPr>
      <w:tabs>
        <w:tab w:val="left" w:pos="709"/>
      </w:tabs>
    </w:pPr>
    <w:rPr>
      <w:rFonts w:ascii="Tahoma" w:hAnsi="Tahoma" w:cs="Tahoma"/>
      <w:lang w:val="pl-PL"/>
    </w:rPr>
  </w:style>
  <w:style w:type="paragraph" w:customStyle="1" w:styleId="CharCharCharCharCharCharCharCharCharCharCharChar2">
    <w:name w:val="Знак Знак Знак Char Char Знак Char Char Знак Char Char Знак Char Char Знак Знак Char Char Знак Знак Char Char Знак2"/>
    <w:basedOn w:val="Normal"/>
    <w:uiPriority w:val="99"/>
    <w:rsid w:val="00182A43"/>
    <w:pPr>
      <w:tabs>
        <w:tab w:val="left" w:pos="709"/>
      </w:tabs>
    </w:pPr>
    <w:rPr>
      <w:rFonts w:ascii="Tahoma" w:hAnsi="Tahoma" w:cs="Tahoma"/>
      <w:lang w:val="pl-PL"/>
    </w:rPr>
  </w:style>
  <w:style w:type="paragraph" w:customStyle="1" w:styleId="CharChar1">
    <w:name w:val="Char Char1"/>
    <w:basedOn w:val="Normal"/>
    <w:uiPriority w:val="99"/>
    <w:rsid w:val="00182A43"/>
    <w:pPr>
      <w:tabs>
        <w:tab w:val="left" w:pos="709"/>
      </w:tabs>
    </w:pPr>
    <w:rPr>
      <w:rFonts w:ascii="Tahoma" w:hAnsi="Tahoma" w:cs="Tahoma"/>
      <w:lang w:val="pl-PL"/>
    </w:rPr>
  </w:style>
  <w:style w:type="paragraph" w:customStyle="1" w:styleId="CharCharCharChar1">
    <w:name w:val="Char Char Char Char1"/>
    <w:basedOn w:val="Normal"/>
    <w:uiPriority w:val="99"/>
    <w:rsid w:val="00182A43"/>
    <w:pPr>
      <w:tabs>
        <w:tab w:val="left" w:pos="709"/>
      </w:tabs>
    </w:pPr>
    <w:rPr>
      <w:rFonts w:ascii="Tahoma" w:hAnsi="Tahoma" w:cs="Tahoma"/>
      <w:lang w:val="pl-PL"/>
    </w:rPr>
  </w:style>
  <w:style w:type="character" w:styleId="FollowedHyperlink">
    <w:name w:val="FollowedHyperlink"/>
    <w:basedOn w:val="DefaultParagraphFont"/>
    <w:uiPriority w:val="99"/>
    <w:rsid w:val="00182A43"/>
    <w:rPr>
      <w:color w:val="auto"/>
      <w:u w:val="single"/>
    </w:rPr>
  </w:style>
  <w:style w:type="paragraph" w:customStyle="1" w:styleId="font5">
    <w:name w:val="font5"/>
    <w:basedOn w:val="Normal"/>
    <w:uiPriority w:val="99"/>
    <w:rsid w:val="00182A43"/>
    <w:pPr>
      <w:suppressAutoHyphens w:val="0"/>
      <w:spacing w:before="100" w:beforeAutospacing="1" w:after="100" w:afterAutospacing="1"/>
    </w:pPr>
    <w:rPr>
      <w:rFonts w:ascii="Calibri" w:hAnsi="Calibri" w:cs="Calibri"/>
      <w:lang w:eastAsia="bg-BG"/>
    </w:rPr>
  </w:style>
  <w:style w:type="paragraph" w:customStyle="1" w:styleId="font6">
    <w:name w:val="font6"/>
    <w:basedOn w:val="Normal"/>
    <w:uiPriority w:val="99"/>
    <w:rsid w:val="00182A43"/>
    <w:pPr>
      <w:suppressAutoHyphens w:val="0"/>
      <w:spacing w:before="100" w:beforeAutospacing="1" w:after="100" w:afterAutospacing="1"/>
    </w:pPr>
    <w:rPr>
      <w:rFonts w:ascii="Calibri" w:hAnsi="Calibri" w:cs="Calibri"/>
      <w:sz w:val="22"/>
      <w:szCs w:val="22"/>
      <w:lang w:eastAsia="bg-BG"/>
    </w:rPr>
  </w:style>
  <w:style w:type="paragraph" w:customStyle="1" w:styleId="xl65">
    <w:name w:val="xl65"/>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bg-BG"/>
    </w:rPr>
  </w:style>
  <w:style w:type="paragraph" w:customStyle="1" w:styleId="xl66">
    <w:name w:val="xl66"/>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bg-BG"/>
    </w:rPr>
  </w:style>
  <w:style w:type="paragraph" w:customStyle="1" w:styleId="xl67">
    <w:name w:val="xl67"/>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68">
    <w:name w:val="xl68"/>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69">
    <w:name w:val="xl6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0">
    <w:name w:val="xl7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1">
    <w:name w:val="xl7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2">
    <w:name w:val="xl7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3">
    <w:name w:val="xl7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4">
    <w:name w:val="xl74"/>
    <w:basedOn w:val="Normal"/>
    <w:uiPriority w:val="99"/>
    <w:rsid w:val="00182A43"/>
    <w:pPr>
      <w:suppressAutoHyphens w:val="0"/>
      <w:spacing w:before="100" w:beforeAutospacing="1" w:after="100" w:afterAutospacing="1"/>
      <w:textAlignment w:val="center"/>
    </w:pPr>
    <w:rPr>
      <w:lang w:eastAsia="bg-BG"/>
    </w:rPr>
  </w:style>
  <w:style w:type="paragraph" w:customStyle="1" w:styleId="xl75">
    <w:name w:val="xl75"/>
    <w:basedOn w:val="Normal"/>
    <w:uiPriority w:val="99"/>
    <w:rsid w:val="00182A43"/>
    <w:pPr>
      <w:suppressAutoHyphens w:val="0"/>
      <w:spacing w:before="100" w:beforeAutospacing="1" w:after="100" w:afterAutospacing="1"/>
      <w:jc w:val="center"/>
      <w:textAlignment w:val="center"/>
    </w:pPr>
    <w:rPr>
      <w:lang w:eastAsia="bg-BG"/>
    </w:rPr>
  </w:style>
  <w:style w:type="paragraph" w:customStyle="1" w:styleId="xl76">
    <w:name w:val="xl7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lang w:eastAsia="bg-BG"/>
    </w:rPr>
  </w:style>
  <w:style w:type="paragraph" w:customStyle="1" w:styleId="xl77">
    <w:name w:val="xl7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8">
    <w:name w:val="xl78"/>
    <w:basedOn w:val="Normal"/>
    <w:uiPriority w:val="99"/>
    <w:rsid w:val="00182A43"/>
    <w:pPr>
      <w:suppressAutoHyphens w:val="0"/>
      <w:spacing w:before="100" w:beforeAutospacing="1" w:after="100" w:afterAutospacing="1"/>
      <w:jc w:val="center"/>
      <w:textAlignment w:val="center"/>
    </w:pPr>
    <w:rPr>
      <w:b/>
      <w:bCs/>
      <w:lang w:eastAsia="bg-BG"/>
    </w:rPr>
  </w:style>
  <w:style w:type="paragraph" w:customStyle="1" w:styleId="xl79">
    <w:name w:val="xl7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u w:val="single"/>
      <w:lang w:eastAsia="bg-BG"/>
    </w:rPr>
  </w:style>
  <w:style w:type="paragraph" w:customStyle="1" w:styleId="xl80">
    <w:name w:val="xl8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1">
    <w:name w:val="xl8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82">
    <w:name w:val="xl8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b/>
      <w:bCs/>
      <w:lang w:eastAsia="bg-BG"/>
    </w:rPr>
  </w:style>
  <w:style w:type="paragraph" w:customStyle="1" w:styleId="xl83">
    <w:name w:val="xl8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4">
    <w:name w:val="xl84"/>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5">
    <w:name w:val="xl8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6">
    <w:name w:val="xl8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7">
    <w:name w:val="xl8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8">
    <w:name w:val="xl8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9">
    <w:name w:val="xl8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0">
    <w:name w:val="xl90"/>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1">
    <w:name w:val="xl91"/>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92">
    <w:name w:val="xl92"/>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93">
    <w:name w:val="xl9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4">
    <w:name w:val="xl94"/>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5">
    <w:name w:val="xl95"/>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6">
    <w:name w:val="xl96"/>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7">
    <w:name w:val="xl9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8">
    <w:name w:val="xl9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9">
    <w:name w:val="xl99"/>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0">
    <w:name w:val="xl100"/>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1">
    <w:name w:val="xl10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2">
    <w:name w:val="xl102"/>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lang w:eastAsia="bg-BG"/>
    </w:rPr>
  </w:style>
  <w:style w:type="paragraph" w:customStyle="1" w:styleId="xl103">
    <w:name w:val="xl10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4">
    <w:name w:val="xl104"/>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5">
    <w:name w:val="xl10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6">
    <w:name w:val="xl106"/>
    <w:basedOn w:val="Normal"/>
    <w:uiPriority w:val="99"/>
    <w:rsid w:val="00182A43"/>
    <w:pPr>
      <w:suppressAutoHyphens w:val="0"/>
      <w:spacing w:before="100" w:beforeAutospacing="1" w:after="100" w:afterAutospacing="1"/>
      <w:jc w:val="right"/>
      <w:textAlignment w:val="center"/>
    </w:pPr>
    <w:rPr>
      <w:lang w:eastAsia="bg-BG"/>
    </w:rPr>
  </w:style>
  <w:style w:type="paragraph" w:customStyle="1" w:styleId="xl107">
    <w:name w:val="xl10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08">
    <w:name w:val="xl108"/>
    <w:basedOn w:val="Normal"/>
    <w:uiPriority w:val="99"/>
    <w:rsid w:val="00182A43"/>
    <w:pPr>
      <w:pBdr>
        <w:top w:val="single" w:sz="4" w:space="0" w:color="auto"/>
        <w:left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09">
    <w:name w:val="xl109"/>
    <w:basedOn w:val="Normal"/>
    <w:uiPriority w:val="99"/>
    <w:rsid w:val="00182A43"/>
    <w:pPr>
      <w:pBdr>
        <w:top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0">
    <w:name w:val="xl110"/>
    <w:basedOn w:val="Normal"/>
    <w:uiPriority w:val="99"/>
    <w:rsid w:val="00182A43"/>
    <w:pPr>
      <w:pBdr>
        <w:top w:val="single" w:sz="4" w:space="0" w:color="auto"/>
        <w:bottom w:val="single" w:sz="4" w:space="0" w:color="auto"/>
        <w:right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1">
    <w:name w:val="xl111"/>
    <w:basedOn w:val="Normal"/>
    <w:uiPriority w:val="99"/>
    <w:rsid w:val="00182A43"/>
    <w:pPr>
      <w:pBdr>
        <w:top w:val="single" w:sz="4" w:space="0" w:color="auto"/>
        <w:left w:val="single" w:sz="4" w:space="0" w:color="auto"/>
        <w:bottom w:val="single" w:sz="4" w:space="0" w:color="auto"/>
        <w:right w:val="single" w:sz="4" w:space="0" w:color="auto"/>
      </w:pBdr>
      <w:shd w:val="clear" w:color="000000" w:fill="FFFF99"/>
      <w:suppressAutoHyphens w:val="0"/>
      <w:spacing w:before="100" w:beforeAutospacing="1" w:after="100" w:afterAutospacing="1"/>
      <w:textAlignment w:val="center"/>
    </w:pPr>
    <w:rPr>
      <w:b/>
      <w:bCs/>
      <w:lang w:eastAsia="bg-BG"/>
    </w:rPr>
  </w:style>
  <w:style w:type="paragraph" w:customStyle="1" w:styleId="xl112">
    <w:name w:val="xl112"/>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3">
    <w:name w:val="xl113"/>
    <w:basedOn w:val="Normal"/>
    <w:uiPriority w:val="99"/>
    <w:rsid w:val="00182A43"/>
    <w:pPr>
      <w:pBdr>
        <w:top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4">
    <w:name w:val="xl114"/>
    <w:basedOn w:val="Normal"/>
    <w:uiPriority w:val="99"/>
    <w:rsid w:val="00182A43"/>
    <w:pPr>
      <w:pBdr>
        <w:top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5">
    <w:name w:val="xl115"/>
    <w:basedOn w:val="Normal"/>
    <w:uiPriority w:val="99"/>
    <w:rsid w:val="00182A4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b/>
      <w:bCs/>
      <w:lang w:eastAsia="bg-BG"/>
    </w:rPr>
  </w:style>
  <w:style w:type="paragraph" w:customStyle="1" w:styleId="xl116">
    <w:name w:val="xl116"/>
    <w:basedOn w:val="Normal"/>
    <w:uiPriority w:val="99"/>
    <w:rsid w:val="00182A43"/>
    <w:pPr>
      <w:pBdr>
        <w:top w:val="single" w:sz="4"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117">
    <w:name w:val="xl11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i/>
      <w:iCs/>
      <w:lang w:eastAsia="bg-BG"/>
    </w:rPr>
  </w:style>
  <w:style w:type="character" w:customStyle="1" w:styleId="Heading3Char1">
    <w:name w:val="Heading 3 Char1"/>
    <w:aliases w:val="Heading 3 Char Char"/>
    <w:uiPriority w:val="99"/>
    <w:rsid w:val="00FA6ABE"/>
    <w:rPr>
      <w:rFonts w:ascii="Arial" w:hAnsi="Arial" w:cs="Arial"/>
      <w:b/>
      <w:bCs/>
      <w:sz w:val="26"/>
      <w:szCs w:val="26"/>
      <w:lang w:val="en-AU" w:eastAsia="bg-BG"/>
    </w:rPr>
  </w:style>
  <w:style w:type="paragraph" w:customStyle="1" w:styleId="CharChar0">
    <w:name w:val="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a0">
    <w:name w:val="Знак Знак"/>
    <w:basedOn w:val="Normal"/>
    <w:uiPriority w:val="99"/>
    <w:rsid w:val="00FA6ABE"/>
    <w:pPr>
      <w:tabs>
        <w:tab w:val="left" w:pos="709"/>
      </w:tabs>
      <w:suppressAutoHyphens w:val="0"/>
      <w:spacing w:before="120"/>
      <w:ind w:firstLine="709"/>
      <w:jc w:val="both"/>
    </w:pPr>
    <w:rPr>
      <w:rFonts w:ascii="Tahoma" w:hAnsi="Tahoma" w:cs="Tahoma"/>
      <w:lang w:val="pl-PL" w:eastAsia="pl-PL"/>
    </w:rPr>
  </w:style>
  <w:style w:type="paragraph" w:customStyle="1" w:styleId="Text3">
    <w:name w:val="Text 3"/>
    <w:basedOn w:val="Normal"/>
    <w:uiPriority w:val="99"/>
    <w:rsid w:val="00FA6ABE"/>
    <w:pPr>
      <w:tabs>
        <w:tab w:val="left" w:pos="2302"/>
      </w:tabs>
      <w:suppressAutoHyphens w:val="0"/>
      <w:spacing w:after="240"/>
      <w:ind w:left="1202"/>
      <w:jc w:val="both"/>
    </w:pPr>
    <w:rPr>
      <w:lang w:val="en-GB" w:eastAsia="en-US"/>
    </w:rPr>
  </w:style>
  <w:style w:type="paragraph" w:customStyle="1" w:styleId="1">
    <w:name w:val="Основен текст1"/>
    <w:basedOn w:val="Normal"/>
    <w:link w:val="a1"/>
    <w:uiPriority w:val="99"/>
    <w:rsid w:val="00FA6ABE"/>
    <w:pPr>
      <w:numPr>
        <w:numId w:val="18"/>
      </w:numPr>
      <w:tabs>
        <w:tab w:val="clear" w:pos="720"/>
      </w:tabs>
      <w:suppressAutoHyphens w:val="0"/>
      <w:spacing w:line="271" w:lineRule="auto"/>
      <w:ind w:left="0" w:firstLine="397"/>
      <w:jc w:val="both"/>
    </w:pPr>
    <w:rPr>
      <w:lang w:val="en-GB" w:eastAsia="en-US"/>
    </w:rPr>
  </w:style>
  <w:style w:type="paragraph" w:customStyle="1" w:styleId="bullet-3">
    <w:name w:val="bullet-3"/>
    <w:basedOn w:val="Normal"/>
    <w:uiPriority w:val="99"/>
    <w:rsid w:val="00FA6ABE"/>
    <w:pPr>
      <w:widowControl w:val="0"/>
      <w:suppressAutoHyphens w:val="0"/>
      <w:spacing w:before="240" w:line="240" w:lineRule="exact"/>
      <w:ind w:left="2212" w:hanging="284"/>
      <w:jc w:val="both"/>
    </w:pPr>
    <w:rPr>
      <w:rFonts w:ascii="Arial" w:hAnsi="Arial" w:cs="Arial"/>
      <w:lang w:val="cs-CZ" w:eastAsia="en-US"/>
    </w:rPr>
  </w:style>
  <w:style w:type="paragraph" w:customStyle="1" w:styleId="Style11">
    <w:name w:val="Style11"/>
    <w:basedOn w:val="Normal"/>
    <w:uiPriority w:val="99"/>
    <w:rsid w:val="00FA6ABE"/>
    <w:pPr>
      <w:widowControl w:val="0"/>
      <w:suppressAutoHyphens w:val="0"/>
      <w:autoSpaceDE w:val="0"/>
      <w:autoSpaceDN w:val="0"/>
      <w:adjustRightInd w:val="0"/>
      <w:spacing w:line="317" w:lineRule="exact"/>
      <w:jc w:val="both"/>
    </w:pPr>
    <w:rPr>
      <w:lang w:eastAsia="bg-BG"/>
    </w:rPr>
  </w:style>
  <w:style w:type="character" w:customStyle="1" w:styleId="FontStyle23">
    <w:name w:val="Font Style23"/>
    <w:uiPriority w:val="99"/>
    <w:rsid w:val="00FA6ABE"/>
    <w:rPr>
      <w:rFonts w:ascii="Times New Roman" w:hAnsi="Times New Roman" w:cs="Times New Roman"/>
      <w:sz w:val="24"/>
      <w:szCs w:val="24"/>
    </w:rPr>
  </w:style>
  <w:style w:type="paragraph" w:customStyle="1" w:styleId="Titleofarticle">
    <w:name w:val="Title of article"/>
    <w:basedOn w:val="IndexHeading"/>
    <w:uiPriority w:val="99"/>
    <w:rsid w:val="00FA6ABE"/>
    <w:pPr>
      <w:tabs>
        <w:tab w:val="num" w:pos="720"/>
      </w:tabs>
      <w:ind w:left="720" w:hanging="360"/>
      <w:jc w:val="center"/>
    </w:pPr>
    <w:rPr>
      <w:rFonts w:ascii="Times New Roman" w:hAnsi="Times New Roman" w:cs="Times New Roman"/>
      <w:lang w:eastAsia="en-US"/>
    </w:rPr>
  </w:style>
  <w:style w:type="paragraph" w:styleId="Index1">
    <w:name w:val="index 1"/>
    <w:basedOn w:val="Normal"/>
    <w:next w:val="Normal"/>
    <w:autoRedefine/>
    <w:uiPriority w:val="99"/>
    <w:semiHidden/>
    <w:rsid w:val="00FA6ABE"/>
    <w:pPr>
      <w:suppressAutoHyphens w:val="0"/>
      <w:ind w:left="240" w:hanging="240"/>
    </w:pPr>
    <w:rPr>
      <w:lang w:eastAsia="bg-BG"/>
    </w:rPr>
  </w:style>
  <w:style w:type="paragraph" w:styleId="IndexHeading">
    <w:name w:val="index heading"/>
    <w:basedOn w:val="Normal"/>
    <w:next w:val="Index1"/>
    <w:uiPriority w:val="99"/>
    <w:semiHidden/>
    <w:rsid w:val="00FA6ABE"/>
    <w:pPr>
      <w:suppressAutoHyphens w:val="0"/>
    </w:pPr>
    <w:rPr>
      <w:rFonts w:ascii="Arial" w:hAnsi="Arial" w:cs="Arial"/>
      <w:b/>
      <w:bCs/>
      <w:lang w:eastAsia="bg-BG"/>
    </w:rPr>
  </w:style>
  <w:style w:type="paragraph" w:styleId="FootnoteText">
    <w:name w:val="footnote text"/>
    <w:basedOn w:val="Normal"/>
    <w:link w:val="FootnoteTextChar"/>
    <w:uiPriority w:val="99"/>
    <w:semiHidden/>
    <w:rsid w:val="00FA6ABE"/>
    <w:pPr>
      <w:suppressAutoHyphens w:val="0"/>
    </w:pPr>
    <w:rPr>
      <w:sz w:val="20"/>
      <w:szCs w:val="20"/>
      <w:lang w:val="en-GB" w:eastAsia="en-US"/>
    </w:rPr>
  </w:style>
  <w:style w:type="character" w:customStyle="1" w:styleId="FootnoteTextChar">
    <w:name w:val="Footnote Text Char"/>
    <w:basedOn w:val="DefaultParagraphFont"/>
    <w:link w:val="FootnoteText"/>
    <w:uiPriority w:val="99"/>
    <w:locked/>
    <w:rsid w:val="00FA6ABE"/>
    <w:rPr>
      <w:lang w:val="en-GB" w:eastAsia="en-US"/>
    </w:rPr>
  </w:style>
  <w:style w:type="paragraph" w:customStyle="1" w:styleId="Style6">
    <w:name w:val="Style6"/>
    <w:basedOn w:val="Normal"/>
    <w:uiPriority w:val="99"/>
    <w:rsid w:val="00FA6ABE"/>
    <w:pPr>
      <w:widowControl w:val="0"/>
      <w:suppressAutoHyphens w:val="0"/>
      <w:autoSpaceDE w:val="0"/>
      <w:autoSpaceDN w:val="0"/>
      <w:adjustRightInd w:val="0"/>
      <w:spacing w:line="300" w:lineRule="exact"/>
      <w:ind w:firstLine="682"/>
    </w:pPr>
    <w:rPr>
      <w:lang w:eastAsia="bg-BG"/>
    </w:rPr>
  </w:style>
  <w:style w:type="paragraph" w:customStyle="1" w:styleId="Style10">
    <w:name w:val="Style10"/>
    <w:basedOn w:val="Normal"/>
    <w:uiPriority w:val="99"/>
    <w:rsid w:val="00FA6ABE"/>
    <w:pPr>
      <w:widowControl w:val="0"/>
      <w:suppressAutoHyphens w:val="0"/>
      <w:autoSpaceDE w:val="0"/>
      <w:autoSpaceDN w:val="0"/>
      <w:adjustRightInd w:val="0"/>
      <w:spacing w:line="293" w:lineRule="exact"/>
      <w:jc w:val="both"/>
    </w:pPr>
    <w:rPr>
      <w:lang w:eastAsia="bg-BG"/>
    </w:rPr>
  </w:style>
  <w:style w:type="character" w:customStyle="1" w:styleId="FontStyle16">
    <w:name w:val="Font Style16"/>
    <w:uiPriority w:val="99"/>
    <w:rsid w:val="00FA6ABE"/>
    <w:rPr>
      <w:rFonts w:ascii="Times New Roman" w:hAnsi="Times New Roman" w:cs="Times New Roman"/>
      <w:i/>
      <w:iCs/>
      <w:sz w:val="24"/>
      <w:szCs w:val="24"/>
    </w:rPr>
  </w:style>
  <w:style w:type="character" w:customStyle="1" w:styleId="FontStyle19">
    <w:name w:val="Font Style19"/>
    <w:uiPriority w:val="99"/>
    <w:rsid w:val="00FA6ABE"/>
    <w:rPr>
      <w:rFonts w:ascii="Times New Roman" w:hAnsi="Times New Roman" w:cs="Times New Roman"/>
      <w:sz w:val="24"/>
      <w:szCs w:val="24"/>
    </w:rPr>
  </w:style>
  <w:style w:type="paragraph" w:styleId="DocumentMap">
    <w:name w:val="Document Map"/>
    <w:basedOn w:val="Normal"/>
    <w:link w:val="DocumentMapChar"/>
    <w:uiPriority w:val="99"/>
    <w:semiHidden/>
    <w:rsid w:val="00FA6ABE"/>
    <w:pPr>
      <w:shd w:val="clear" w:color="auto" w:fill="000080"/>
      <w:suppressAutoHyphens w:val="0"/>
    </w:pPr>
    <w:rPr>
      <w:rFonts w:ascii="Tahoma" w:hAnsi="Tahoma" w:cs="Tahoma"/>
      <w:sz w:val="20"/>
      <w:szCs w:val="20"/>
      <w:lang w:eastAsia="bg-BG"/>
    </w:rPr>
  </w:style>
  <w:style w:type="character" w:customStyle="1" w:styleId="DocumentMapChar">
    <w:name w:val="Document Map Char"/>
    <w:basedOn w:val="DefaultParagraphFont"/>
    <w:link w:val="DocumentMap"/>
    <w:uiPriority w:val="99"/>
    <w:locked/>
    <w:rsid w:val="00FA6ABE"/>
    <w:rPr>
      <w:rFonts w:ascii="Tahoma" w:hAnsi="Tahoma" w:cs="Tahoma"/>
      <w:shd w:val="clear" w:color="auto" w:fill="000080"/>
    </w:rPr>
  </w:style>
  <w:style w:type="paragraph" w:customStyle="1" w:styleId="titre4">
    <w:name w:val="titre4"/>
    <w:basedOn w:val="Normal"/>
    <w:uiPriority w:val="99"/>
    <w:rsid w:val="00FA6ABE"/>
    <w:pPr>
      <w:numPr>
        <w:numId w:val="17"/>
      </w:numPr>
      <w:tabs>
        <w:tab w:val="decimal" w:pos="357"/>
      </w:tabs>
      <w:suppressAutoHyphens w:val="0"/>
      <w:ind w:left="357" w:hanging="357"/>
    </w:pPr>
    <w:rPr>
      <w:rFonts w:ascii="Arial" w:hAnsi="Arial" w:cs="Arial"/>
      <w:b/>
      <w:bCs/>
      <w:lang w:val="en-GB" w:eastAsia="en-US"/>
    </w:rPr>
  </w:style>
  <w:style w:type="paragraph" w:customStyle="1" w:styleId="Annexetitle">
    <w:name w:val="Annexe_title"/>
    <w:basedOn w:val="Heading1"/>
    <w:next w:val="Normal"/>
    <w:autoRedefine/>
    <w:uiPriority w:val="99"/>
    <w:rsid w:val="00FA6ABE"/>
    <w:pPr>
      <w:keepNext w:val="0"/>
      <w:pageBreakBefore/>
      <w:widowControl/>
      <w:tabs>
        <w:tab w:val="clear" w:pos="0"/>
        <w:tab w:val="left" w:pos="1701"/>
        <w:tab w:val="left" w:pos="2552"/>
      </w:tabs>
      <w:suppressAutoHyphens w:val="0"/>
      <w:autoSpaceDE/>
      <w:spacing w:before="0" w:line="240" w:lineRule="auto"/>
      <w:ind w:left="0" w:firstLine="0"/>
      <w:jc w:val="left"/>
      <w:outlineLvl w:val="9"/>
    </w:pPr>
    <w:rPr>
      <w:caps/>
      <w:lang w:eastAsia="en-GB"/>
    </w:rPr>
  </w:style>
  <w:style w:type="paragraph" w:customStyle="1" w:styleId="normaltableau">
    <w:name w:val="normal_tableau"/>
    <w:basedOn w:val="Normal"/>
    <w:uiPriority w:val="99"/>
    <w:rsid w:val="00FA6ABE"/>
    <w:pPr>
      <w:suppressAutoHyphens w:val="0"/>
      <w:spacing w:before="120" w:after="120"/>
      <w:jc w:val="both"/>
    </w:pPr>
    <w:rPr>
      <w:rFonts w:ascii="Optima" w:hAnsi="Optima" w:cs="Optima"/>
      <w:sz w:val="22"/>
      <w:szCs w:val="22"/>
      <w:lang w:val="en-GB" w:eastAsia="en-GB"/>
    </w:rPr>
  </w:style>
  <w:style w:type="paragraph" w:styleId="PlainText">
    <w:name w:val="Plain Text"/>
    <w:basedOn w:val="Normal"/>
    <w:link w:val="PlainTextChar"/>
    <w:uiPriority w:val="99"/>
    <w:rsid w:val="00FA6ABE"/>
    <w:pPr>
      <w:suppressAutoHyphens w:val="0"/>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locked/>
    <w:rsid w:val="00FA6ABE"/>
    <w:rPr>
      <w:rFonts w:ascii="Courier New" w:hAnsi="Courier New" w:cs="Courier New"/>
      <w:lang w:val="en-US" w:eastAsia="en-US"/>
    </w:rPr>
  </w:style>
  <w:style w:type="paragraph" w:customStyle="1" w:styleId="oddl-nadpis">
    <w:name w:val="oddíl-nadpis"/>
    <w:basedOn w:val="Normal"/>
    <w:uiPriority w:val="99"/>
    <w:rsid w:val="00FA6ABE"/>
    <w:pPr>
      <w:keepNext/>
      <w:widowControl w:val="0"/>
      <w:tabs>
        <w:tab w:val="left" w:pos="567"/>
      </w:tabs>
      <w:suppressAutoHyphens w:val="0"/>
      <w:spacing w:before="240" w:line="240" w:lineRule="exact"/>
    </w:pPr>
    <w:rPr>
      <w:rFonts w:ascii="Arial" w:hAnsi="Arial" w:cs="Arial"/>
      <w:b/>
      <w:bCs/>
      <w:lang w:val="cs-CZ" w:eastAsia="en-US"/>
    </w:rPr>
  </w:style>
  <w:style w:type="character" w:styleId="FootnoteReference">
    <w:name w:val="footnote reference"/>
    <w:basedOn w:val="DefaultParagraphFont"/>
    <w:uiPriority w:val="99"/>
    <w:semiHidden/>
    <w:rsid w:val="00FA6ABE"/>
    <w:rPr>
      <w:vertAlign w:val="superscript"/>
    </w:rPr>
  </w:style>
  <w:style w:type="paragraph" w:styleId="CommentSubject">
    <w:name w:val="annotation subject"/>
    <w:basedOn w:val="CommentText"/>
    <w:next w:val="CommentText"/>
    <w:link w:val="CommentSubjectChar"/>
    <w:uiPriority w:val="99"/>
    <w:semiHidden/>
    <w:rsid w:val="00FA6ABE"/>
    <w:pPr>
      <w:suppressAutoHyphens w:val="0"/>
    </w:pPr>
    <w:rPr>
      <w:b/>
      <w:bCs/>
    </w:rPr>
  </w:style>
  <w:style w:type="character" w:customStyle="1" w:styleId="CommentSubjectChar">
    <w:name w:val="Comment Subject Char"/>
    <w:basedOn w:val="CommentTextChar"/>
    <w:link w:val="CommentSubject"/>
    <w:uiPriority w:val="99"/>
    <w:locked/>
    <w:rsid w:val="00FA6ABE"/>
    <w:rPr>
      <w:b/>
      <w:bCs/>
      <w:lang w:eastAsia="ar-SA" w:bidi="ar-SA"/>
    </w:rPr>
  </w:style>
  <w:style w:type="paragraph" w:styleId="EnvelopeReturn">
    <w:name w:val="envelope return"/>
    <w:basedOn w:val="Normal"/>
    <w:uiPriority w:val="99"/>
    <w:rsid w:val="00FA6ABE"/>
    <w:pPr>
      <w:suppressAutoHyphens w:val="0"/>
    </w:pPr>
    <w:rPr>
      <w:rFonts w:ascii="Arial" w:hAnsi="Arial" w:cs="Arial"/>
      <w:b/>
      <w:bCs/>
      <w:lang w:eastAsia="en-US"/>
    </w:rPr>
  </w:style>
  <w:style w:type="paragraph" w:customStyle="1" w:styleId="a2">
    <w:name w:val="Член"/>
    <w:basedOn w:val="Normal"/>
    <w:uiPriority w:val="99"/>
    <w:rsid w:val="00FA6ABE"/>
    <w:pPr>
      <w:tabs>
        <w:tab w:val="num" w:pos="1158"/>
      </w:tabs>
      <w:suppressAutoHyphens w:val="0"/>
      <w:spacing w:before="240"/>
      <w:ind w:left="1158" w:hanging="360"/>
      <w:jc w:val="both"/>
    </w:pPr>
    <w:rPr>
      <w:rFonts w:ascii="ExcelciorCyr" w:hAnsi="ExcelciorCyr" w:cs="ExcelciorCyr"/>
      <w:lang w:eastAsia="en-US"/>
    </w:rPr>
  </w:style>
  <w:style w:type="paragraph" w:customStyle="1" w:styleId="a3">
    <w:name w:val="текст"/>
    <w:basedOn w:val="Normal"/>
    <w:uiPriority w:val="99"/>
    <w:rsid w:val="00FA6ABE"/>
    <w:pPr>
      <w:tabs>
        <w:tab w:val="right" w:leader="dot" w:pos="-1985"/>
        <w:tab w:val="left" w:pos="1560"/>
      </w:tabs>
      <w:suppressAutoHyphens w:val="0"/>
      <w:spacing w:before="120"/>
      <w:ind w:left="993"/>
      <w:jc w:val="both"/>
    </w:pPr>
    <w:rPr>
      <w:rFonts w:ascii="ExcelciorCyr" w:hAnsi="ExcelciorCyr" w:cs="ExcelciorCyr"/>
      <w:lang w:eastAsia="en-US"/>
    </w:rPr>
  </w:style>
  <w:style w:type="paragraph" w:customStyle="1" w:styleId="a4">
    <w:name w:val="Подчлен"/>
    <w:basedOn w:val="Normal"/>
    <w:uiPriority w:val="99"/>
    <w:rsid w:val="00FA6ABE"/>
    <w:pPr>
      <w:tabs>
        <w:tab w:val="right" w:leader="dot" w:pos="-1985"/>
        <w:tab w:val="num" w:pos="1995"/>
      </w:tabs>
      <w:suppressAutoHyphens w:val="0"/>
      <w:spacing w:before="120"/>
      <w:ind w:left="1428" w:hanging="153"/>
      <w:jc w:val="both"/>
    </w:pPr>
    <w:rPr>
      <w:rFonts w:ascii="ExcelciorCyr" w:hAnsi="ExcelciorCyr" w:cs="ExcelciorCyr"/>
      <w:lang w:eastAsia="en-US"/>
    </w:rPr>
  </w:style>
  <w:style w:type="paragraph" w:customStyle="1" w:styleId="a">
    <w:name w:val="Глава"/>
    <w:basedOn w:val="Heading1"/>
    <w:uiPriority w:val="99"/>
    <w:rsid w:val="00FA6ABE"/>
    <w:pPr>
      <w:widowControl/>
      <w:numPr>
        <w:numId w:val="16"/>
      </w:numPr>
      <w:suppressAutoHyphens w:val="0"/>
      <w:autoSpaceDE/>
      <w:spacing w:before="360" w:line="240" w:lineRule="auto"/>
      <w:ind w:left="0" w:firstLine="0"/>
    </w:pPr>
    <w:rPr>
      <w:rFonts w:ascii="ExcelciorCyr" w:hAnsi="ExcelciorCyr" w:cs="ExcelciorCyr"/>
      <w:color w:val="auto"/>
      <w:sz w:val="28"/>
      <w:szCs w:val="28"/>
      <w:lang w:val="en-US" w:eastAsia="en-US"/>
    </w:rPr>
  </w:style>
  <w:style w:type="paragraph" w:customStyle="1" w:styleId="CVHeading1">
    <w:name w:val="CV Heading 1"/>
    <w:basedOn w:val="Normal"/>
    <w:next w:val="Normal"/>
    <w:uiPriority w:val="99"/>
    <w:rsid w:val="00FA6ABE"/>
    <w:pPr>
      <w:spacing w:before="74"/>
      <w:ind w:left="113" w:right="113"/>
      <w:jc w:val="right"/>
    </w:pPr>
    <w:rPr>
      <w:rFonts w:ascii="Arial Narrow" w:hAnsi="Arial Narrow" w:cs="Arial Narrow"/>
      <w:b/>
      <w:bCs/>
    </w:rPr>
  </w:style>
  <w:style w:type="paragraph" w:customStyle="1" w:styleId="CVHeading2">
    <w:name w:val="CV Heading 2"/>
    <w:basedOn w:val="CVHeading1"/>
    <w:next w:val="Normal"/>
    <w:uiPriority w:val="99"/>
    <w:rsid w:val="00FA6ABE"/>
    <w:pPr>
      <w:spacing w:before="0"/>
    </w:pPr>
    <w:rPr>
      <w:b w:val="0"/>
      <w:bCs w:val="0"/>
      <w:sz w:val="22"/>
      <w:szCs w:val="22"/>
    </w:rPr>
  </w:style>
  <w:style w:type="paragraph" w:customStyle="1" w:styleId="CVHeading2-FirstLine">
    <w:name w:val="CV Heading 2 - First Line"/>
    <w:basedOn w:val="CVHeading2"/>
    <w:next w:val="CVHeading2"/>
    <w:uiPriority w:val="99"/>
    <w:rsid w:val="00FA6ABE"/>
    <w:pPr>
      <w:spacing w:before="74"/>
    </w:pPr>
  </w:style>
  <w:style w:type="paragraph" w:customStyle="1" w:styleId="CVHeading3">
    <w:name w:val="CV Heading 3"/>
    <w:basedOn w:val="Normal"/>
    <w:next w:val="Normal"/>
    <w:uiPriority w:val="99"/>
    <w:rsid w:val="00FA6ABE"/>
    <w:pPr>
      <w:ind w:left="113" w:right="113"/>
      <w:jc w:val="right"/>
      <w:textAlignment w:val="center"/>
    </w:pPr>
    <w:rPr>
      <w:rFonts w:ascii="Arial Narrow" w:hAnsi="Arial Narrow" w:cs="Arial Narrow"/>
      <w:sz w:val="20"/>
      <w:szCs w:val="20"/>
    </w:rPr>
  </w:style>
  <w:style w:type="paragraph" w:customStyle="1" w:styleId="CVHeading3-FirstLine">
    <w:name w:val="CV Heading 3 - First Line"/>
    <w:basedOn w:val="CVHeading3"/>
    <w:next w:val="CVHeading3"/>
    <w:uiPriority w:val="99"/>
    <w:rsid w:val="00FA6ABE"/>
    <w:pPr>
      <w:spacing w:before="74"/>
    </w:pPr>
  </w:style>
  <w:style w:type="paragraph" w:customStyle="1" w:styleId="CVHeadingLanguage">
    <w:name w:val="CV Heading Language"/>
    <w:basedOn w:val="CVHeading2"/>
    <w:next w:val="LevelAssessment-Code"/>
    <w:uiPriority w:val="99"/>
    <w:rsid w:val="00FA6ABE"/>
    <w:rPr>
      <w:b/>
      <w:bCs/>
    </w:rPr>
  </w:style>
  <w:style w:type="paragraph" w:customStyle="1" w:styleId="LevelAssessment-Code">
    <w:name w:val="Level Assessment - Code"/>
    <w:basedOn w:val="Normal"/>
    <w:next w:val="LevelAssessment-Description"/>
    <w:uiPriority w:val="99"/>
    <w:rsid w:val="00FA6ABE"/>
    <w:pPr>
      <w:ind w:left="28"/>
      <w:jc w:val="center"/>
    </w:pPr>
    <w:rPr>
      <w:rFonts w:ascii="Arial Narrow" w:hAnsi="Arial Narrow" w:cs="Arial Narrow"/>
      <w:sz w:val="18"/>
      <w:szCs w:val="18"/>
    </w:rPr>
  </w:style>
  <w:style w:type="paragraph" w:customStyle="1" w:styleId="LevelAssessment-Description">
    <w:name w:val="Level Assessment - Description"/>
    <w:basedOn w:val="LevelAssessment-Code"/>
    <w:next w:val="LevelAssessment-Code"/>
    <w:uiPriority w:val="99"/>
    <w:rsid w:val="00FA6ABE"/>
    <w:pPr>
      <w:textAlignment w:val="bottom"/>
    </w:pPr>
  </w:style>
  <w:style w:type="paragraph" w:customStyle="1" w:styleId="CVHeadingLevel">
    <w:name w:val="CV Heading Level"/>
    <w:basedOn w:val="CVHeading3"/>
    <w:next w:val="Normal"/>
    <w:uiPriority w:val="99"/>
    <w:rsid w:val="00FA6ABE"/>
    <w:rPr>
      <w:i/>
      <w:iCs/>
    </w:rPr>
  </w:style>
  <w:style w:type="paragraph" w:customStyle="1" w:styleId="LevelAssessment-Heading1">
    <w:name w:val="Level Assessment - Heading 1"/>
    <w:basedOn w:val="LevelAssessment-Code"/>
    <w:uiPriority w:val="99"/>
    <w:rsid w:val="00FA6ABE"/>
    <w:pPr>
      <w:ind w:left="57" w:right="57"/>
    </w:pPr>
    <w:rPr>
      <w:b/>
      <w:bCs/>
      <w:sz w:val="22"/>
      <w:szCs w:val="22"/>
    </w:rPr>
  </w:style>
  <w:style w:type="paragraph" w:customStyle="1" w:styleId="LevelAssessment-Heading2">
    <w:name w:val="Level Assessment - Heading 2"/>
    <w:basedOn w:val="Normal"/>
    <w:uiPriority w:val="99"/>
    <w:rsid w:val="00FA6ABE"/>
    <w:pPr>
      <w:ind w:left="57" w:right="57"/>
      <w:jc w:val="center"/>
    </w:pPr>
    <w:rPr>
      <w:rFonts w:ascii="Arial Narrow" w:hAnsi="Arial Narrow" w:cs="Arial Narrow"/>
      <w:sz w:val="18"/>
      <w:szCs w:val="18"/>
      <w:lang w:val="en-US"/>
    </w:rPr>
  </w:style>
  <w:style w:type="paragraph" w:customStyle="1" w:styleId="LevelAssessment-Note">
    <w:name w:val="Level Assessment - Note"/>
    <w:basedOn w:val="LevelAssessment-Code"/>
    <w:uiPriority w:val="99"/>
    <w:rsid w:val="00FA6ABE"/>
    <w:pPr>
      <w:ind w:left="113"/>
      <w:jc w:val="left"/>
    </w:pPr>
    <w:rPr>
      <w:i/>
      <w:iCs/>
    </w:rPr>
  </w:style>
  <w:style w:type="paragraph" w:customStyle="1" w:styleId="CVMajor-FirstLine">
    <w:name w:val="CV Major - First Line"/>
    <w:basedOn w:val="Normal"/>
    <w:next w:val="Normal"/>
    <w:uiPriority w:val="99"/>
    <w:rsid w:val="00FA6ABE"/>
    <w:pPr>
      <w:spacing w:before="74"/>
      <w:ind w:left="113" w:right="113"/>
    </w:pPr>
    <w:rPr>
      <w:rFonts w:ascii="Arial Narrow" w:hAnsi="Arial Narrow" w:cs="Arial Narrow"/>
      <w:b/>
      <w:bCs/>
    </w:rPr>
  </w:style>
  <w:style w:type="paragraph" w:customStyle="1" w:styleId="CVMedium-FirstLine">
    <w:name w:val="CV Medium - First Line"/>
    <w:basedOn w:val="Normal"/>
    <w:next w:val="Normal"/>
    <w:uiPriority w:val="99"/>
    <w:rsid w:val="00FA6ABE"/>
    <w:pPr>
      <w:spacing w:before="74"/>
      <w:ind w:left="113" w:right="113"/>
    </w:pPr>
    <w:rPr>
      <w:rFonts w:ascii="Arial Narrow" w:hAnsi="Arial Narrow" w:cs="Arial Narrow"/>
      <w:b/>
      <w:bCs/>
      <w:sz w:val="22"/>
      <w:szCs w:val="22"/>
    </w:rPr>
  </w:style>
  <w:style w:type="paragraph" w:customStyle="1" w:styleId="CVNormal">
    <w:name w:val="CV Normal"/>
    <w:basedOn w:val="Normal"/>
    <w:uiPriority w:val="99"/>
    <w:rsid w:val="00FA6ABE"/>
    <w:pPr>
      <w:ind w:left="113" w:right="113"/>
    </w:pPr>
    <w:rPr>
      <w:rFonts w:ascii="Arial Narrow" w:hAnsi="Arial Narrow" w:cs="Arial Narrow"/>
      <w:sz w:val="20"/>
      <w:szCs w:val="20"/>
    </w:rPr>
  </w:style>
  <w:style w:type="paragraph" w:customStyle="1" w:styleId="CVSpacer">
    <w:name w:val="CV Spacer"/>
    <w:basedOn w:val="CVNormal"/>
    <w:uiPriority w:val="99"/>
    <w:rsid w:val="00FA6ABE"/>
    <w:rPr>
      <w:sz w:val="4"/>
      <w:szCs w:val="4"/>
    </w:rPr>
  </w:style>
  <w:style w:type="paragraph" w:customStyle="1" w:styleId="CVNormal-FirstLine">
    <w:name w:val="CV Normal - First Line"/>
    <w:basedOn w:val="CVNormal"/>
    <w:next w:val="CVNormal"/>
    <w:uiPriority w:val="99"/>
    <w:rsid w:val="00FA6ABE"/>
    <w:pPr>
      <w:spacing w:before="74"/>
    </w:pPr>
  </w:style>
  <w:style w:type="paragraph" w:customStyle="1" w:styleId="Style">
    <w:name w:val="Style"/>
    <w:uiPriority w:val="99"/>
    <w:rsid w:val="00FA6ABE"/>
    <w:pPr>
      <w:autoSpaceDE w:val="0"/>
      <w:autoSpaceDN w:val="0"/>
      <w:adjustRightInd w:val="0"/>
      <w:ind w:left="140" w:right="140" w:firstLine="840"/>
      <w:jc w:val="both"/>
    </w:pPr>
    <w:rPr>
      <w:sz w:val="24"/>
      <w:szCs w:val="24"/>
    </w:rPr>
  </w:style>
  <w:style w:type="paragraph" w:customStyle="1" w:styleId="FR2">
    <w:name w:val="FR2"/>
    <w:uiPriority w:val="99"/>
    <w:rsid w:val="00FA6ABE"/>
    <w:pPr>
      <w:widowControl w:val="0"/>
      <w:jc w:val="right"/>
    </w:pPr>
    <w:rPr>
      <w:rFonts w:ascii="Arial" w:hAnsi="Arial" w:cs="Arial"/>
      <w:sz w:val="24"/>
      <w:szCs w:val="24"/>
      <w:lang w:eastAsia="en-US"/>
    </w:rPr>
  </w:style>
  <w:style w:type="paragraph" w:styleId="BodyText3">
    <w:name w:val="Body Text 3"/>
    <w:basedOn w:val="Normal"/>
    <w:link w:val="BodyText3Char"/>
    <w:uiPriority w:val="99"/>
    <w:rsid w:val="00FA6ABE"/>
    <w:pPr>
      <w:suppressAutoHyphens w:val="0"/>
      <w:spacing w:after="120"/>
    </w:pPr>
    <w:rPr>
      <w:sz w:val="16"/>
      <w:szCs w:val="16"/>
      <w:lang w:val="en-GB" w:eastAsia="en-US"/>
    </w:rPr>
  </w:style>
  <w:style w:type="character" w:customStyle="1" w:styleId="BodyText3Char">
    <w:name w:val="Body Text 3 Char"/>
    <w:basedOn w:val="DefaultParagraphFont"/>
    <w:link w:val="BodyText3"/>
    <w:uiPriority w:val="99"/>
    <w:locked/>
    <w:rsid w:val="00FA6ABE"/>
    <w:rPr>
      <w:sz w:val="16"/>
      <w:szCs w:val="16"/>
      <w:lang w:val="en-GB" w:eastAsia="en-US"/>
    </w:rPr>
  </w:style>
  <w:style w:type="paragraph" w:styleId="TOC1">
    <w:name w:val="toc 1"/>
    <w:basedOn w:val="Normal"/>
    <w:next w:val="Normal"/>
    <w:autoRedefine/>
    <w:uiPriority w:val="99"/>
    <w:semiHidden/>
    <w:rsid w:val="00FA6ABE"/>
    <w:pPr>
      <w:tabs>
        <w:tab w:val="left" w:pos="360"/>
        <w:tab w:val="left" w:leader="dot" w:pos="9000"/>
      </w:tabs>
      <w:spacing w:before="240"/>
      <w:ind w:left="720" w:hanging="720"/>
    </w:pPr>
    <w:rPr>
      <w:lang w:val="en-US" w:eastAsia="en-US"/>
    </w:rPr>
  </w:style>
  <w:style w:type="paragraph" w:styleId="BlockText">
    <w:name w:val="Block Text"/>
    <w:basedOn w:val="Normal"/>
    <w:uiPriority w:val="99"/>
    <w:rsid w:val="00FA6ABE"/>
    <w:pPr>
      <w:tabs>
        <w:tab w:val="left" w:pos="360"/>
      </w:tabs>
      <w:ind w:left="360" w:right="-72"/>
      <w:jc w:val="both"/>
    </w:pPr>
    <w:rPr>
      <w:sz w:val="22"/>
      <w:szCs w:val="22"/>
      <w:lang w:eastAsia="en-US"/>
    </w:rPr>
  </w:style>
  <w:style w:type="paragraph" w:customStyle="1" w:styleId="a5">
    <w:name w:val="Знак"/>
    <w:basedOn w:val="Normal"/>
    <w:uiPriority w:val="99"/>
    <w:rsid w:val="00FA6ABE"/>
    <w:pPr>
      <w:tabs>
        <w:tab w:val="left" w:pos="709"/>
      </w:tabs>
      <w:suppressAutoHyphens w:val="0"/>
    </w:pPr>
    <w:rPr>
      <w:rFonts w:ascii="Tahoma" w:hAnsi="Tahoma" w:cs="Tahoma"/>
      <w:lang w:val="pl-PL" w:eastAsia="pl-PL"/>
    </w:rPr>
  </w:style>
  <w:style w:type="character" w:customStyle="1" w:styleId="samedocreference1">
    <w:name w:val="samedocreference1"/>
    <w:uiPriority w:val="99"/>
    <w:rsid w:val="00FA6ABE"/>
    <w:rPr>
      <w:color w:val="auto"/>
      <w:u w:val="single"/>
    </w:rPr>
  </w:style>
  <w:style w:type="character" w:customStyle="1" w:styleId="FontStyle12">
    <w:name w:val="Font Style12"/>
    <w:uiPriority w:val="99"/>
    <w:rsid w:val="00FA6ABE"/>
    <w:rPr>
      <w:rFonts w:ascii="Times New Roman" w:hAnsi="Times New Roman" w:cs="Times New Roman"/>
      <w:sz w:val="22"/>
      <w:szCs w:val="22"/>
    </w:rPr>
  </w:style>
  <w:style w:type="paragraph" w:customStyle="1" w:styleId="xl24">
    <w:name w:val="xl24"/>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5">
    <w:name w:val="xl25"/>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6">
    <w:name w:val="xl26"/>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7">
    <w:name w:val="xl2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8">
    <w:name w:val="xl28"/>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9">
    <w:name w:val="xl29"/>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0">
    <w:name w:val="xl30"/>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1">
    <w:name w:val="xl3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2">
    <w:name w:val="xl3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3">
    <w:name w:val="xl3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4">
    <w:name w:val="xl34"/>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5">
    <w:name w:val="xl35"/>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6">
    <w:name w:val="xl36"/>
    <w:basedOn w:val="Normal"/>
    <w:uiPriority w:val="99"/>
    <w:rsid w:val="00FA6ABE"/>
    <w:pPr>
      <w:pBdr>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7">
    <w:name w:val="xl3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8">
    <w:name w:val="xl38"/>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9">
    <w:name w:val="xl39"/>
    <w:basedOn w:val="Normal"/>
    <w:uiPriority w:val="99"/>
    <w:rsid w:val="00FA6ABE"/>
    <w:pPr>
      <w:suppressAutoHyphens w:val="0"/>
      <w:spacing w:before="100" w:beforeAutospacing="1" w:after="100" w:afterAutospacing="1"/>
    </w:pPr>
    <w:rPr>
      <w:lang w:eastAsia="bg-BG"/>
    </w:rPr>
  </w:style>
  <w:style w:type="paragraph" w:customStyle="1" w:styleId="xl40">
    <w:name w:val="xl40"/>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41">
    <w:name w:val="xl41"/>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2">
    <w:name w:val="xl4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43">
    <w:name w:val="xl43"/>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4">
    <w:name w:val="xl44"/>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45">
    <w:name w:val="xl45"/>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46">
    <w:name w:val="xl46"/>
    <w:basedOn w:val="Normal"/>
    <w:uiPriority w:val="99"/>
    <w:rsid w:val="00FA6ABE"/>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pPr>
    <w:rPr>
      <w:lang w:eastAsia="bg-BG"/>
    </w:rPr>
  </w:style>
  <w:style w:type="paragraph" w:customStyle="1" w:styleId="xl47">
    <w:name w:val="xl47"/>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48">
    <w:name w:val="xl48"/>
    <w:basedOn w:val="Normal"/>
    <w:uiPriority w:val="99"/>
    <w:rsid w:val="00FA6ABE"/>
    <w:pPr>
      <w:pBdr>
        <w:left w:val="single" w:sz="8" w:space="0" w:color="auto"/>
      </w:pBdr>
      <w:suppressAutoHyphens w:val="0"/>
      <w:spacing w:before="100" w:beforeAutospacing="1" w:after="100" w:afterAutospacing="1"/>
      <w:jc w:val="center"/>
    </w:pPr>
    <w:rPr>
      <w:lang w:eastAsia="bg-BG"/>
    </w:rPr>
  </w:style>
  <w:style w:type="paragraph" w:customStyle="1" w:styleId="xl49">
    <w:name w:val="xl49"/>
    <w:basedOn w:val="Normal"/>
    <w:uiPriority w:val="99"/>
    <w:rsid w:val="00FA6ABE"/>
    <w:pPr>
      <w:pBdr>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50">
    <w:name w:val="xl50"/>
    <w:basedOn w:val="Normal"/>
    <w:uiPriority w:val="99"/>
    <w:rsid w:val="00FA6ABE"/>
    <w:pPr>
      <w:pBdr>
        <w:top w:val="single" w:sz="8" w:space="0" w:color="auto"/>
        <w:left w:val="single" w:sz="8" w:space="0" w:color="auto"/>
      </w:pBdr>
      <w:suppressAutoHyphens w:val="0"/>
      <w:spacing w:before="100" w:beforeAutospacing="1" w:after="100" w:afterAutospacing="1"/>
      <w:jc w:val="center"/>
    </w:pPr>
    <w:rPr>
      <w:lang w:eastAsia="bg-BG"/>
    </w:rPr>
  </w:style>
  <w:style w:type="paragraph" w:customStyle="1" w:styleId="xl51">
    <w:name w:val="xl51"/>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textAlignment w:val="top"/>
    </w:pPr>
    <w:rPr>
      <w:lang w:eastAsia="bg-BG"/>
    </w:rPr>
  </w:style>
  <w:style w:type="paragraph" w:customStyle="1" w:styleId="xl52">
    <w:name w:val="xl52"/>
    <w:basedOn w:val="Normal"/>
    <w:uiPriority w:val="99"/>
    <w:rsid w:val="00FA6ABE"/>
    <w:pPr>
      <w:pBdr>
        <w:top w:val="single" w:sz="8" w:space="0" w:color="auto"/>
        <w:bottom w:val="single" w:sz="8" w:space="0" w:color="auto"/>
      </w:pBdr>
      <w:suppressAutoHyphens w:val="0"/>
      <w:spacing w:before="100" w:beforeAutospacing="1" w:after="100" w:afterAutospacing="1"/>
    </w:pPr>
    <w:rPr>
      <w:lang w:eastAsia="bg-BG"/>
    </w:rPr>
  </w:style>
  <w:style w:type="paragraph" w:customStyle="1" w:styleId="xl53">
    <w:name w:val="xl53"/>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4">
    <w:name w:val="xl54"/>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5">
    <w:name w:val="xl55"/>
    <w:basedOn w:val="Normal"/>
    <w:uiPriority w:val="99"/>
    <w:rsid w:val="00FA6ABE"/>
    <w:pPr>
      <w:pBdr>
        <w:top w:val="single" w:sz="4"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6">
    <w:name w:val="xl56"/>
    <w:basedOn w:val="Normal"/>
    <w:uiPriority w:val="99"/>
    <w:rsid w:val="00FA6ABE"/>
    <w:pPr>
      <w:pBdr>
        <w:top w:val="single" w:sz="4"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7">
    <w:name w:val="xl57"/>
    <w:basedOn w:val="Normal"/>
    <w:uiPriority w:val="99"/>
    <w:rsid w:val="00FA6ABE"/>
    <w:pPr>
      <w:pBdr>
        <w:top w:val="single" w:sz="8"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8">
    <w:name w:val="xl58"/>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lang w:eastAsia="bg-BG"/>
    </w:rPr>
  </w:style>
  <w:style w:type="paragraph" w:customStyle="1" w:styleId="xl59">
    <w:name w:val="xl59"/>
    <w:basedOn w:val="Normal"/>
    <w:uiPriority w:val="99"/>
    <w:rsid w:val="00FA6ABE"/>
    <w:pPr>
      <w:suppressAutoHyphens w:val="0"/>
      <w:spacing w:before="100" w:beforeAutospacing="1" w:after="100" w:afterAutospacing="1"/>
    </w:pPr>
    <w:rPr>
      <w:lang w:eastAsia="bg-BG"/>
    </w:rPr>
  </w:style>
  <w:style w:type="paragraph" w:customStyle="1" w:styleId="xl60">
    <w:name w:val="xl60"/>
    <w:basedOn w:val="Normal"/>
    <w:uiPriority w:val="99"/>
    <w:rsid w:val="00FA6ABE"/>
    <w:pPr>
      <w:pBdr>
        <w:left w:val="single" w:sz="4"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1">
    <w:name w:val="xl6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2">
    <w:name w:val="xl62"/>
    <w:basedOn w:val="Normal"/>
    <w:uiPriority w:val="99"/>
    <w:rsid w:val="00FA6ABE"/>
    <w:pPr>
      <w:pBdr>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3">
    <w:name w:val="xl63"/>
    <w:basedOn w:val="Normal"/>
    <w:uiPriority w:val="99"/>
    <w:rsid w:val="00FA6ABE"/>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4">
    <w:name w:val="xl64"/>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a6">
    <w:name w:val="Знак Знак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xl22">
    <w:name w:val="xl22"/>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3">
    <w:name w:val="xl2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autoRedefine/>
    <w:uiPriority w:val="99"/>
    <w:rsid w:val="00FA6ABE"/>
    <w:pPr>
      <w:suppressAutoHyphens w:val="0"/>
      <w:spacing w:after="120"/>
    </w:pPr>
    <w:rPr>
      <w:rFonts w:ascii="Futura Bk" w:hAnsi="Futura Bk" w:cs="Futura Bk"/>
      <w:sz w:val="20"/>
      <w:szCs w:val="20"/>
      <w:lang w:val="en-US" w:eastAsia="pl-PL"/>
    </w:rPr>
  </w:style>
  <w:style w:type="character" w:customStyle="1" w:styleId="CharChar18">
    <w:name w:val="Char Char18"/>
    <w:uiPriority w:val="99"/>
    <w:rsid w:val="00FA6ABE"/>
    <w:rPr>
      <w:rFonts w:ascii="Cambria" w:hAnsi="Cambria" w:cs="Cambria"/>
      <w:b/>
      <w:bCs/>
      <w:kern w:val="32"/>
      <w:sz w:val="32"/>
      <w:szCs w:val="32"/>
      <w:lang w:val="bg-BG" w:eastAsia="en-US"/>
    </w:rPr>
  </w:style>
  <w:style w:type="character" w:customStyle="1" w:styleId="Heading3CharCharChar">
    <w:name w:val="Heading 3 Char Char Char"/>
    <w:uiPriority w:val="99"/>
    <w:rsid w:val="00FA6ABE"/>
    <w:rPr>
      <w:i/>
      <w:iCs/>
      <w:sz w:val="24"/>
      <w:szCs w:val="24"/>
      <w:lang w:val="en-GB" w:eastAsia="en-US"/>
    </w:rPr>
  </w:style>
  <w:style w:type="paragraph" w:customStyle="1" w:styleId="CharChar3">
    <w:name w:val="Знак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
    <w:name w:val="Char"/>
    <w:basedOn w:val="Normal"/>
    <w:autoRedefine/>
    <w:uiPriority w:val="99"/>
    <w:rsid w:val="00FA6ABE"/>
    <w:pPr>
      <w:numPr>
        <w:numId w:val="19"/>
      </w:numPr>
      <w:suppressAutoHyphens w:val="0"/>
      <w:ind w:left="357" w:firstLine="3"/>
      <w:jc w:val="both"/>
    </w:pPr>
    <w:rPr>
      <w:lang w:val="en-US" w:eastAsia="pl-PL"/>
    </w:rPr>
  </w:style>
  <w:style w:type="character" w:styleId="HTMLCite">
    <w:name w:val="HTML Cite"/>
    <w:basedOn w:val="DefaultParagraphFont"/>
    <w:uiPriority w:val="99"/>
    <w:rsid w:val="00FA6ABE"/>
    <w:rPr>
      <w:i/>
      <w:iCs/>
    </w:rPr>
  </w:style>
  <w:style w:type="character" w:customStyle="1" w:styleId="newdocreference">
    <w:name w:val="newdocreference"/>
    <w:uiPriority w:val="99"/>
    <w:rsid w:val="00FA6ABE"/>
  </w:style>
  <w:style w:type="character" w:customStyle="1" w:styleId="blockstyleCharChar">
    <w:name w:val="block style Char Char"/>
    <w:uiPriority w:val="99"/>
    <w:rsid w:val="00FA6ABE"/>
    <w:rPr>
      <w:sz w:val="24"/>
      <w:szCs w:val="24"/>
      <w:lang w:val="bg-BG" w:eastAsia="bg-BG"/>
    </w:rPr>
  </w:style>
  <w:style w:type="character" w:customStyle="1" w:styleId="alcapt1">
    <w:name w:val="al_capt1"/>
    <w:uiPriority w:val="99"/>
    <w:rsid w:val="00FA6ABE"/>
    <w:rPr>
      <w:i/>
      <w:iCs/>
      <w:vanish/>
    </w:rPr>
  </w:style>
  <w:style w:type="character" w:customStyle="1" w:styleId="19">
    <w:name w:val="Знак Знак19"/>
    <w:uiPriority w:val="99"/>
    <w:rsid w:val="00FA6ABE"/>
    <w:rPr>
      <w:rFonts w:ascii="Arial" w:hAnsi="Arial" w:cs="Arial"/>
      <w:b/>
      <w:bCs/>
      <w:kern w:val="32"/>
      <w:sz w:val="32"/>
      <w:szCs w:val="32"/>
      <w:lang w:val="en-GB" w:eastAsia="fr-FR"/>
    </w:rPr>
  </w:style>
  <w:style w:type="paragraph" w:customStyle="1" w:styleId="CharCharCharCharCharChar">
    <w:name w:val="Char Char Знак Знак Char Char Знак Знак Char Char Знак"/>
    <w:basedOn w:val="Normal"/>
    <w:uiPriority w:val="99"/>
    <w:rsid w:val="00FA6ABE"/>
    <w:pPr>
      <w:tabs>
        <w:tab w:val="left" w:pos="709"/>
      </w:tabs>
      <w:suppressAutoHyphens w:val="0"/>
    </w:pPr>
    <w:rPr>
      <w:rFonts w:ascii="Tahoma" w:hAnsi="Tahoma" w:cs="Tahoma"/>
      <w:sz w:val="20"/>
      <w:szCs w:val="20"/>
      <w:lang w:val="pl-PL" w:eastAsia="pl-PL"/>
    </w:rPr>
  </w:style>
  <w:style w:type="paragraph" w:customStyle="1" w:styleId="CharCharCharCharCharChar0">
    <w:name w:val="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CharChar">
    <w:name w:val="Char1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Style2">
    <w:name w:val="Style2"/>
    <w:basedOn w:val="Heading2"/>
    <w:uiPriority w:val="99"/>
    <w:rsid w:val="00FA6ABE"/>
    <w:pPr>
      <w:suppressAutoHyphens w:val="0"/>
      <w:spacing w:before="480"/>
      <w:ind w:left="540" w:firstLine="0"/>
      <w:jc w:val="both"/>
    </w:pPr>
    <w:rPr>
      <w:rFonts w:eastAsia="Times New Roman"/>
      <w:sz w:val="24"/>
      <w:szCs w:val="24"/>
      <w:lang w:eastAsia="en-US"/>
    </w:rPr>
  </w:style>
  <w:style w:type="paragraph" w:customStyle="1" w:styleId="Char1CharCharChar1CharCharCharCharCharCharCharCharCharCharCharCharChar">
    <w:name w:val="Char1 Char Char Char1 Char Char Char Char Char Char Char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ListNumberLevel2">
    <w:name w:val="List Number (Level 2)"/>
    <w:basedOn w:val="Normal"/>
    <w:uiPriority w:val="99"/>
    <w:rsid w:val="00FA6ABE"/>
    <w:pPr>
      <w:suppressAutoHyphens w:val="0"/>
      <w:spacing w:after="240"/>
      <w:jc w:val="both"/>
    </w:pPr>
    <w:rPr>
      <w:lang w:val="en-GB" w:eastAsia="en-US"/>
    </w:rPr>
  </w:style>
  <w:style w:type="paragraph" w:customStyle="1" w:styleId="Char1CharCharCharCharCharChar1CharChar">
    <w:name w:val="Char1 Char Char Char Char Char Char1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
    <w:name w:val="Char1 Char Char Char1 Char Char Char Char Char Char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CharCharCharCharCharChar">
    <w:name w:val="Знак1 Char Char Знак 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CharCharChar">
    <w:name w:val="Char Char Знак Char Char Знак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
    <w:name w:val="Знак Знак1 Char Char"/>
    <w:basedOn w:val="Normal"/>
    <w:uiPriority w:val="99"/>
    <w:rsid w:val="00FA6ABE"/>
    <w:pPr>
      <w:tabs>
        <w:tab w:val="left" w:pos="709"/>
      </w:tabs>
      <w:suppressAutoHyphens w:val="0"/>
    </w:pPr>
    <w:rPr>
      <w:rFonts w:ascii="Tahoma" w:hAnsi="Tahoma" w:cs="Tahoma"/>
      <w:lang w:val="pl-PL" w:eastAsia="pl-PL"/>
    </w:rPr>
  </w:style>
  <w:style w:type="character" w:customStyle="1" w:styleId="FontStyle18">
    <w:name w:val="Font Style18"/>
    <w:uiPriority w:val="99"/>
    <w:rsid w:val="00FA6ABE"/>
    <w:rPr>
      <w:rFonts w:ascii="Times New Roman" w:hAnsi="Times New Roman" w:cs="Times New Roman"/>
      <w:sz w:val="28"/>
      <w:szCs w:val="28"/>
    </w:rPr>
  </w:style>
  <w:style w:type="character" w:customStyle="1" w:styleId="FontStyle14">
    <w:name w:val="Font Style14"/>
    <w:uiPriority w:val="99"/>
    <w:rsid w:val="00FA6ABE"/>
    <w:rPr>
      <w:rFonts w:ascii="Times New Roman" w:hAnsi="Times New Roman" w:cs="Times New Roman"/>
      <w:sz w:val="28"/>
      <w:szCs w:val="28"/>
    </w:rPr>
  </w:style>
  <w:style w:type="paragraph" w:customStyle="1" w:styleId="CharChar4">
    <w:name w:val="Char Char Знак Знак Знак Знак Знак Знак Знак"/>
    <w:basedOn w:val="Normal"/>
    <w:uiPriority w:val="99"/>
    <w:rsid w:val="00FA6ABE"/>
    <w:pPr>
      <w:tabs>
        <w:tab w:val="left" w:pos="709"/>
      </w:tabs>
    </w:pPr>
    <w:rPr>
      <w:rFonts w:ascii="Tahoma" w:hAnsi="Tahoma" w:cs="Tahoma"/>
      <w:lang w:val="pl-PL" w:eastAsia="pl-PL"/>
    </w:rPr>
  </w:style>
  <w:style w:type="paragraph" w:customStyle="1" w:styleId="NormalParagraph">
    <w:name w:val="Normal Paragraph"/>
    <w:basedOn w:val="Normal"/>
    <w:uiPriority w:val="99"/>
    <w:rsid w:val="00FA6ABE"/>
    <w:pPr>
      <w:widowControl w:val="0"/>
      <w:suppressAutoHyphens w:val="0"/>
      <w:spacing w:after="120"/>
    </w:pPr>
    <w:rPr>
      <w:sz w:val="22"/>
      <w:szCs w:val="22"/>
      <w:lang w:val="en-GB" w:eastAsia="en-US"/>
    </w:rPr>
  </w:style>
  <w:style w:type="paragraph" w:customStyle="1" w:styleId="CharCharChar1CharCharCharCharCharChar">
    <w:name w:val="Char Char Char1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1">
    <w:name w:val="Char Char Char Char Char Char1"/>
    <w:basedOn w:val="Normal"/>
    <w:uiPriority w:val="99"/>
    <w:rsid w:val="00FA6ABE"/>
    <w:pPr>
      <w:tabs>
        <w:tab w:val="left" w:pos="709"/>
      </w:tabs>
      <w:suppressAutoHyphens w:val="0"/>
    </w:pPr>
    <w:rPr>
      <w:rFonts w:ascii="Tahoma" w:hAnsi="Tahoma" w:cs="Tahoma"/>
      <w:lang w:val="pl-PL" w:eastAsia="pl-PL"/>
    </w:rPr>
  </w:style>
  <w:style w:type="paragraph" w:customStyle="1" w:styleId="firstline">
    <w:name w:val="firstline"/>
    <w:basedOn w:val="Normal"/>
    <w:uiPriority w:val="99"/>
    <w:rsid w:val="00FA6ABE"/>
    <w:pPr>
      <w:suppressAutoHyphens w:val="0"/>
      <w:spacing w:line="240" w:lineRule="atLeast"/>
      <w:ind w:firstLine="640"/>
      <w:jc w:val="both"/>
    </w:pPr>
    <w:rPr>
      <w:color w:val="000000"/>
      <w:lang w:eastAsia="bg-BG"/>
    </w:rPr>
  </w:style>
  <w:style w:type="paragraph" w:customStyle="1" w:styleId="BodyText21">
    <w:name w:val="Body Text 21"/>
    <w:basedOn w:val="Normal"/>
    <w:uiPriority w:val="99"/>
    <w:rsid w:val="00FA6ABE"/>
    <w:pPr>
      <w:widowControl w:val="0"/>
      <w:suppressAutoHyphens w:val="0"/>
      <w:overflowPunct w:val="0"/>
      <w:autoSpaceDE w:val="0"/>
      <w:autoSpaceDN w:val="0"/>
      <w:adjustRightInd w:val="0"/>
      <w:jc w:val="center"/>
      <w:textAlignment w:val="baseline"/>
    </w:pPr>
    <w:rPr>
      <w:b/>
      <w:bCs/>
      <w:lang w:val="en-US" w:eastAsia="en-US"/>
    </w:rPr>
  </w:style>
  <w:style w:type="paragraph" w:customStyle="1" w:styleId="10">
    <w:name w:val="Списък на абзаци1"/>
    <w:basedOn w:val="Normal"/>
    <w:uiPriority w:val="99"/>
    <w:rsid w:val="00FA6ABE"/>
    <w:pPr>
      <w:suppressAutoHyphens w:val="0"/>
      <w:ind w:left="720"/>
    </w:pPr>
    <w:rPr>
      <w:sz w:val="20"/>
      <w:szCs w:val="20"/>
      <w:lang w:eastAsia="bg-BG"/>
    </w:rPr>
  </w:style>
  <w:style w:type="paragraph" w:customStyle="1" w:styleId="11">
    <w:name w:val="Без разредка1"/>
    <w:uiPriority w:val="99"/>
    <w:rsid w:val="00FA6ABE"/>
    <w:rPr>
      <w:sz w:val="24"/>
      <w:szCs w:val="24"/>
      <w:lang w:val="en-US" w:eastAsia="en-US"/>
    </w:rPr>
  </w:style>
  <w:style w:type="character" w:customStyle="1" w:styleId="2">
    <w:name w:val="Основен текст (2)_"/>
    <w:link w:val="20"/>
    <w:uiPriority w:val="99"/>
    <w:locked/>
    <w:rsid w:val="00FA6ABE"/>
    <w:rPr>
      <w:rFonts w:ascii="Arial Narrow" w:eastAsia="Times New Roman" w:hAnsi="Arial Narrow" w:cs="Arial Narrow"/>
      <w:sz w:val="19"/>
      <w:szCs w:val="19"/>
      <w:shd w:val="clear" w:color="auto" w:fill="FFFFFF"/>
    </w:rPr>
  </w:style>
  <w:style w:type="paragraph" w:customStyle="1" w:styleId="20">
    <w:name w:val="Основен текст (2)"/>
    <w:basedOn w:val="Normal"/>
    <w:link w:val="2"/>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
    <w:name w:val="Основен текст (3)_"/>
    <w:link w:val="30"/>
    <w:uiPriority w:val="99"/>
    <w:locked/>
    <w:rsid w:val="00FA6ABE"/>
    <w:rPr>
      <w:rFonts w:ascii="Arial Narrow" w:eastAsia="Times New Roman" w:hAnsi="Arial Narrow" w:cs="Arial Narrow"/>
      <w:sz w:val="19"/>
      <w:szCs w:val="19"/>
      <w:shd w:val="clear" w:color="auto" w:fill="FFFFFF"/>
    </w:rPr>
  </w:style>
  <w:style w:type="paragraph" w:customStyle="1" w:styleId="30">
    <w:name w:val="Основен текст (3)"/>
    <w:basedOn w:val="Normal"/>
    <w:link w:val="3"/>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a1">
    <w:name w:val="Основен текст_"/>
    <w:link w:val="1"/>
    <w:uiPriority w:val="99"/>
    <w:locked/>
    <w:rsid w:val="00FA6ABE"/>
    <w:rPr>
      <w:sz w:val="24"/>
      <w:szCs w:val="24"/>
      <w:lang w:val="en-GB" w:eastAsia="en-US"/>
    </w:rPr>
  </w:style>
  <w:style w:type="character" w:customStyle="1" w:styleId="12">
    <w:name w:val="Заглавие #1_"/>
    <w:link w:val="13"/>
    <w:uiPriority w:val="99"/>
    <w:locked/>
    <w:rsid w:val="00FA6ABE"/>
    <w:rPr>
      <w:rFonts w:ascii="Arial Narrow" w:eastAsia="Times New Roman" w:hAnsi="Arial Narrow" w:cs="Arial Narrow"/>
      <w:sz w:val="23"/>
      <w:szCs w:val="23"/>
      <w:shd w:val="clear" w:color="auto" w:fill="FFFFFF"/>
    </w:rPr>
  </w:style>
  <w:style w:type="paragraph" w:customStyle="1" w:styleId="13">
    <w:name w:val="Заглавие #1"/>
    <w:basedOn w:val="Normal"/>
    <w:link w:val="12"/>
    <w:uiPriority w:val="99"/>
    <w:rsid w:val="00FA6ABE"/>
    <w:pPr>
      <w:shd w:val="clear" w:color="auto" w:fill="FFFFFF"/>
      <w:suppressAutoHyphens w:val="0"/>
      <w:spacing w:before="300" w:line="298" w:lineRule="exact"/>
      <w:ind w:firstLine="360"/>
      <w:jc w:val="both"/>
      <w:outlineLvl w:val="0"/>
    </w:pPr>
    <w:rPr>
      <w:rFonts w:ascii="Arial Narrow" w:hAnsi="Arial Narrow" w:cs="Arial Narrow"/>
      <w:sz w:val="23"/>
      <w:szCs w:val="23"/>
      <w:shd w:val="clear" w:color="auto" w:fill="FFFFFF"/>
      <w:lang w:eastAsia="bg-BG"/>
    </w:rPr>
  </w:style>
  <w:style w:type="character" w:customStyle="1" w:styleId="a7">
    <w:name w:val="Основен текст + Удебелен"/>
    <w:uiPriority w:val="99"/>
    <w:rsid w:val="00FA6ABE"/>
    <w:rPr>
      <w:rFonts w:ascii="Arial Narrow" w:eastAsia="Times New Roman" w:hAnsi="Arial Narrow" w:cs="Arial Narrow"/>
      <w:b/>
      <w:bCs/>
      <w:w w:val="100"/>
      <w:sz w:val="23"/>
      <w:szCs w:val="23"/>
      <w:shd w:val="clear" w:color="auto" w:fill="FFFFFF"/>
    </w:rPr>
  </w:style>
  <w:style w:type="character" w:customStyle="1" w:styleId="5">
    <w:name w:val="Основен текст (5)_"/>
    <w:link w:val="50"/>
    <w:uiPriority w:val="99"/>
    <w:locked/>
    <w:rsid w:val="00FA6ABE"/>
    <w:rPr>
      <w:rFonts w:ascii="Arial Narrow" w:eastAsia="Times New Roman" w:hAnsi="Arial Narrow" w:cs="Arial Narrow"/>
      <w:sz w:val="23"/>
      <w:szCs w:val="23"/>
      <w:shd w:val="clear" w:color="auto" w:fill="FFFFFF"/>
    </w:rPr>
  </w:style>
  <w:style w:type="paragraph" w:customStyle="1" w:styleId="50">
    <w:name w:val="Основен текст (5)"/>
    <w:basedOn w:val="Normal"/>
    <w:link w:val="5"/>
    <w:uiPriority w:val="99"/>
    <w:rsid w:val="00FA6ABE"/>
    <w:pPr>
      <w:shd w:val="clear" w:color="auto" w:fill="FFFFFF"/>
      <w:suppressAutoHyphens w:val="0"/>
      <w:spacing w:line="302" w:lineRule="exact"/>
      <w:ind w:firstLine="360"/>
      <w:jc w:val="both"/>
    </w:pPr>
    <w:rPr>
      <w:rFonts w:ascii="Arial Narrow" w:hAnsi="Arial Narrow" w:cs="Arial Narrow"/>
      <w:sz w:val="23"/>
      <w:szCs w:val="23"/>
      <w:shd w:val="clear" w:color="auto" w:fill="FFFFFF"/>
      <w:lang w:eastAsia="bg-BG"/>
    </w:rPr>
  </w:style>
  <w:style w:type="character" w:customStyle="1" w:styleId="21">
    <w:name w:val="Заглавие на изображение (2)_"/>
    <w:link w:val="22"/>
    <w:uiPriority w:val="99"/>
    <w:locked/>
    <w:rsid w:val="00FA6ABE"/>
    <w:rPr>
      <w:rFonts w:ascii="Arial Narrow" w:eastAsia="Times New Roman" w:hAnsi="Arial Narrow" w:cs="Arial Narrow"/>
      <w:sz w:val="19"/>
      <w:szCs w:val="19"/>
      <w:shd w:val="clear" w:color="auto" w:fill="FFFFFF"/>
    </w:rPr>
  </w:style>
  <w:style w:type="paragraph" w:customStyle="1" w:styleId="22">
    <w:name w:val="Заглавие на изображение (2)"/>
    <w:basedOn w:val="Normal"/>
    <w:link w:val="2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1">
    <w:name w:val="Заглавие на изображение (3)_"/>
    <w:link w:val="32"/>
    <w:uiPriority w:val="99"/>
    <w:locked/>
    <w:rsid w:val="00FA6ABE"/>
    <w:rPr>
      <w:rFonts w:ascii="Arial Narrow" w:eastAsia="Times New Roman" w:hAnsi="Arial Narrow" w:cs="Arial Narrow"/>
      <w:sz w:val="19"/>
      <w:szCs w:val="19"/>
      <w:shd w:val="clear" w:color="auto" w:fill="FFFFFF"/>
    </w:rPr>
  </w:style>
  <w:style w:type="paragraph" w:customStyle="1" w:styleId="32">
    <w:name w:val="Заглавие на изображение (3)"/>
    <w:basedOn w:val="Normal"/>
    <w:link w:val="3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3">
    <w:name w:val="Заглавие #3_"/>
    <w:link w:val="34"/>
    <w:uiPriority w:val="99"/>
    <w:locked/>
    <w:rsid w:val="00FA6ABE"/>
    <w:rPr>
      <w:rFonts w:ascii="Arial Narrow" w:eastAsia="Times New Roman" w:hAnsi="Arial Narrow" w:cs="Arial Narrow"/>
      <w:sz w:val="21"/>
      <w:szCs w:val="21"/>
      <w:shd w:val="clear" w:color="auto" w:fill="FFFFFF"/>
    </w:rPr>
  </w:style>
  <w:style w:type="paragraph" w:customStyle="1" w:styleId="34">
    <w:name w:val="Заглавие #3"/>
    <w:basedOn w:val="Normal"/>
    <w:link w:val="33"/>
    <w:uiPriority w:val="99"/>
    <w:rsid w:val="00FA6ABE"/>
    <w:pPr>
      <w:shd w:val="clear" w:color="auto" w:fill="FFFFFF"/>
      <w:suppressAutoHyphens w:val="0"/>
      <w:spacing w:before="540" w:after="120" w:line="240" w:lineRule="atLeast"/>
      <w:jc w:val="both"/>
      <w:outlineLvl w:val="2"/>
    </w:pPr>
    <w:rPr>
      <w:rFonts w:ascii="Arial Narrow" w:hAnsi="Arial Narrow" w:cs="Arial Narrow"/>
      <w:sz w:val="21"/>
      <w:szCs w:val="21"/>
      <w:shd w:val="clear" w:color="auto" w:fill="FFFFFF"/>
      <w:lang w:eastAsia="bg-BG"/>
    </w:rPr>
  </w:style>
  <w:style w:type="character" w:customStyle="1" w:styleId="9">
    <w:name w:val="Основен текст (9)_"/>
    <w:link w:val="90"/>
    <w:uiPriority w:val="99"/>
    <w:locked/>
    <w:rsid w:val="00FA6ABE"/>
    <w:rPr>
      <w:rFonts w:ascii="Arial Narrow" w:eastAsia="Times New Roman" w:hAnsi="Arial Narrow" w:cs="Arial Narrow"/>
      <w:sz w:val="21"/>
      <w:szCs w:val="21"/>
      <w:shd w:val="clear" w:color="auto" w:fill="FFFFFF"/>
    </w:rPr>
  </w:style>
  <w:style w:type="paragraph" w:customStyle="1" w:styleId="90">
    <w:name w:val="Основен текст (9)"/>
    <w:basedOn w:val="Normal"/>
    <w:link w:val="9"/>
    <w:uiPriority w:val="99"/>
    <w:rsid w:val="00FA6ABE"/>
    <w:pPr>
      <w:shd w:val="clear" w:color="auto" w:fill="FFFFFF"/>
      <w:suppressAutoHyphens w:val="0"/>
      <w:spacing w:before="120" w:after="540" w:line="240" w:lineRule="atLeast"/>
    </w:pPr>
    <w:rPr>
      <w:rFonts w:ascii="Arial Narrow" w:hAnsi="Arial Narrow" w:cs="Arial Narrow"/>
      <w:sz w:val="21"/>
      <w:szCs w:val="21"/>
      <w:shd w:val="clear" w:color="auto" w:fill="FFFFFF"/>
      <w:lang w:eastAsia="bg-BG"/>
    </w:rPr>
  </w:style>
  <w:style w:type="character" w:customStyle="1" w:styleId="100">
    <w:name w:val="Основен текст (10)_"/>
    <w:link w:val="101"/>
    <w:uiPriority w:val="99"/>
    <w:locked/>
    <w:rsid w:val="00FA6ABE"/>
    <w:rPr>
      <w:rFonts w:ascii="Arial Narrow" w:eastAsia="Times New Roman" w:hAnsi="Arial Narrow" w:cs="Arial Narrow"/>
      <w:sz w:val="21"/>
      <w:szCs w:val="21"/>
      <w:shd w:val="clear" w:color="auto" w:fill="FFFFFF"/>
    </w:rPr>
  </w:style>
  <w:style w:type="paragraph" w:customStyle="1" w:styleId="101">
    <w:name w:val="Основен текст (10)"/>
    <w:basedOn w:val="Normal"/>
    <w:link w:val="100"/>
    <w:uiPriority w:val="99"/>
    <w:rsid w:val="00FA6ABE"/>
    <w:pPr>
      <w:shd w:val="clear" w:color="auto" w:fill="FFFFFF"/>
      <w:suppressAutoHyphens w:val="0"/>
      <w:spacing w:before="240" w:after="60" w:line="240" w:lineRule="atLeast"/>
      <w:jc w:val="both"/>
    </w:pPr>
    <w:rPr>
      <w:rFonts w:ascii="Arial Narrow" w:hAnsi="Arial Narrow" w:cs="Arial Narrow"/>
      <w:sz w:val="21"/>
      <w:szCs w:val="21"/>
      <w:shd w:val="clear" w:color="auto" w:fill="FFFFFF"/>
      <w:lang w:eastAsia="bg-BG"/>
    </w:rPr>
  </w:style>
  <w:style w:type="paragraph" w:customStyle="1" w:styleId="Char0">
    <w:name w:val="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14CharChar">
    <w:name w:val="Знак Знак14 Char 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NoSpacing1">
    <w:name w:val="No Spacing1"/>
    <w:uiPriority w:val="99"/>
    <w:rsid w:val="00FA6ABE"/>
    <w:rPr>
      <w:rFonts w:eastAsia="Batang"/>
      <w:sz w:val="24"/>
      <w:szCs w:val="24"/>
      <w:lang w:val="en-US" w:eastAsia="en-US"/>
    </w:rPr>
  </w:style>
  <w:style w:type="paragraph" w:customStyle="1" w:styleId="CharChar10CharCharCharChar">
    <w:name w:val="Char Char10 Char Char Char Char"/>
    <w:basedOn w:val="Normal"/>
    <w:uiPriority w:val="99"/>
    <w:rsid w:val="00FA6ABE"/>
    <w:pPr>
      <w:tabs>
        <w:tab w:val="left" w:pos="709"/>
      </w:tabs>
      <w:suppressAutoHyphens w:val="0"/>
    </w:pPr>
    <w:rPr>
      <w:rFonts w:ascii="Tahoma" w:hAnsi="Tahoma" w:cs="Tahoma"/>
      <w:lang w:val="pl-PL" w:eastAsia="pl-PL"/>
    </w:rPr>
  </w:style>
  <w:style w:type="character" w:customStyle="1" w:styleId="CharChar20">
    <w:name w:val="Char Char20"/>
    <w:uiPriority w:val="99"/>
    <w:rsid w:val="00FA6ABE"/>
    <w:rPr>
      <w:rFonts w:ascii="Arial" w:hAnsi="Arial" w:cs="Arial"/>
      <w:b/>
      <w:bCs/>
      <w:kern w:val="32"/>
      <w:sz w:val="32"/>
      <w:szCs w:val="32"/>
      <w:lang w:val="en-GB" w:eastAsia="fr-FR"/>
    </w:rPr>
  </w:style>
  <w:style w:type="character" w:customStyle="1" w:styleId="CharChar19">
    <w:name w:val="Char Char19"/>
    <w:uiPriority w:val="99"/>
    <w:rsid w:val="00FA6ABE"/>
    <w:rPr>
      <w:sz w:val="24"/>
      <w:szCs w:val="24"/>
      <w:lang w:val="en-GB" w:eastAsia="en-US"/>
    </w:rPr>
  </w:style>
  <w:style w:type="paragraph" w:customStyle="1" w:styleId="tigrseq">
    <w:name w:val="tigrseq"/>
    <w:basedOn w:val="Normal"/>
    <w:uiPriority w:val="99"/>
    <w:rsid w:val="00FA6ABE"/>
    <w:pPr>
      <w:suppressAutoHyphens w:val="0"/>
      <w:spacing w:before="100" w:beforeAutospacing="1" w:after="100" w:afterAutospacing="1"/>
    </w:pPr>
    <w:rPr>
      <w:lang w:eastAsia="bg-BG"/>
    </w:rPr>
  </w:style>
  <w:style w:type="paragraph" w:customStyle="1" w:styleId="14">
    <w:name w:val="Заглавие1"/>
    <w:basedOn w:val="Normal"/>
    <w:uiPriority w:val="99"/>
    <w:rsid w:val="00FA6ABE"/>
    <w:pPr>
      <w:suppressAutoHyphens w:val="0"/>
      <w:spacing w:before="100" w:beforeAutospacing="1" w:after="100" w:afterAutospacing="1"/>
    </w:pPr>
    <w:rPr>
      <w:lang w:eastAsia="bg-BG"/>
    </w:rPr>
  </w:style>
  <w:style w:type="paragraph" w:customStyle="1" w:styleId="Style1">
    <w:name w:val="Style1"/>
    <w:basedOn w:val="Normal"/>
    <w:uiPriority w:val="99"/>
    <w:rsid w:val="00FA6ABE"/>
    <w:pPr>
      <w:shd w:val="clear" w:color="auto" w:fill="FFFFFF"/>
      <w:suppressAutoHyphens w:val="0"/>
      <w:spacing w:after="120" w:line="360" w:lineRule="auto"/>
      <w:jc w:val="center"/>
    </w:pPr>
    <w:rPr>
      <w:b/>
      <w:bCs/>
      <w:kern w:val="32"/>
      <w:u w:val="single"/>
      <w:lang w:eastAsia="bg-BG"/>
    </w:rPr>
  </w:style>
  <w:style w:type="paragraph" w:customStyle="1" w:styleId="title1">
    <w:name w:val="title1"/>
    <w:basedOn w:val="Normal"/>
    <w:uiPriority w:val="99"/>
    <w:rsid w:val="00FA6ABE"/>
    <w:pPr>
      <w:suppressAutoHyphens w:val="0"/>
      <w:spacing w:before="100" w:beforeAutospacing="1" w:after="100" w:afterAutospacing="1"/>
      <w:jc w:val="center"/>
      <w:textAlignment w:val="center"/>
    </w:pPr>
    <w:rPr>
      <w:b/>
      <w:bCs/>
      <w:sz w:val="30"/>
      <w:szCs w:val="30"/>
      <w:lang w:eastAsia="bg-BG"/>
    </w:rPr>
  </w:style>
  <w:style w:type="character" w:customStyle="1" w:styleId="historyitemselected1">
    <w:name w:val="historyitemselected1"/>
    <w:uiPriority w:val="99"/>
    <w:rsid w:val="00FA6ABE"/>
    <w:rPr>
      <w:b/>
      <w:bCs/>
      <w:color w:val="auto"/>
    </w:rPr>
  </w:style>
  <w:style w:type="paragraph" w:customStyle="1" w:styleId="Style5">
    <w:name w:val="Style5"/>
    <w:basedOn w:val="Normal"/>
    <w:uiPriority w:val="99"/>
    <w:rsid w:val="00FA6ABE"/>
    <w:pPr>
      <w:widowControl w:val="0"/>
      <w:suppressAutoHyphens w:val="0"/>
      <w:autoSpaceDE w:val="0"/>
      <w:autoSpaceDN w:val="0"/>
      <w:adjustRightInd w:val="0"/>
    </w:pPr>
    <w:rPr>
      <w:lang w:eastAsia="bg-BG"/>
    </w:rPr>
  </w:style>
  <w:style w:type="paragraph" w:customStyle="1" w:styleId="Style8">
    <w:name w:val="Style8"/>
    <w:basedOn w:val="Normal"/>
    <w:uiPriority w:val="99"/>
    <w:rsid w:val="00FA6ABE"/>
    <w:pPr>
      <w:widowControl w:val="0"/>
      <w:suppressAutoHyphens w:val="0"/>
      <w:autoSpaceDE w:val="0"/>
      <w:autoSpaceDN w:val="0"/>
      <w:adjustRightInd w:val="0"/>
      <w:spacing w:line="250" w:lineRule="exact"/>
      <w:ind w:firstLine="365"/>
      <w:jc w:val="both"/>
    </w:pPr>
    <w:rPr>
      <w:lang w:eastAsia="bg-BG"/>
    </w:rPr>
  </w:style>
  <w:style w:type="paragraph" w:customStyle="1" w:styleId="Style13">
    <w:name w:val="Style13"/>
    <w:basedOn w:val="Normal"/>
    <w:uiPriority w:val="99"/>
    <w:rsid w:val="00FA6ABE"/>
    <w:pPr>
      <w:widowControl w:val="0"/>
      <w:suppressAutoHyphens w:val="0"/>
      <w:autoSpaceDE w:val="0"/>
      <w:autoSpaceDN w:val="0"/>
      <w:adjustRightInd w:val="0"/>
      <w:spacing w:line="250" w:lineRule="exact"/>
      <w:ind w:firstLine="360"/>
      <w:jc w:val="both"/>
    </w:pPr>
    <w:rPr>
      <w:lang w:eastAsia="bg-BG"/>
    </w:rPr>
  </w:style>
  <w:style w:type="paragraph" w:customStyle="1" w:styleId="Style16">
    <w:name w:val="Style16"/>
    <w:basedOn w:val="Normal"/>
    <w:uiPriority w:val="99"/>
    <w:rsid w:val="00FA6ABE"/>
    <w:pPr>
      <w:widowControl w:val="0"/>
      <w:suppressAutoHyphens w:val="0"/>
      <w:autoSpaceDE w:val="0"/>
      <w:autoSpaceDN w:val="0"/>
      <w:adjustRightInd w:val="0"/>
      <w:spacing w:line="254" w:lineRule="exact"/>
      <w:ind w:firstLine="365"/>
    </w:pPr>
    <w:rPr>
      <w:lang w:eastAsia="bg-BG"/>
    </w:rPr>
  </w:style>
  <w:style w:type="character" w:customStyle="1" w:styleId="FontStyle25">
    <w:name w:val="Font Style25"/>
    <w:uiPriority w:val="99"/>
    <w:rsid w:val="00FA6ABE"/>
    <w:rPr>
      <w:rFonts w:ascii="Times New Roman" w:hAnsi="Times New Roman" w:cs="Times New Roman"/>
      <w:sz w:val="20"/>
      <w:szCs w:val="20"/>
    </w:rPr>
  </w:style>
  <w:style w:type="character" w:customStyle="1" w:styleId="FontStyle26">
    <w:name w:val="Font Style26"/>
    <w:uiPriority w:val="99"/>
    <w:rsid w:val="00FA6ABE"/>
    <w:rPr>
      <w:rFonts w:ascii="Times New Roman" w:hAnsi="Times New Roman" w:cs="Times New Roman"/>
      <w:b/>
      <w:bCs/>
      <w:sz w:val="20"/>
      <w:szCs w:val="20"/>
    </w:rPr>
  </w:style>
  <w:style w:type="paragraph" w:styleId="HTMLPreformatted">
    <w:name w:val="HTML Preformatted"/>
    <w:basedOn w:val="Normal"/>
    <w:link w:val="HTMLPreformattedChar"/>
    <w:uiPriority w:val="99"/>
    <w:rsid w:val="00FA6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locked/>
    <w:rsid w:val="00FA6ABE"/>
    <w:rPr>
      <w:rFonts w:ascii="Courier New" w:hAnsi="Courier New" w:cs="Courier New"/>
    </w:rPr>
  </w:style>
  <w:style w:type="paragraph" w:styleId="ListParagraph">
    <w:name w:val="List Paragraph"/>
    <w:basedOn w:val="Normal"/>
    <w:link w:val="ListParagraphChar"/>
    <w:uiPriority w:val="34"/>
    <w:qFormat/>
    <w:rsid w:val="00FA6ABE"/>
    <w:pPr>
      <w:suppressAutoHyphens w:val="0"/>
      <w:ind w:left="720"/>
    </w:pPr>
    <w:rPr>
      <w:lang w:eastAsia="bg-BG"/>
    </w:rPr>
  </w:style>
  <w:style w:type="character" w:customStyle="1" w:styleId="samedocreference">
    <w:name w:val="samedocreference"/>
    <w:uiPriority w:val="99"/>
    <w:rsid w:val="00FA6ABE"/>
  </w:style>
  <w:style w:type="character" w:customStyle="1" w:styleId="DeltaViewInsertion">
    <w:name w:val="DeltaView Insertion"/>
    <w:uiPriority w:val="99"/>
    <w:rsid w:val="00211262"/>
    <w:rPr>
      <w:b/>
      <w:bCs/>
      <w:i/>
      <w:iCs/>
      <w:spacing w:val="0"/>
      <w:lang w:val="bg-BG" w:eastAsia="bg-BG"/>
    </w:rPr>
  </w:style>
  <w:style w:type="paragraph" w:customStyle="1" w:styleId="Text1">
    <w:name w:val="Text 1"/>
    <w:basedOn w:val="Normal"/>
    <w:uiPriority w:val="99"/>
    <w:rsid w:val="00211262"/>
    <w:pPr>
      <w:suppressAutoHyphens w:val="0"/>
      <w:spacing w:before="120" w:after="120"/>
      <w:ind w:left="850"/>
      <w:jc w:val="both"/>
    </w:pPr>
    <w:rPr>
      <w:lang w:eastAsia="bg-BG"/>
    </w:rPr>
  </w:style>
  <w:style w:type="paragraph" w:customStyle="1" w:styleId="Tiret0">
    <w:name w:val="Tiret 0"/>
    <w:basedOn w:val="Normal"/>
    <w:uiPriority w:val="99"/>
    <w:rsid w:val="004C2CE7"/>
    <w:pPr>
      <w:numPr>
        <w:numId w:val="21"/>
      </w:numPr>
      <w:suppressAutoHyphens w:val="0"/>
      <w:spacing w:before="120" w:after="120"/>
      <w:jc w:val="both"/>
    </w:pPr>
    <w:rPr>
      <w:lang w:eastAsia="bg-BG"/>
    </w:rPr>
  </w:style>
  <w:style w:type="paragraph" w:customStyle="1" w:styleId="Tiret1">
    <w:name w:val="Tiret 1"/>
    <w:basedOn w:val="Normal"/>
    <w:uiPriority w:val="99"/>
    <w:rsid w:val="004C2CE7"/>
    <w:pPr>
      <w:numPr>
        <w:numId w:val="22"/>
      </w:numPr>
      <w:suppressAutoHyphens w:val="0"/>
      <w:spacing w:before="120" w:after="120"/>
      <w:jc w:val="both"/>
    </w:pPr>
    <w:rPr>
      <w:lang w:eastAsia="bg-BG"/>
    </w:rPr>
  </w:style>
  <w:style w:type="paragraph" w:customStyle="1" w:styleId="NumPar1">
    <w:name w:val="NumPar 1"/>
    <w:basedOn w:val="Normal"/>
    <w:next w:val="Text1"/>
    <w:uiPriority w:val="99"/>
    <w:rsid w:val="004C2CE7"/>
    <w:pPr>
      <w:numPr>
        <w:numId w:val="23"/>
      </w:numPr>
      <w:suppressAutoHyphens w:val="0"/>
      <w:spacing w:before="120" w:after="120"/>
      <w:jc w:val="both"/>
    </w:pPr>
    <w:rPr>
      <w:lang w:eastAsia="bg-BG"/>
    </w:rPr>
  </w:style>
  <w:style w:type="paragraph" w:customStyle="1" w:styleId="NumPar2">
    <w:name w:val="NumPar 2"/>
    <w:basedOn w:val="Normal"/>
    <w:next w:val="Text1"/>
    <w:uiPriority w:val="99"/>
    <w:rsid w:val="004C2CE7"/>
    <w:pPr>
      <w:numPr>
        <w:ilvl w:val="1"/>
        <w:numId w:val="23"/>
      </w:numPr>
      <w:suppressAutoHyphens w:val="0"/>
      <w:spacing w:before="120" w:after="120"/>
      <w:jc w:val="both"/>
    </w:pPr>
    <w:rPr>
      <w:lang w:eastAsia="bg-BG"/>
    </w:rPr>
  </w:style>
  <w:style w:type="paragraph" w:customStyle="1" w:styleId="NumPar3">
    <w:name w:val="NumPar 3"/>
    <w:basedOn w:val="Normal"/>
    <w:next w:val="Text1"/>
    <w:uiPriority w:val="99"/>
    <w:rsid w:val="004C2CE7"/>
    <w:pPr>
      <w:numPr>
        <w:ilvl w:val="2"/>
        <w:numId w:val="23"/>
      </w:numPr>
      <w:suppressAutoHyphens w:val="0"/>
      <w:spacing w:before="120" w:after="120"/>
      <w:jc w:val="both"/>
    </w:pPr>
    <w:rPr>
      <w:lang w:eastAsia="bg-BG"/>
    </w:rPr>
  </w:style>
  <w:style w:type="paragraph" w:customStyle="1" w:styleId="NumPar4">
    <w:name w:val="NumPar 4"/>
    <w:basedOn w:val="Normal"/>
    <w:next w:val="Text1"/>
    <w:uiPriority w:val="99"/>
    <w:rsid w:val="004C2CE7"/>
    <w:pPr>
      <w:numPr>
        <w:ilvl w:val="3"/>
        <w:numId w:val="23"/>
      </w:numPr>
      <w:suppressAutoHyphens w:val="0"/>
      <w:spacing w:before="120" w:after="120"/>
      <w:jc w:val="both"/>
    </w:pPr>
    <w:rPr>
      <w:lang w:eastAsia="bg-BG"/>
    </w:rPr>
  </w:style>
  <w:style w:type="character" w:customStyle="1" w:styleId="ListParagraphChar">
    <w:name w:val="List Paragraph Char"/>
    <w:link w:val="ListParagraph"/>
    <w:uiPriority w:val="34"/>
    <w:locked/>
    <w:rsid w:val="00B24F3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520"/>
    <w:pPr>
      <w:suppressAutoHyphens/>
    </w:pPr>
    <w:rPr>
      <w:sz w:val="24"/>
      <w:szCs w:val="24"/>
      <w:lang w:eastAsia="ar-SA"/>
    </w:rPr>
  </w:style>
  <w:style w:type="paragraph" w:styleId="Heading1">
    <w:name w:val="heading 1"/>
    <w:basedOn w:val="Normal"/>
    <w:next w:val="Normal"/>
    <w:link w:val="Heading1Char"/>
    <w:uiPriority w:val="99"/>
    <w:qFormat/>
    <w:rsid w:val="00631C83"/>
    <w:pPr>
      <w:keepNext/>
      <w:widowControl w:val="0"/>
      <w:tabs>
        <w:tab w:val="num" w:pos="0"/>
      </w:tabs>
      <w:autoSpaceDE w:val="0"/>
      <w:spacing w:before="1640" w:line="360" w:lineRule="auto"/>
      <w:ind w:left="2960" w:firstLine="624"/>
      <w:jc w:val="both"/>
      <w:outlineLvl w:val="0"/>
    </w:pPr>
    <w:rPr>
      <w:b/>
      <w:bCs/>
      <w:color w:val="000000"/>
    </w:rPr>
  </w:style>
  <w:style w:type="paragraph" w:styleId="Heading2">
    <w:name w:val="heading 2"/>
    <w:aliases w:val="Heading 2 Char1,Heading 2 Char Char"/>
    <w:basedOn w:val="Heading"/>
    <w:next w:val="BodyText"/>
    <w:link w:val="Heading2Char"/>
    <w:uiPriority w:val="99"/>
    <w:qFormat/>
    <w:rsid w:val="00631C83"/>
    <w:pPr>
      <w:tabs>
        <w:tab w:val="num" w:pos="0"/>
      </w:tabs>
      <w:ind w:left="576" w:hanging="576"/>
      <w:outlineLvl w:val="1"/>
    </w:pPr>
    <w:rPr>
      <w:rFonts w:ascii="Times New Roman" w:eastAsia="SimSun" w:hAnsi="Times New Roman" w:cs="Times New Roman"/>
      <w:b/>
      <w:bCs/>
      <w:sz w:val="36"/>
      <w:szCs w:val="36"/>
    </w:rPr>
  </w:style>
  <w:style w:type="paragraph" w:styleId="Heading3">
    <w:name w:val="heading 3"/>
    <w:basedOn w:val="Normal"/>
    <w:next w:val="Normal"/>
    <w:link w:val="Heading3Char"/>
    <w:uiPriority w:val="99"/>
    <w:qFormat/>
    <w:rsid w:val="00631C83"/>
    <w:pPr>
      <w:keepNext/>
      <w:tabs>
        <w:tab w:val="num" w:pos="0"/>
      </w:tabs>
      <w:ind w:left="720" w:hanging="720"/>
      <w:jc w:val="both"/>
      <w:outlineLvl w:val="2"/>
    </w:pPr>
    <w:rPr>
      <w:b/>
      <w:bCs/>
      <w:sz w:val="28"/>
      <w:szCs w:val="28"/>
    </w:rPr>
  </w:style>
  <w:style w:type="paragraph" w:styleId="Heading4">
    <w:name w:val="heading 4"/>
    <w:basedOn w:val="Normal"/>
    <w:next w:val="Normal"/>
    <w:link w:val="Heading4Char"/>
    <w:uiPriority w:val="99"/>
    <w:qFormat/>
    <w:rsid w:val="00FA6ABE"/>
    <w:pPr>
      <w:keepNext/>
      <w:suppressAutoHyphens w:val="0"/>
      <w:spacing w:before="240" w:after="60"/>
      <w:outlineLvl w:val="3"/>
    </w:pPr>
    <w:rPr>
      <w:b/>
      <w:bCs/>
      <w:sz w:val="28"/>
      <w:szCs w:val="28"/>
      <w:lang w:eastAsia="bg-BG"/>
    </w:rPr>
  </w:style>
  <w:style w:type="paragraph" w:styleId="Heading5">
    <w:name w:val="heading 5"/>
    <w:basedOn w:val="Normal"/>
    <w:next w:val="Normal"/>
    <w:link w:val="Heading5Char"/>
    <w:uiPriority w:val="99"/>
    <w:qFormat/>
    <w:rsid w:val="00FA6ABE"/>
    <w:pPr>
      <w:suppressAutoHyphens w:val="0"/>
      <w:spacing w:before="240" w:after="60"/>
      <w:outlineLvl w:val="4"/>
    </w:pPr>
    <w:rPr>
      <w:b/>
      <w:bCs/>
      <w:i/>
      <w:iCs/>
      <w:sz w:val="26"/>
      <w:szCs w:val="26"/>
      <w:lang w:val="en-US" w:eastAsia="bg-BG"/>
    </w:rPr>
  </w:style>
  <w:style w:type="paragraph" w:styleId="Heading6">
    <w:name w:val="heading 6"/>
    <w:basedOn w:val="Normal"/>
    <w:next w:val="Normal"/>
    <w:link w:val="Heading6Char"/>
    <w:uiPriority w:val="99"/>
    <w:qFormat/>
    <w:rsid w:val="00FA6ABE"/>
    <w:pPr>
      <w:suppressAutoHyphens w:val="0"/>
      <w:spacing w:before="240" w:after="60"/>
      <w:outlineLvl w:val="5"/>
    </w:pPr>
    <w:rPr>
      <w:b/>
      <w:bCs/>
      <w:sz w:val="22"/>
      <w:szCs w:val="22"/>
      <w:lang w:val="en-GB" w:eastAsia="en-US"/>
    </w:rPr>
  </w:style>
  <w:style w:type="paragraph" w:styleId="Heading7">
    <w:name w:val="heading 7"/>
    <w:basedOn w:val="Normal"/>
    <w:next w:val="Normal"/>
    <w:link w:val="Heading7Char"/>
    <w:uiPriority w:val="99"/>
    <w:qFormat/>
    <w:rsid w:val="00FA6ABE"/>
    <w:pPr>
      <w:suppressAutoHyphens w:val="0"/>
      <w:spacing w:before="240" w:after="60"/>
      <w:outlineLvl w:val="6"/>
    </w:pPr>
    <w:rPr>
      <w:lang w:val="en-US" w:eastAsia="bg-BG"/>
    </w:rPr>
  </w:style>
  <w:style w:type="paragraph" w:styleId="Heading8">
    <w:name w:val="heading 8"/>
    <w:basedOn w:val="Normal"/>
    <w:next w:val="Normal"/>
    <w:link w:val="Heading8Char"/>
    <w:uiPriority w:val="99"/>
    <w:qFormat/>
    <w:rsid w:val="00FA6ABE"/>
    <w:pPr>
      <w:suppressAutoHyphens w:val="0"/>
      <w:spacing w:before="240" w:after="60"/>
      <w:outlineLvl w:val="7"/>
    </w:pPr>
    <w:rPr>
      <w:i/>
      <w:iCs/>
      <w:lang w:val="en-GB" w:eastAsia="en-US"/>
    </w:rPr>
  </w:style>
  <w:style w:type="paragraph" w:styleId="Heading9">
    <w:name w:val="heading 9"/>
    <w:basedOn w:val="Normal"/>
    <w:next w:val="Normal"/>
    <w:link w:val="Heading9Char"/>
    <w:uiPriority w:val="99"/>
    <w:qFormat/>
    <w:rsid w:val="00FA6ABE"/>
    <w:pPr>
      <w:keepNext/>
      <w:suppressAutoHyphens w:val="0"/>
      <w:jc w:val="center"/>
      <w:outlineLvl w:val="8"/>
    </w:pPr>
    <w:rPr>
      <w:b/>
      <w:bCs/>
      <w:sz w:val="36"/>
      <w:szCs w:val="36"/>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2A43"/>
    <w:rPr>
      <w:b/>
      <w:bCs/>
      <w:color w:val="000000"/>
      <w:sz w:val="22"/>
      <w:szCs w:val="22"/>
      <w:lang w:val="bg-BG" w:eastAsia="ar-SA" w:bidi="ar-SA"/>
    </w:rPr>
  </w:style>
  <w:style w:type="character" w:customStyle="1" w:styleId="Heading2Char">
    <w:name w:val="Heading 2 Char"/>
    <w:aliases w:val="Heading 2 Char1 Char,Heading 2 Char Char Char"/>
    <w:basedOn w:val="DefaultParagraphFont"/>
    <w:link w:val="Heading2"/>
    <w:uiPriority w:val="99"/>
    <w:locked/>
    <w:rsid w:val="00182A43"/>
    <w:rPr>
      <w:rFonts w:eastAsia="SimSun"/>
      <w:b/>
      <w:bCs/>
      <w:sz w:val="36"/>
      <w:szCs w:val="36"/>
      <w:lang w:val="bg-BG" w:eastAsia="ar-SA" w:bidi="ar-SA"/>
    </w:rPr>
  </w:style>
  <w:style w:type="character" w:customStyle="1" w:styleId="Heading3Char">
    <w:name w:val="Heading 3 Char"/>
    <w:basedOn w:val="DefaultParagraphFont"/>
    <w:link w:val="Heading3"/>
    <w:uiPriority w:val="99"/>
    <w:locked/>
    <w:rsid w:val="00182A43"/>
    <w:rPr>
      <w:b/>
      <w:bCs/>
      <w:sz w:val="28"/>
      <w:szCs w:val="28"/>
      <w:lang w:val="bg-BG" w:eastAsia="ar-SA" w:bidi="ar-SA"/>
    </w:rPr>
  </w:style>
  <w:style w:type="character" w:customStyle="1" w:styleId="Heading4Char">
    <w:name w:val="Heading 4 Char"/>
    <w:basedOn w:val="DefaultParagraphFont"/>
    <w:link w:val="Heading4"/>
    <w:uiPriority w:val="99"/>
    <w:locked/>
    <w:rsid w:val="00FA6ABE"/>
    <w:rPr>
      <w:b/>
      <w:bCs/>
      <w:sz w:val="28"/>
      <w:szCs w:val="28"/>
    </w:rPr>
  </w:style>
  <w:style w:type="character" w:customStyle="1" w:styleId="Heading5Char">
    <w:name w:val="Heading 5 Char"/>
    <w:basedOn w:val="DefaultParagraphFont"/>
    <w:link w:val="Heading5"/>
    <w:uiPriority w:val="99"/>
    <w:locked/>
    <w:rsid w:val="00FA6ABE"/>
    <w:rPr>
      <w:b/>
      <w:bCs/>
      <w:i/>
      <w:iCs/>
      <w:sz w:val="26"/>
      <w:szCs w:val="26"/>
      <w:lang w:val="en-US"/>
    </w:rPr>
  </w:style>
  <w:style w:type="character" w:customStyle="1" w:styleId="Heading6Char">
    <w:name w:val="Heading 6 Char"/>
    <w:basedOn w:val="DefaultParagraphFont"/>
    <w:link w:val="Heading6"/>
    <w:uiPriority w:val="99"/>
    <w:locked/>
    <w:rsid w:val="00FA6ABE"/>
    <w:rPr>
      <w:b/>
      <w:bCs/>
      <w:sz w:val="22"/>
      <w:szCs w:val="22"/>
      <w:lang w:val="en-GB" w:eastAsia="en-US"/>
    </w:rPr>
  </w:style>
  <w:style w:type="character" w:customStyle="1" w:styleId="Heading7Char">
    <w:name w:val="Heading 7 Char"/>
    <w:basedOn w:val="DefaultParagraphFont"/>
    <w:link w:val="Heading7"/>
    <w:uiPriority w:val="99"/>
    <w:locked/>
    <w:rsid w:val="00FA6ABE"/>
    <w:rPr>
      <w:sz w:val="24"/>
      <w:szCs w:val="24"/>
      <w:lang w:val="en-US"/>
    </w:rPr>
  </w:style>
  <w:style w:type="character" w:customStyle="1" w:styleId="Heading8Char">
    <w:name w:val="Heading 8 Char"/>
    <w:basedOn w:val="DefaultParagraphFont"/>
    <w:link w:val="Heading8"/>
    <w:uiPriority w:val="99"/>
    <w:locked/>
    <w:rsid w:val="00FA6ABE"/>
    <w:rPr>
      <w:i/>
      <w:iCs/>
      <w:sz w:val="24"/>
      <w:szCs w:val="24"/>
      <w:lang w:val="en-GB" w:eastAsia="en-US"/>
    </w:rPr>
  </w:style>
  <w:style w:type="character" w:customStyle="1" w:styleId="Heading9Char">
    <w:name w:val="Heading 9 Char"/>
    <w:basedOn w:val="DefaultParagraphFont"/>
    <w:link w:val="Heading9"/>
    <w:uiPriority w:val="99"/>
    <w:locked/>
    <w:rsid w:val="00FA6ABE"/>
    <w:rPr>
      <w:b/>
      <w:bCs/>
      <w:sz w:val="36"/>
      <w:szCs w:val="36"/>
      <w:u w:val="single"/>
      <w:lang w:val="en-US" w:eastAsia="en-US"/>
    </w:rPr>
  </w:style>
  <w:style w:type="character" w:customStyle="1" w:styleId="WW8Num2z0">
    <w:name w:val="WW8Num2z0"/>
    <w:uiPriority w:val="99"/>
    <w:rsid w:val="00631C83"/>
    <w:rPr>
      <w:b/>
      <w:bCs/>
    </w:rPr>
  </w:style>
  <w:style w:type="character" w:customStyle="1" w:styleId="WW8Num2z1">
    <w:name w:val="WW8Num2z1"/>
    <w:uiPriority w:val="99"/>
    <w:rsid w:val="00631C83"/>
  </w:style>
  <w:style w:type="character" w:customStyle="1" w:styleId="WW8Num3z0">
    <w:name w:val="WW8Num3z0"/>
    <w:uiPriority w:val="99"/>
    <w:rsid w:val="00631C83"/>
    <w:rPr>
      <w:b/>
      <w:bCs/>
    </w:rPr>
  </w:style>
  <w:style w:type="character" w:customStyle="1" w:styleId="WW8Num4z0">
    <w:name w:val="WW8Num4z0"/>
    <w:uiPriority w:val="99"/>
    <w:rsid w:val="00631C83"/>
    <w:rPr>
      <w:b/>
      <w:bCs/>
    </w:rPr>
  </w:style>
  <w:style w:type="character" w:customStyle="1" w:styleId="WW8Num5z0">
    <w:name w:val="WW8Num5z0"/>
    <w:uiPriority w:val="99"/>
    <w:rsid w:val="00631C83"/>
    <w:rPr>
      <w:b/>
      <w:bCs/>
      <w:color w:val="000000"/>
      <w:sz w:val="24"/>
      <w:szCs w:val="24"/>
    </w:rPr>
  </w:style>
  <w:style w:type="character" w:customStyle="1" w:styleId="WW8Num6z0">
    <w:name w:val="WW8Num6z0"/>
    <w:uiPriority w:val="99"/>
    <w:rsid w:val="00631C83"/>
    <w:rPr>
      <w:b/>
      <w:bCs/>
      <w:sz w:val="24"/>
      <w:szCs w:val="24"/>
      <w:u w:val="none"/>
    </w:rPr>
  </w:style>
  <w:style w:type="character" w:customStyle="1" w:styleId="WW8Num7z0">
    <w:name w:val="WW8Num7z0"/>
    <w:uiPriority w:val="99"/>
    <w:rsid w:val="00631C83"/>
    <w:rPr>
      <w:b/>
      <w:bCs/>
    </w:rPr>
  </w:style>
  <w:style w:type="character" w:customStyle="1" w:styleId="WW8Num7z1">
    <w:name w:val="WW8Num7z1"/>
    <w:uiPriority w:val="99"/>
    <w:rsid w:val="00631C83"/>
    <w:rPr>
      <w:rFonts w:ascii="Courier New" w:hAnsi="Courier New" w:cs="Courier New"/>
    </w:rPr>
  </w:style>
  <w:style w:type="character" w:customStyle="1" w:styleId="WW8Num7z2">
    <w:name w:val="WW8Num7z2"/>
    <w:uiPriority w:val="99"/>
    <w:rsid w:val="00631C83"/>
    <w:rPr>
      <w:rFonts w:ascii="Wingdings" w:hAnsi="Wingdings" w:cs="Wingdings"/>
    </w:rPr>
  </w:style>
  <w:style w:type="character" w:customStyle="1" w:styleId="WW8Num7z3">
    <w:name w:val="WW8Num7z3"/>
    <w:uiPriority w:val="99"/>
    <w:rsid w:val="00631C83"/>
    <w:rPr>
      <w:rFonts w:ascii="Symbol" w:hAnsi="Symbol" w:cs="Symbol"/>
    </w:rPr>
  </w:style>
  <w:style w:type="character" w:customStyle="1" w:styleId="WW8Num8z0">
    <w:name w:val="WW8Num8z0"/>
    <w:uiPriority w:val="99"/>
    <w:rsid w:val="00631C83"/>
    <w:rPr>
      <w:b/>
      <w:bCs/>
    </w:rPr>
  </w:style>
  <w:style w:type="character" w:customStyle="1" w:styleId="WW8Num9z0">
    <w:name w:val="WW8Num9z0"/>
    <w:uiPriority w:val="99"/>
    <w:rsid w:val="00631C83"/>
    <w:rPr>
      <w:b/>
      <w:bCs/>
    </w:rPr>
  </w:style>
  <w:style w:type="character" w:customStyle="1" w:styleId="WW8Num10z0">
    <w:name w:val="WW8Num10z0"/>
    <w:uiPriority w:val="99"/>
    <w:rsid w:val="00631C83"/>
  </w:style>
  <w:style w:type="character" w:customStyle="1" w:styleId="WW8Num11z0">
    <w:name w:val="WW8Num11z0"/>
    <w:uiPriority w:val="99"/>
    <w:rsid w:val="00631C83"/>
    <w:rPr>
      <w:b/>
      <w:bCs/>
    </w:rPr>
  </w:style>
  <w:style w:type="character" w:customStyle="1" w:styleId="WW8Num12z0">
    <w:name w:val="WW8Num12z0"/>
    <w:uiPriority w:val="99"/>
    <w:rsid w:val="00631C83"/>
    <w:rPr>
      <w:b/>
      <w:bCs/>
    </w:rPr>
  </w:style>
  <w:style w:type="character" w:customStyle="1" w:styleId="WW8Num13z0">
    <w:name w:val="WW8Num13z0"/>
    <w:uiPriority w:val="99"/>
    <w:rsid w:val="00631C83"/>
    <w:rPr>
      <w:b/>
      <w:bCs/>
    </w:rPr>
  </w:style>
  <w:style w:type="character" w:customStyle="1" w:styleId="WW8Num15z0">
    <w:name w:val="WW8Num15z0"/>
    <w:uiPriority w:val="99"/>
    <w:rsid w:val="00631C83"/>
    <w:rPr>
      <w:b/>
      <w:bCs/>
      <w:sz w:val="24"/>
      <w:szCs w:val="24"/>
      <w:u w:val="none"/>
    </w:rPr>
  </w:style>
  <w:style w:type="character" w:customStyle="1" w:styleId="WW8Num16z0">
    <w:name w:val="WW8Num16z0"/>
    <w:uiPriority w:val="99"/>
    <w:rsid w:val="00631C83"/>
    <w:rPr>
      <w:b/>
      <w:bCs/>
    </w:rPr>
  </w:style>
  <w:style w:type="character" w:customStyle="1" w:styleId="WW8Num17z0">
    <w:name w:val="WW8Num17z0"/>
    <w:uiPriority w:val="99"/>
    <w:rsid w:val="00631C83"/>
    <w:rPr>
      <w:b/>
      <w:bCs/>
    </w:rPr>
  </w:style>
  <w:style w:type="character" w:customStyle="1" w:styleId="WW8Num18z0">
    <w:name w:val="WW8Num18z0"/>
    <w:uiPriority w:val="99"/>
    <w:rsid w:val="00631C83"/>
    <w:rPr>
      <w:b/>
      <w:bCs/>
    </w:rPr>
  </w:style>
  <w:style w:type="character" w:customStyle="1" w:styleId="WW8Num19z0">
    <w:name w:val="WW8Num19z0"/>
    <w:uiPriority w:val="99"/>
    <w:rsid w:val="00631C83"/>
    <w:rPr>
      <w:color w:val="auto"/>
    </w:rPr>
  </w:style>
  <w:style w:type="character" w:customStyle="1" w:styleId="WW8Num19z1">
    <w:name w:val="WW8Num19z1"/>
    <w:uiPriority w:val="99"/>
    <w:rsid w:val="00631C83"/>
    <w:rPr>
      <w:rFonts w:ascii="Times New Roman" w:hAnsi="Times New Roman" w:cs="Times New Roman"/>
      <w:b/>
      <w:bCs/>
      <w:sz w:val="24"/>
      <w:szCs w:val="24"/>
    </w:rPr>
  </w:style>
  <w:style w:type="character" w:customStyle="1" w:styleId="WW8Num19z2">
    <w:name w:val="WW8Num19z2"/>
    <w:uiPriority w:val="99"/>
    <w:rsid w:val="00631C83"/>
  </w:style>
  <w:style w:type="character" w:customStyle="1" w:styleId="WW8Num20z0">
    <w:name w:val="WW8Num20z0"/>
    <w:uiPriority w:val="99"/>
    <w:rsid w:val="00631C83"/>
    <w:rPr>
      <w:b/>
      <w:bCs/>
      <w:sz w:val="24"/>
      <w:szCs w:val="24"/>
      <w:u w:val="none"/>
    </w:rPr>
  </w:style>
  <w:style w:type="character" w:customStyle="1" w:styleId="WW8Num21z0">
    <w:name w:val="WW8Num21z0"/>
    <w:uiPriority w:val="99"/>
    <w:rsid w:val="00631C83"/>
  </w:style>
  <w:style w:type="character" w:customStyle="1" w:styleId="Absatz-Standardschriftart">
    <w:name w:val="Absatz-Standardschriftart"/>
    <w:uiPriority w:val="99"/>
    <w:rsid w:val="00631C83"/>
  </w:style>
  <w:style w:type="character" w:customStyle="1" w:styleId="WW8Num1z0">
    <w:name w:val="WW8Num1z0"/>
    <w:uiPriority w:val="99"/>
    <w:rsid w:val="00631C83"/>
    <w:rPr>
      <w:b/>
      <w:bCs/>
    </w:rPr>
  </w:style>
  <w:style w:type="character" w:customStyle="1" w:styleId="WW8Num10z1">
    <w:name w:val="WW8Num10z1"/>
    <w:uiPriority w:val="99"/>
    <w:rsid w:val="00631C83"/>
    <w:rPr>
      <w:b/>
      <w:bCs/>
      <w:sz w:val="24"/>
      <w:szCs w:val="24"/>
    </w:rPr>
  </w:style>
  <w:style w:type="character" w:customStyle="1" w:styleId="WW8Num10z2">
    <w:name w:val="WW8Num10z2"/>
    <w:uiPriority w:val="99"/>
    <w:rsid w:val="00631C83"/>
    <w:rPr>
      <w:b/>
      <w:bCs/>
    </w:rPr>
  </w:style>
  <w:style w:type="character" w:customStyle="1" w:styleId="WW8Num10z3">
    <w:name w:val="WW8Num10z3"/>
    <w:uiPriority w:val="99"/>
    <w:rsid w:val="00631C83"/>
    <w:rPr>
      <w:rFonts w:ascii="Times New Roman" w:hAnsi="Times New Roman" w:cs="Times New Roman"/>
    </w:rPr>
  </w:style>
  <w:style w:type="character" w:customStyle="1" w:styleId="WW8Num13z1">
    <w:name w:val="WW8Num13z1"/>
    <w:uiPriority w:val="99"/>
    <w:rsid w:val="00631C83"/>
    <w:rPr>
      <w:rFonts w:ascii="Symbol" w:hAnsi="Symbol" w:cs="Symbol"/>
    </w:rPr>
  </w:style>
  <w:style w:type="character" w:customStyle="1" w:styleId="WW8Num14z0">
    <w:name w:val="WW8Num14z0"/>
    <w:uiPriority w:val="99"/>
    <w:rsid w:val="00631C83"/>
    <w:rPr>
      <w:b/>
      <w:bCs/>
    </w:rPr>
  </w:style>
  <w:style w:type="character" w:customStyle="1" w:styleId="WW8Num17z1">
    <w:name w:val="WW8Num17z1"/>
    <w:uiPriority w:val="99"/>
    <w:rsid w:val="00631C83"/>
    <w:rPr>
      <w:rFonts w:ascii="Courier New" w:hAnsi="Courier New" w:cs="Courier New"/>
    </w:rPr>
  </w:style>
  <w:style w:type="character" w:customStyle="1" w:styleId="WW8Num17z2">
    <w:name w:val="WW8Num17z2"/>
    <w:uiPriority w:val="99"/>
    <w:rsid w:val="00631C83"/>
    <w:rPr>
      <w:rFonts w:ascii="Wingdings" w:hAnsi="Wingdings" w:cs="Wingdings"/>
    </w:rPr>
  </w:style>
  <w:style w:type="character" w:customStyle="1" w:styleId="WW8Num17z3">
    <w:name w:val="WW8Num17z3"/>
    <w:uiPriority w:val="99"/>
    <w:rsid w:val="00631C83"/>
    <w:rPr>
      <w:rFonts w:ascii="Symbol" w:hAnsi="Symbol" w:cs="Symbol"/>
    </w:rPr>
  </w:style>
  <w:style w:type="character" w:customStyle="1" w:styleId="WW8Num22z0">
    <w:name w:val="WW8Num22z0"/>
    <w:uiPriority w:val="99"/>
    <w:rsid w:val="00631C83"/>
    <w:rPr>
      <w:rFonts w:ascii="Times New Roman" w:hAnsi="Times New Roman" w:cs="Times New Roman"/>
      <w:b/>
      <w:bCs/>
      <w:sz w:val="24"/>
      <w:szCs w:val="24"/>
    </w:rPr>
  </w:style>
  <w:style w:type="character" w:customStyle="1" w:styleId="WW8Num23z0">
    <w:name w:val="WW8Num23z0"/>
    <w:uiPriority w:val="99"/>
    <w:rsid w:val="00631C83"/>
    <w:rPr>
      <w:b/>
      <w:bCs/>
    </w:rPr>
  </w:style>
  <w:style w:type="character" w:customStyle="1" w:styleId="WW8Num23z1">
    <w:name w:val="WW8Num23z1"/>
    <w:uiPriority w:val="99"/>
    <w:rsid w:val="00631C83"/>
    <w:rPr>
      <w:rFonts w:ascii="Courier New" w:hAnsi="Courier New" w:cs="Courier New"/>
    </w:rPr>
  </w:style>
  <w:style w:type="character" w:customStyle="1" w:styleId="WW8Num23z2">
    <w:name w:val="WW8Num23z2"/>
    <w:uiPriority w:val="99"/>
    <w:rsid w:val="00631C83"/>
    <w:rPr>
      <w:rFonts w:ascii="Wingdings" w:hAnsi="Wingdings" w:cs="Wingdings"/>
    </w:rPr>
  </w:style>
  <w:style w:type="character" w:customStyle="1" w:styleId="WW8Num23z3">
    <w:name w:val="WW8Num23z3"/>
    <w:uiPriority w:val="99"/>
    <w:rsid w:val="00631C83"/>
    <w:rPr>
      <w:rFonts w:ascii="Symbol" w:hAnsi="Symbol" w:cs="Symbol"/>
    </w:rPr>
  </w:style>
  <w:style w:type="character" w:customStyle="1" w:styleId="WW8Num24z0">
    <w:name w:val="WW8Num24z0"/>
    <w:uiPriority w:val="99"/>
    <w:rsid w:val="00631C83"/>
    <w:rPr>
      <w:b/>
      <w:bCs/>
    </w:rPr>
  </w:style>
  <w:style w:type="character" w:customStyle="1" w:styleId="WW8Num24z1">
    <w:name w:val="WW8Num24z1"/>
    <w:uiPriority w:val="99"/>
    <w:rsid w:val="00631C83"/>
  </w:style>
  <w:style w:type="character" w:customStyle="1" w:styleId="WW8Num25z0">
    <w:name w:val="WW8Num25z0"/>
    <w:uiPriority w:val="99"/>
    <w:rsid w:val="00631C83"/>
    <w:rPr>
      <w:b/>
      <w:bCs/>
    </w:rPr>
  </w:style>
  <w:style w:type="character" w:customStyle="1" w:styleId="WW8Num27z0">
    <w:name w:val="WW8Num27z0"/>
    <w:uiPriority w:val="99"/>
    <w:rsid w:val="00631C83"/>
    <w:rPr>
      <w:rFonts w:ascii="Times New Roman" w:hAnsi="Times New Roman" w:cs="Times New Roman"/>
      <w:sz w:val="24"/>
      <w:szCs w:val="24"/>
    </w:rPr>
  </w:style>
  <w:style w:type="character" w:customStyle="1" w:styleId="WW8Num27z1">
    <w:name w:val="WW8Num27z1"/>
    <w:uiPriority w:val="99"/>
    <w:rsid w:val="00631C83"/>
    <w:rPr>
      <w:rFonts w:ascii="Times New Roman" w:hAnsi="Times New Roman" w:cs="Times New Roman"/>
      <w:b/>
      <w:bCs/>
      <w:sz w:val="24"/>
      <w:szCs w:val="24"/>
    </w:rPr>
  </w:style>
  <w:style w:type="character" w:customStyle="1" w:styleId="WW8Num27z2">
    <w:name w:val="WW8Num27z2"/>
    <w:uiPriority w:val="99"/>
    <w:rsid w:val="00631C83"/>
  </w:style>
  <w:style w:type="character" w:customStyle="1" w:styleId="WW8Num28z0">
    <w:name w:val="WW8Num28z0"/>
    <w:uiPriority w:val="99"/>
    <w:rsid w:val="00631C83"/>
    <w:rPr>
      <w:b/>
      <w:bCs/>
    </w:rPr>
  </w:style>
  <w:style w:type="character" w:customStyle="1" w:styleId="WW8Num30z0">
    <w:name w:val="WW8Num30z0"/>
    <w:uiPriority w:val="99"/>
    <w:rsid w:val="00631C83"/>
    <w:rPr>
      <w:b/>
      <w:bCs/>
    </w:rPr>
  </w:style>
  <w:style w:type="character" w:customStyle="1" w:styleId="WW8Num31z0">
    <w:name w:val="WW8Num31z0"/>
    <w:uiPriority w:val="99"/>
    <w:rsid w:val="00631C83"/>
    <w:rPr>
      <w:b/>
      <w:bCs/>
    </w:rPr>
  </w:style>
  <w:style w:type="character" w:customStyle="1" w:styleId="WW8Num32z0">
    <w:name w:val="WW8Num32z0"/>
    <w:uiPriority w:val="99"/>
    <w:rsid w:val="00631C83"/>
    <w:rPr>
      <w:b/>
      <w:bCs/>
    </w:rPr>
  </w:style>
  <w:style w:type="character" w:styleId="CommentReference">
    <w:name w:val="annotation reference"/>
    <w:basedOn w:val="DefaultParagraphFont"/>
    <w:uiPriority w:val="99"/>
    <w:semiHidden/>
    <w:rsid w:val="00631C83"/>
    <w:rPr>
      <w:sz w:val="16"/>
      <w:szCs w:val="16"/>
    </w:rPr>
  </w:style>
  <w:style w:type="character" w:styleId="Strong">
    <w:name w:val="Strong"/>
    <w:basedOn w:val="DefaultParagraphFont"/>
    <w:uiPriority w:val="99"/>
    <w:qFormat/>
    <w:rsid w:val="00631C83"/>
    <w:rPr>
      <w:b/>
      <w:bCs/>
    </w:rPr>
  </w:style>
  <w:style w:type="character" w:customStyle="1" w:styleId="HeaderChar">
    <w:name w:val="Header Char"/>
    <w:uiPriority w:val="99"/>
    <w:rsid w:val="00631C83"/>
    <w:rPr>
      <w:sz w:val="24"/>
      <w:szCs w:val="24"/>
      <w:lang w:val="bg-BG" w:eastAsia="ar-SA" w:bidi="ar-SA"/>
    </w:rPr>
  </w:style>
  <w:style w:type="character" w:styleId="PageNumber">
    <w:name w:val="page number"/>
    <w:basedOn w:val="DefaultParagraphFont"/>
    <w:uiPriority w:val="99"/>
    <w:rsid w:val="00631C83"/>
  </w:style>
  <w:style w:type="character" w:styleId="Hyperlink">
    <w:name w:val="Hyperlink"/>
    <w:basedOn w:val="DefaultParagraphFont"/>
    <w:uiPriority w:val="99"/>
    <w:rsid w:val="00631C83"/>
    <w:rPr>
      <w:color w:val="0000FF"/>
      <w:u w:val="single"/>
    </w:rPr>
  </w:style>
  <w:style w:type="paragraph" w:customStyle="1" w:styleId="Heading">
    <w:name w:val="Heading"/>
    <w:basedOn w:val="Normal"/>
    <w:next w:val="BodyText"/>
    <w:uiPriority w:val="99"/>
    <w:rsid w:val="00631C83"/>
    <w:pPr>
      <w:keepNext/>
      <w:spacing w:before="240" w:after="120"/>
    </w:pPr>
    <w:rPr>
      <w:rFonts w:ascii="Arial" w:hAnsi="Arial" w:cs="Arial"/>
      <w:sz w:val="28"/>
      <w:szCs w:val="28"/>
    </w:rPr>
  </w:style>
  <w:style w:type="paragraph" w:styleId="BodyText">
    <w:name w:val="Body Text"/>
    <w:aliases w:val="block style"/>
    <w:basedOn w:val="Normal"/>
    <w:link w:val="BodyTextChar"/>
    <w:uiPriority w:val="99"/>
    <w:rsid w:val="00631C83"/>
    <w:pPr>
      <w:spacing w:after="120"/>
    </w:pPr>
  </w:style>
  <w:style w:type="character" w:customStyle="1" w:styleId="BodyTextChar">
    <w:name w:val="Body Text Char"/>
    <w:aliases w:val="block style Char"/>
    <w:basedOn w:val="DefaultParagraphFont"/>
    <w:link w:val="BodyText"/>
    <w:uiPriority w:val="99"/>
    <w:locked/>
    <w:rsid w:val="00182A43"/>
    <w:rPr>
      <w:sz w:val="24"/>
      <w:szCs w:val="24"/>
      <w:lang w:eastAsia="ar-SA" w:bidi="ar-SA"/>
    </w:rPr>
  </w:style>
  <w:style w:type="paragraph" w:styleId="List">
    <w:name w:val="List"/>
    <w:basedOn w:val="BodyText"/>
    <w:uiPriority w:val="99"/>
    <w:rsid w:val="00631C83"/>
  </w:style>
  <w:style w:type="paragraph" w:styleId="Caption">
    <w:name w:val="caption"/>
    <w:basedOn w:val="Normal"/>
    <w:uiPriority w:val="99"/>
    <w:qFormat/>
    <w:rsid w:val="00631C83"/>
    <w:pPr>
      <w:suppressLineNumbers/>
      <w:spacing w:before="120" w:after="120"/>
    </w:pPr>
    <w:rPr>
      <w:i/>
      <w:iCs/>
    </w:rPr>
  </w:style>
  <w:style w:type="paragraph" w:customStyle="1" w:styleId="Index">
    <w:name w:val="Index"/>
    <w:basedOn w:val="Normal"/>
    <w:uiPriority w:val="99"/>
    <w:rsid w:val="00631C83"/>
    <w:pPr>
      <w:suppressLineNumbers/>
    </w:pPr>
  </w:style>
  <w:style w:type="paragraph" w:customStyle="1" w:styleId="CharCharChar">
    <w:name w:val="Char Char Char"/>
    <w:basedOn w:val="Normal"/>
    <w:uiPriority w:val="99"/>
    <w:rsid w:val="00631C83"/>
    <w:pPr>
      <w:tabs>
        <w:tab w:val="left" w:pos="709"/>
      </w:tabs>
    </w:pPr>
    <w:rPr>
      <w:rFonts w:ascii="Tahoma" w:hAnsi="Tahoma" w:cs="Tahoma"/>
      <w:lang w:val="pl-PL"/>
    </w:rPr>
  </w:style>
  <w:style w:type="paragraph" w:styleId="BodyTextIndent">
    <w:name w:val="Body Text Indent"/>
    <w:basedOn w:val="Normal"/>
    <w:link w:val="BodyTextIndentChar"/>
    <w:uiPriority w:val="99"/>
    <w:rsid w:val="00631C83"/>
    <w:pPr>
      <w:ind w:left="1440"/>
      <w:jc w:val="both"/>
    </w:pPr>
    <w:rPr>
      <w:rFonts w:ascii="Tahoma" w:hAnsi="Tahoma" w:cs="Tahoma"/>
      <w:color w:val="000000"/>
      <w:sz w:val="18"/>
      <w:szCs w:val="18"/>
    </w:rPr>
  </w:style>
  <w:style w:type="character" w:customStyle="1" w:styleId="BodyTextIndentChar">
    <w:name w:val="Body Text Indent Char"/>
    <w:basedOn w:val="DefaultParagraphFont"/>
    <w:link w:val="BodyTextIndent"/>
    <w:uiPriority w:val="99"/>
    <w:locked/>
    <w:rsid w:val="00182A43"/>
    <w:rPr>
      <w:rFonts w:ascii="Tahoma" w:hAnsi="Tahoma" w:cs="Tahoma"/>
      <w:color w:val="000000"/>
      <w:sz w:val="18"/>
      <w:szCs w:val="18"/>
      <w:lang w:eastAsia="ar-SA" w:bidi="ar-SA"/>
    </w:rPr>
  </w:style>
  <w:style w:type="paragraph" w:styleId="Title">
    <w:name w:val="Title"/>
    <w:basedOn w:val="Normal"/>
    <w:next w:val="Subtitle"/>
    <w:link w:val="TitleChar"/>
    <w:uiPriority w:val="99"/>
    <w:qFormat/>
    <w:rsid w:val="00631C83"/>
    <w:pPr>
      <w:jc w:val="center"/>
    </w:pPr>
    <w:rPr>
      <w:b/>
      <w:bCs/>
      <w:sz w:val="32"/>
      <w:szCs w:val="32"/>
      <w:u w:val="single"/>
    </w:rPr>
  </w:style>
  <w:style w:type="character" w:customStyle="1" w:styleId="TitleChar">
    <w:name w:val="Title Char"/>
    <w:basedOn w:val="DefaultParagraphFont"/>
    <w:link w:val="Title"/>
    <w:uiPriority w:val="99"/>
    <w:locked/>
    <w:rsid w:val="00182A43"/>
    <w:rPr>
      <w:b/>
      <w:bCs/>
      <w:sz w:val="24"/>
      <w:szCs w:val="24"/>
      <w:u w:val="single"/>
      <w:lang w:eastAsia="ar-SA" w:bidi="ar-SA"/>
    </w:rPr>
  </w:style>
  <w:style w:type="paragraph" w:styleId="Subtitle">
    <w:name w:val="Subtitle"/>
    <w:basedOn w:val="Heading"/>
    <w:next w:val="BodyText"/>
    <w:link w:val="SubtitleChar"/>
    <w:uiPriority w:val="99"/>
    <w:qFormat/>
    <w:rsid w:val="00631C83"/>
    <w:pPr>
      <w:jc w:val="center"/>
    </w:pPr>
    <w:rPr>
      <w:i/>
      <w:iCs/>
    </w:rPr>
  </w:style>
  <w:style w:type="character" w:customStyle="1" w:styleId="SubtitleChar">
    <w:name w:val="Subtitle Char"/>
    <w:basedOn w:val="DefaultParagraphFont"/>
    <w:link w:val="Subtitle"/>
    <w:uiPriority w:val="99"/>
    <w:locked/>
    <w:rsid w:val="00182A43"/>
    <w:rPr>
      <w:rFonts w:ascii="Arial" w:eastAsia="Times New Roman" w:hAnsi="Arial" w:cs="Arial"/>
      <w:i/>
      <w:iCs/>
      <w:sz w:val="28"/>
      <w:szCs w:val="28"/>
      <w:lang w:eastAsia="ar-SA" w:bidi="ar-SA"/>
    </w:rPr>
  </w:style>
  <w:style w:type="paragraph" w:styleId="CommentText">
    <w:name w:val="annotation text"/>
    <w:basedOn w:val="Normal"/>
    <w:link w:val="CommentTextChar"/>
    <w:uiPriority w:val="99"/>
    <w:semiHidden/>
    <w:rsid w:val="00631C83"/>
    <w:rPr>
      <w:sz w:val="20"/>
      <w:szCs w:val="20"/>
    </w:rPr>
  </w:style>
  <w:style w:type="character" w:customStyle="1" w:styleId="CommentTextChar">
    <w:name w:val="Comment Text Char"/>
    <w:basedOn w:val="DefaultParagraphFont"/>
    <w:link w:val="CommentText"/>
    <w:uiPriority w:val="99"/>
    <w:locked/>
    <w:rsid w:val="00182A43"/>
    <w:rPr>
      <w:lang w:eastAsia="ar-SA" w:bidi="ar-SA"/>
    </w:rPr>
  </w:style>
  <w:style w:type="paragraph" w:styleId="BalloonText">
    <w:name w:val="Balloon Text"/>
    <w:basedOn w:val="Normal"/>
    <w:link w:val="BalloonTextChar"/>
    <w:uiPriority w:val="99"/>
    <w:semiHidden/>
    <w:rsid w:val="00631C83"/>
    <w:rPr>
      <w:rFonts w:ascii="Tahoma" w:hAnsi="Tahoma" w:cs="Tahoma"/>
      <w:sz w:val="16"/>
      <w:szCs w:val="16"/>
    </w:rPr>
  </w:style>
  <w:style w:type="character" w:customStyle="1" w:styleId="BalloonTextChar">
    <w:name w:val="Balloon Text Char"/>
    <w:basedOn w:val="DefaultParagraphFont"/>
    <w:link w:val="BalloonText"/>
    <w:uiPriority w:val="99"/>
    <w:locked/>
    <w:rsid w:val="00182A43"/>
    <w:rPr>
      <w:rFonts w:ascii="Tahoma" w:hAnsi="Tahoma" w:cs="Tahoma"/>
      <w:sz w:val="16"/>
      <w:szCs w:val="16"/>
      <w:lang w:eastAsia="ar-SA" w:bidi="ar-SA"/>
    </w:rPr>
  </w:style>
  <w:style w:type="paragraph" w:customStyle="1" w:styleId="CharCharCharCharCharCharCharCharCharCharCharChar">
    <w:name w:val="Знак Знак Знак Char Char Знак Char Char Знак Char Char Знак Char Char Знак Знак Char Char Знак Знак Char Char Знак"/>
    <w:basedOn w:val="Normal"/>
    <w:uiPriority w:val="99"/>
    <w:rsid w:val="00631C83"/>
    <w:pPr>
      <w:tabs>
        <w:tab w:val="left" w:pos="709"/>
      </w:tabs>
    </w:pPr>
    <w:rPr>
      <w:rFonts w:ascii="Tahoma" w:hAnsi="Tahoma" w:cs="Tahoma"/>
      <w:lang w:val="pl-PL"/>
    </w:rPr>
  </w:style>
  <w:style w:type="paragraph" w:customStyle="1" w:styleId="CharCharCharCharCharCharCharCharCharCharCharChar3">
    <w:name w:val="Знак Знак Знак Char Char Знак Char Char Знак Char Char Знак Char Char Знак Знак Char Char Знак Знак Char Char Знак3"/>
    <w:basedOn w:val="Normal"/>
    <w:uiPriority w:val="99"/>
    <w:rsid w:val="00631C83"/>
    <w:pPr>
      <w:tabs>
        <w:tab w:val="left" w:pos="709"/>
      </w:tabs>
    </w:pPr>
    <w:rPr>
      <w:rFonts w:ascii="Tahoma" w:hAnsi="Tahoma" w:cs="Tahoma"/>
      <w:lang w:val="pl-PL"/>
    </w:rPr>
  </w:style>
  <w:style w:type="paragraph" w:customStyle="1" w:styleId="CharCharCharChar">
    <w:name w:val="Char Char Char Char"/>
    <w:basedOn w:val="Normal"/>
    <w:uiPriority w:val="99"/>
    <w:rsid w:val="00631C83"/>
    <w:pPr>
      <w:tabs>
        <w:tab w:val="left" w:pos="709"/>
      </w:tabs>
    </w:pPr>
    <w:rPr>
      <w:rFonts w:ascii="Tahoma" w:hAnsi="Tahoma" w:cs="Tahoma"/>
      <w:lang w:val="pl-PL"/>
    </w:rPr>
  </w:style>
  <w:style w:type="paragraph" w:customStyle="1" w:styleId="CharChar">
    <w:name w:val="Char Char"/>
    <w:basedOn w:val="Normal"/>
    <w:uiPriority w:val="99"/>
    <w:rsid w:val="00631C83"/>
    <w:pPr>
      <w:tabs>
        <w:tab w:val="left" w:pos="709"/>
      </w:tabs>
    </w:pPr>
    <w:rPr>
      <w:rFonts w:ascii="Tahoma" w:hAnsi="Tahoma" w:cs="Tahoma"/>
      <w:lang w:val="pl-PL"/>
    </w:rPr>
  </w:style>
  <w:style w:type="paragraph" w:customStyle="1" w:styleId="CharChar2">
    <w:name w:val="Char Char2"/>
    <w:basedOn w:val="Normal"/>
    <w:uiPriority w:val="99"/>
    <w:rsid w:val="00631C83"/>
    <w:pPr>
      <w:tabs>
        <w:tab w:val="left" w:pos="709"/>
      </w:tabs>
    </w:pPr>
    <w:rPr>
      <w:rFonts w:ascii="Tahoma" w:hAnsi="Tahoma" w:cs="Tahoma"/>
      <w:lang w:val="pl-PL"/>
    </w:rPr>
  </w:style>
  <w:style w:type="paragraph" w:styleId="BodyTextIndent2">
    <w:name w:val="Body Text Indent 2"/>
    <w:basedOn w:val="Normal"/>
    <w:link w:val="BodyTextIndent2Char"/>
    <w:uiPriority w:val="99"/>
    <w:rsid w:val="00631C83"/>
    <w:pPr>
      <w:spacing w:after="120" w:line="480" w:lineRule="auto"/>
      <w:ind w:left="283"/>
    </w:pPr>
  </w:style>
  <w:style w:type="character" w:customStyle="1" w:styleId="BodyTextIndent2Char">
    <w:name w:val="Body Text Indent 2 Char"/>
    <w:basedOn w:val="DefaultParagraphFont"/>
    <w:link w:val="BodyTextIndent2"/>
    <w:uiPriority w:val="99"/>
    <w:locked/>
    <w:rsid w:val="00182A43"/>
    <w:rPr>
      <w:sz w:val="24"/>
      <w:szCs w:val="24"/>
      <w:lang w:eastAsia="ar-SA" w:bidi="ar-SA"/>
    </w:rPr>
  </w:style>
  <w:style w:type="paragraph" w:customStyle="1" w:styleId="CharCharCharChar2">
    <w:name w:val="Char Char Char Char2"/>
    <w:basedOn w:val="Normal"/>
    <w:uiPriority w:val="99"/>
    <w:rsid w:val="00631C83"/>
    <w:pPr>
      <w:tabs>
        <w:tab w:val="left" w:pos="709"/>
      </w:tabs>
    </w:pPr>
    <w:rPr>
      <w:rFonts w:ascii="Tahoma" w:hAnsi="Tahoma" w:cs="Tahoma"/>
      <w:lang w:val="pl-PL"/>
    </w:rPr>
  </w:style>
  <w:style w:type="paragraph" w:styleId="Header">
    <w:name w:val="header"/>
    <w:basedOn w:val="Normal"/>
    <w:link w:val="HeaderChar1"/>
    <w:uiPriority w:val="99"/>
    <w:rsid w:val="00631C83"/>
    <w:pPr>
      <w:tabs>
        <w:tab w:val="center" w:pos="4536"/>
        <w:tab w:val="right" w:pos="9072"/>
      </w:tabs>
    </w:pPr>
  </w:style>
  <w:style w:type="character" w:customStyle="1" w:styleId="HeaderChar1">
    <w:name w:val="Header Char1"/>
    <w:basedOn w:val="DefaultParagraphFont"/>
    <w:link w:val="Header"/>
    <w:uiPriority w:val="99"/>
    <w:semiHidden/>
    <w:rsid w:val="00B60C51"/>
    <w:rPr>
      <w:sz w:val="24"/>
      <w:szCs w:val="24"/>
      <w:lang w:eastAsia="ar-SA"/>
    </w:rPr>
  </w:style>
  <w:style w:type="paragraph" w:styleId="Footer">
    <w:name w:val="footer"/>
    <w:basedOn w:val="Normal"/>
    <w:link w:val="FooterChar"/>
    <w:uiPriority w:val="99"/>
    <w:rsid w:val="00631C83"/>
    <w:pPr>
      <w:tabs>
        <w:tab w:val="center" w:pos="4536"/>
        <w:tab w:val="right" w:pos="9072"/>
      </w:tabs>
    </w:pPr>
  </w:style>
  <w:style w:type="character" w:customStyle="1" w:styleId="FooterChar">
    <w:name w:val="Footer Char"/>
    <w:basedOn w:val="DefaultParagraphFont"/>
    <w:link w:val="Footer"/>
    <w:uiPriority w:val="99"/>
    <w:locked/>
    <w:rsid w:val="00182A43"/>
    <w:rPr>
      <w:sz w:val="24"/>
      <w:szCs w:val="24"/>
      <w:lang w:eastAsia="ar-SA" w:bidi="ar-SA"/>
    </w:rPr>
  </w:style>
  <w:style w:type="paragraph" w:styleId="NormalWeb">
    <w:name w:val="Normal (Web)"/>
    <w:basedOn w:val="Normal"/>
    <w:uiPriority w:val="99"/>
    <w:rsid w:val="00631C83"/>
    <w:pPr>
      <w:spacing w:before="280" w:after="280"/>
    </w:pPr>
  </w:style>
  <w:style w:type="paragraph" w:styleId="BodyText2">
    <w:name w:val="Body Text 2"/>
    <w:basedOn w:val="Normal"/>
    <w:link w:val="BodyText2Char"/>
    <w:uiPriority w:val="99"/>
    <w:rsid w:val="00631C83"/>
    <w:pPr>
      <w:spacing w:after="120" w:line="480" w:lineRule="auto"/>
    </w:pPr>
    <w:rPr>
      <w:lang w:val="en-US"/>
    </w:rPr>
  </w:style>
  <w:style w:type="character" w:customStyle="1" w:styleId="BodyText2Char">
    <w:name w:val="Body Text 2 Char"/>
    <w:basedOn w:val="DefaultParagraphFont"/>
    <w:link w:val="BodyText2"/>
    <w:uiPriority w:val="99"/>
    <w:locked/>
    <w:rsid w:val="00182A43"/>
    <w:rPr>
      <w:sz w:val="24"/>
      <w:szCs w:val="24"/>
      <w:lang w:val="en-US" w:eastAsia="ar-SA" w:bidi="ar-SA"/>
    </w:rPr>
  </w:style>
  <w:style w:type="paragraph" w:customStyle="1" w:styleId="CharCharCharCharCharCharCharCharCharCharCharChar10">
    <w:name w:val="Знак Знак Знак Char Char Знак Char Char Знак Char Char Знак Char Char Знак Знак Char Char Знак Знак Char Char Знак10"/>
    <w:basedOn w:val="Normal"/>
    <w:uiPriority w:val="99"/>
    <w:rsid w:val="00631C83"/>
    <w:pPr>
      <w:tabs>
        <w:tab w:val="left" w:pos="709"/>
      </w:tabs>
    </w:pPr>
    <w:rPr>
      <w:rFonts w:ascii="Tahoma" w:hAnsi="Tahoma" w:cs="Tahoma"/>
      <w:lang w:val="pl-PL"/>
    </w:rPr>
  </w:style>
  <w:style w:type="paragraph" w:customStyle="1" w:styleId="Style9">
    <w:name w:val="Style9"/>
    <w:basedOn w:val="Normal"/>
    <w:uiPriority w:val="99"/>
    <w:rsid w:val="00631C83"/>
    <w:pPr>
      <w:shd w:val="clear" w:color="auto" w:fill="FFFFFF"/>
      <w:tabs>
        <w:tab w:val="num" w:pos="694"/>
      </w:tabs>
      <w:spacing w:before="5" w:after="120" w:line="264" w:lineRule="exact"/>
      <w:ind w:right="82"/>
      <w:jc w:val="both"/>
    </w:pPr>
    <w:rPr>
      <w:color w:val="000000"/>
      <w:spacing w:val="3"/>
    </w:rPr>
  </w:style>
  <w:style w:type="paragraph" w:styleId="BodyTextIndent3">
    <w:name w:val="Body Text Indent 3"/>
    <w:basedOn w:val="Normal"/>
    <w:link w:val="BodyTextIndent3Char"/>
    <w:uiPriority w:val="99"/>
    <w:rsid w:val="00631C8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182A43"/>
    <w:rPr>
      <w:sz w:val="16"/>
      <w:szCs w:val="16"/>
      <w:lang w:eastAsia="ar-SA" w:bidi="ar-SA"/>
    </w:rPr>
  </w:style>
  <w:style w:type="paragraph" w:customStyle="1" w:styleId="CharCharCharCharCharCharCharCharCharCharCharChar1">
    <w:name w:val="Знак Знак Знак Char Char Знак Char Char Знак Char Char Знак Char Char Знак Знак Char Char Знак Знак Char Char Знак1"/>
    <w:basedOn w:val="Normal"/>
    <w:uiPriority w:val="99"/>
    <w:rsid w:val="00631C83"/>
    <w:pPr>
      <w:tabs>
        <w:tab w:val="left" w:pos="709"/>
      </w:tabs>
    </w:pPr>
    <w:rPr>
      <w:rFonts w:ascii="Tahoma" w:hAnsi="Tahoma" w:cs="Tahoma"/>
      <w:lang w:val="pl-PL"/>
    </w:rPr>
  </w:style>
  <w:style w:type="paragraph" w:customStyle="1" w:styleId="TableContents">
    <w:name w:val="Table Contents"/>
    <w:basedOn w:val="Normal"/>
    <w:uiPriority w:val="99"/>
    <w:rsid w:val="00631C83"/>
    <w:pPr>
      <w:suppressLineNumbers/>
    </w:pPr>
  </w:style>
  <w:style w:type="paragraph" w:customStyle="1" w:styleId="TableHeading">
    <w:name w:val="Table Heading"/>
    <w:basedOn w:val="TableContents"/>
    <w:uiPriority w:val="99"/>
    <w:rsid w:val="00631C83"/>
    <w:pPr>
      <w:jc w:val="center"/>
    </w:pPr>
    <w:rPr>
      <w:b/>
      <w:bCs/>
    </w:rPr>
  </w:style>
  <w:style w:type="paragraph" w:styleId="NoSpacing">
    <w:name w:val="No Spacing"/>
    <w:uiPriority w:val="99"/>
    <w:qFormat/>
    <w:rsid w:val="00AB3106"/>
    <w:pPr>
      <w:suppressAutoHyphens/>
      <w:jc w:val="both"/>
    </w:pPr>
    <w:rPr>
      <w:rFonts w:ascii="Calibri" w:hAnsi="Calibri" w:cs="Calibri"/>
      <w:lang w:val="en-US" w:eastAsia="ar-SA"/>
    </w:rPr>
  </w:style>
  <w:style w:type="table" w:styleId="TableGrid">
    <w:name w:val="Table Grid"/>
    <w:basedOn w:val="TableNormal"/>
    <w:uiPriority w:val="99"/>
    <w:rsid w:val="007030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866B9"/>
    <w:pPr>
      <w:autoSpaceDE w:val="0"/>
      <w:autoSpaceDN w:val="0"/>
      <w:adjustRightInd w:val="0"/>
    </w:pPr>
    <w:rPr>
      <w:rFonts w:ascii="Tahoma" w:hAnsi="Tahoma" w:cs="Tahoma"/>
      <w:color w:val="000000"/>
      <w:sz w:val="24"/>
      <w:szCs w:val="24"/>
    </w:rPr>
  </w:style>
  <w:style w:type="paragraph" w:customStyle="1" w:styleId="CharCharChar1">
    <w:name w:val="Char Char Char1"/>
    <w:basedOn w:val="Normal"/>
    <w:uiPriority w:val="99"/>
    <w:rsid w:val="00182A43"/>
    <w:pPr>
      <w:tabs>
        <w:tab w:val="left" w:pos="709"/>
      </w:tabs>
    </w:pPr>
    <w:rPr>
      <w:rFonts w:ascii="Tahoma" w:hAnsi="Tahoma" w:cs="Tahoma"/>
      <w:lang w:val="pl-PL"/>
    </w:rPr>
  </w:style>
  <w:style w:type="paragraph" w:customStyle="1" w:styleId="CharCharCharCharCharCharCharCharCharCharCharChar2">
    <w:name w:val="Знак Знак Знак Char Char Знак Char Char Знак Char Char Знак Char Char Знак Знак Char Char Знак Знак Char Char Знак2"/>
    <w:basedOn w:val="Normal"/>
    <w:uiPriority w:val="99"/>
    <w:rsid w:val="00182A43"/>
    <w:pPr>
      <w:tabs>
        <w:tab w:val="left" w:pos="709"/>
      </w:tabs>
    </w:pPr>
    <w:rPr>
      <w:rFonts w:ascii="Tahoma" w:hAnsi="Tahoma" w:cs="Tahoma"/>
      <w:lang w:val="pl-PL"/>
    </w:rPr>
  </w:style>
  <w:style w:type="paragraph" w:customStyle="1" w:styleId="CharChar1">
    <w:name w:val="Char Char1"/>
    <w:basedOn w:val="Normal"/>
    <w:uiPriority w:val="99"/>
    <w:rsid w:val="00182A43"/>
    <w:pPr>
      <w:tabs>
        <w:tab w:val="left" w:pos="709"/>
      </w:tabs>
    </w:pPr>
    <w:rPr>
      <w:rFonts w:ascii="Tahoma" w:hAnsi="Tahoma" w:cs="Tahoma"/>
      <w:lang w:val="pl-PL"/>
    </w:rPr>
  </w:style>
  <w:style w:type="paragraph" w:customStyle="1" w:styleId="CharCharCharChar1">
    <w:name w:val="Char Char Char Char1"/>
    <w:basedOn w:val="Normal"/>
    <w:uiPriority w:val="99"/>
    <w:rsid w:val="00182A43"/>
    <w:pPr>
      <w:tabs>
        <w:tab w:val="left" w:pos="709"/>
      </w:tabs>
    </w:pPr>
    <w:rPr>
      <w:rFonts w:ascii="Tahoma" w:hAnsi="Tahoma" w:cs="Tahoma"/>
      <w:lang w:val="pl-PL"/>
    </w:rPr>
  </w:style>
  <w:style w:type="character" w:styleId="FollowedHyperlink">
    <w:name w:val="FollowedHyperlink"/>
    <w:basedOn w:val="DefaultParagraphFont"/>
    <w:uiPriority w:val="99"/>
    <w:rsid w:val="00182A43"/>
    <w:rPr>
      <w:color w:val="auto"/>
      <w:u w:val="single"/>
    </w:rPr>
  </w:style>
  <w:style w:type="paragraph" w:customStyle="1" w:styleId="font5">
    <w:name w:val="font5"/>
    <w:basedOn w:val="Normal"/>
    <w:uiPriority w:val="99"/>
    <w:rsid w:val="00182A43"/>
    <w:pPr>
      <w:suppressAutoHyphens w:val="0"/>
      <w:spacing w:before="100" w:beforeAutospacing="1" w:after="100" w:afterAutospacing="1"/>
    </w:pPr>
    <w:rPr>
      <w:rFonts w:ascii="Calibri" w:hAnsi="Calibri" w:cs="Calibri"/>
      <w:lang w:eastAsia="bg-BG"/>
    </w:rPr>
  </w:style>
  <w:style w:type="paragraph" w:customStyle="1" w:styleId="font6">
    <w:name w:val="font6"/>
    <w:basedOn w:val="Normal"/>
    <w:uiPriority w:val="99"/>
    <w:rsid w:val="00182A43"/>
    <w:pPr>
      <w:suppressAutoHyphens w:val="0"/>
      <w:spacing w:before="100" w:beforeAutospacing="1" w:after="100" w:afterAutospacing="1"/>
    </w:pPr>
    <w:rPr>
      <w:rFonts w:ascii="Calibri" w:hAnsi="Calibri" w:cs="Calibri"/>
      <w:sz w:val="22"/>
      <w:szCs w:val="22"/>
      <w:lang w:eastAsia="bg-BG"/>
    </w:rPr>
  </w:style>
  <w:style w:type="paragraph" w:customStyle="1" w:styleId="xl65">
    <w:name w:val="xl65"/>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bg-BG"/>
    </w:rPr>
  </w:style>
  <w:style w:type="paragraph" w:customStyle="1" w:styleId="xl66">
    <w:name w:val="xl66"/>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bg-BG"/>
    </w:rPr>
  </w:style>
  <w:style w:type="paragraph" w:customStyle="1" w:styleId="xl67">
    <w:name w:val="xl67"/>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68">
    <w:name w:val="xl68"/>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69">
    <w:name w:val="xl6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0">
    <w:name w:val="xl7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1">
    <w:name w:val="xl7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2">
    <w:name w:val="xl7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3">
    <w:name w:val="xl7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4">
    <w:name w:val="xl74"/>
    <w:basedOn w:val="Normal"/>
    <w:uiPriority w:val="99"/>
    <w:rsid w:val="00182A43"/>
    <w:pPr>
      <w:suppressAutoHyphens w:val="0"/>
      <w:spacing w:before="100" w:beforeAutospacing="1" w:after="100" w:afterAutospacing="1"/>
      <w:textAlignment w:val="center"/>
    </w:pPr>
    <w:rPr>
      <w:lang w:eastAsia="bg-BG"/>
    </w:rPr>
  </w:style>
  <w:style w:type="paragraph" w:customStyle="1" w:styleId="xl75">
    <w:name w:val="xl75"/>
    <w:basedOn w:val="Normal"/>
    <w:uiPriority w:val="99"/>
    <w:rsid w:val="00182A43"/>
    <w:pPr>
      <w:suppressAutoHyphens w:val="0"/>
      <w:spacing w:before="100" w:beforeAutospacing="1" w:after="100" w:afterAutospacing="1"/>
      <w:jc w:val="center"/>
      <w:textAlignment w:val="center"/>
    </w:pPr>
    <w:rPr>
      <w:lang w:eastAsia="bg-BG"/>
    </w:rPr>
  </w:style>
  <w:style w:type="paragraph" w:customStyle="1" w:styleId="xl76">
    <w:name w:val="xl7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lang w:eastAsia="bg-BG"/>
    </w:rPr>
  </w:style>
  <w:style w:type="paragraph" w:customStyle="1" w:styleId="xl77">
    <w:name w:val="xl7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8">
    <w:name w:val="xl78"/>
    <w:basedOn w:val="Normal"/>
    <w:uiPriority w:val="99"/>
    <w:rsid w:val="00182A43"/>
    <w:pPr>
      <w:suppressAutoHyphens w:val="0"/>
      <w:spacing w:before="100" w:beforeAutospacing="1" w:after="100" w:afterAutospacing="1"/>
      <w:jc w:val="center"/>
      <w:textAlignment w:val="center"/>
    </w:pPr>
    <w:rPr>
      <w:b/>
      <w:bCs/>
      <w:lang w:eastAsia="bg-BG"/>
    </w:rPr>
  </w:style>
  <w:style w:type="paragraph" w:customStyle="1" w:styleId="xl79">
    <w:name w:val="xl7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u w:val="single"/>
      <w:lang w:eastAsia="bg-BG"/>
    </w:rPr>
  </w:style>
  <w:style w:type="paragraph" w:customStyle="1" w:styleId="xl80">
    <w:name w:val="xl8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1">
    <w:name w:val="xl8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82">
    <w:name w:val="xl8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b/>
      <w:bCs/>
      <w:lang w:eastAsia="bg-BG"/>
    </w:rPr>
  </w:style>
  <w:style w:type="paragraph" w:customStyle="1" w:styleId="xl83">
    <w:name w:val="xl8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4">
    <w:name w:val="xl84"/>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5">
    <w:name w:val="xl8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6">
    <w:name w:val="xl8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7">
    <w:name w:val="xl8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8">
    <w:name w:val="xl8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9">
    <w:name w:val="xl8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0">
    <w:name w:val="xl90"/>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1">
    <w:name w:val="xl91"/>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92">
    <w:name w:val="xl92"/>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93">
    <w:name w:val="xl9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4">
    <w:name w:val="xl94"/>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5">
    <w:name w:val="xl95"/>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6">
    <w:name w:val="xl96"/>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7">
    <w:name w:val="xl9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8">
    <w:name w:val="xl9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9">
    <w:name w:val="xl99"/>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0">
    <w:name w:val="xl100"/>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1">
    <w:name w:val="xl10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2">
    <w:name w:val="xl102"/>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lang w:eastAsia="bg-BG"/>
    </w:rPr>
  </w:style>
  <w:style w:type="paragraph" w:customStyle="1" w:styleId="xl103">
    <w:name w:val="xl10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4">
    <w:name w:val="xl104"/>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5">
    <w:name w:val="xl10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6">
    <w:name w:val="xl106"/>
    <w:basedOn w:val="Normal"/>
    <w:uiPriority w:val="99"/>
    <w:rsid w:val="00182A43"/>
    <w:pPr>
      <w:suppressAutoHyphens w:val="0"/>
      <w:spacing w:before="100" w:beforeAutospacing="1" w:after="100" w:afterAutospacing="1"/>
      <w:jc w:val="right"/>
      <w:textAlignment w:val="center"/>
    </w:pPr>
    <w:rPr>
      <w:lang w:eastAsia="bg-BG"/>
    </w:rPr>
  </w:style>
  <w:style w:type="paragraph" w:customStyle="1" w:styleId="xl107">
    <w:name w:val="xl10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08">
    <w:name w:val="xl108"/>
    <w:basedOn w:val="Normal"/>
    <w:uiPriority w:val="99"/>
    <w:rsid w:val="00182A43"/>
    <w:pPr>
      <w:pBdr>
        <w:top w:val="single" w:sz="4" w:space="0" w:color="auto"/>
        <w:left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09">
    <w:name w:val="xl109"/>
    <w:basedOn w:val="Normal"/>
    <w:uiPriority w:val="99"/>
    <w:rsid w:val="00182A43"/>
    <w:pPr>
      <w:pBdr>
        <w:top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0">
    <w:name w:val="xl110"/>
    <w:basedOn w:val="Normal"/>
    <w:uiPriority w:val="99"/>
    <w:rsid w:val="00182A43"/>
    <w:pPr>
      <w:pBdr>
        <w:top w:val="single" w:sz="4" w:space="0" w:color="auto"/>
        <w:bottom w:val="single" w:sz="4" w:space="0" w:color="auto"/>
        <w:right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1">
    <w:name w:val="xl111"/>
    <w:basedOn w:val="Normal"/>
    <w:uiPriority w:val="99"/>
    <w:rsid w:val="00182A43"/>
    <w:pPr>
      <w:pBdr>
        <w:top w:val="single" w:sz="4" w:space="0" w:color="auto"/>
        <w:left w:val="single" w:sz="4" w:space="0" w:color="auto"/>
        <w:bottom w:val="single" w:sz="4" w:space="0" w:color="auto"/>
        <w:right w:val="single" w:sz="4" w:space="0" w:color="auto"/>
      </w:pBdr>
      <w:shd w:val="clear" w:color="000000" w:fill="FFFF99"/>
      <w:suppressAutoHyphens w:val="0"/>
      <w:spacing w:before="100" w:beforeAutospacing="1" w:after="100" w:afterAutospacing="1"/>
      <w:textAlignment w:val="center"/>
    </w:pPr>
    <w:rPr>
      <w:b/>
      <w:bCs/>
      <w:lang w:eastAsia="bg-BG"/>
    </w:rPr>
  </w:style>
  <w:style w:type="paragraph" w:customStyle="1" w:styleId="xl112">
    <w:name w:val="xl112"/>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3">
    <w:name w:val="xl113"/>
    <w:basedOn w:val="Normal"/>
    <w:uiPriority w:val="99"/>
    <w:rsid w:val="00182A43"/>
    <w:pPr>
      <w:pBdr>
        <w:top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4">
    <w:name w:val="xl114"/>
    <w:basedOn w:val="Normal"/>
    <w:uiPriority w:val="99"/>
    <w:rsid w:val="00182A43"/>
    <w:pPr>
      <w:pBdr>
        <w:top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5">
    <w:name w:val="xl115"/>
    <w:basedOn w:val="Normal"/>
    <w:uiPriority w:val="99"/>
    <w:rsid w:val="00182A4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b/>
      <w:bCs/>
      <w:lang w:eastAsia="bg-BG"/>
    </w:rPr>
  </w:style>
  <w:style w:type="paragraph" w:customStyle="1" w:styleId="xl116">
    <w:name w:val="xl116"/>
    <w:basedOn w:val="Normal"/>
    <w:uiPriority w:val="99"/>
    <w:rsid w:val="00182A43"/>
    <w:pPr>
      <w:pBdr>
        <w:top w:val="single" w:sz="4"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117">
    <w:name w:val="xl11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i/>
      <w:iCs/>
      <w:lang w:eastAsia="bg-BG"/>
    </w:rPr>
  </w:style>
  <w:style w:type="character" w:customStyle="1" w:styleId="Heading3Char1">
    <w:name w:val="Heading 3 Char1"/>
    <w:aliases w:val="Heading 3 Char Char"/>
    <w:uiPriority w:val="99"/>
    <w:rsid w:val="00FA6ABE"/>
    <w:rPr>
      <w:rFonts w:ascii="Arial" w:hAnsi="Arial" w:cs="Arial"/>
      <w:b/>
      <w:bCs/>
      <w:sz w:val="26"/>
      <w:szCs w:val="26"/>
      <w:lang w:val="en-AU" w:eastAsia="bg-BG"/>
    </w:rPr>
  </w:style>
  <w:style w:type="paragraph" w:customStyle="1" w:styleId="CharChar0">
    <w:name w:val="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a0">
    <w:name w:val="Знак Знак"/>
    <w:basedOn w:val="Normal"/>
    <w:uiPriority w:val="99"/>
    <w:rsid w:val="00FA6ABE"/>
    <w:pPr>
      <w:tabs>
        <w:tab w:val="left" w:pos="709"/>
      </w:tabs>
      <w:suppressAutoHyphens w:val="0"/>
      <w:spacing w:before="120"/>
      <w:ind w:firstLine="709"/>
      <w:jc w:val="both"/>
    </w:pPr>
    <w:rPr>
      <w:rFonts w:ascii="Tahoma" w:hAnsi="Tahoma" w:cs="Tahoma"/>
      <w:lang w:val="pl-PL" w:eastAsia="pl-PL"/>
    </w:rPr>
  </w:style>
  <w:style w:type="paragraph" w:customStyle="1" w:styleId="Text3">
    <w:name w:val="Text 3"/>
    <w:basedOn w:val="Normal"/>
    <w:uiPriority w:val="99"/>
    <w:rsid w:val="00FA6ABE"/>
    <w:pPr>
      <w:tabs>
        <w:tab w:val="left" w:pos="2302"/>
      </w:tabs>
      <w:suppressAutoHyphens w:val="0"/>
      <w:spacing w:after="240"/>
      <w:ind w:left="1202"/>
      <w:jc w:val="both"/>
    </w:pPr>
    <w:rPr>
      <w:lang w:val="en-GB" w:eastAsia="en-US"/>
    </w:rPr>
  </w:style>
  <w:style w:type="paragraph" w:customStyle="1" w:styleId="1">
    <w:name w:val="Основен текст1"/>
    <w:basedOn w:val="Normal"/>
    <w:link w:val="a1"/>
    <w:uiPriority w:val="99"/>
    <w:rsid w:val="00FA6ABE"/>
    <w:pPr>
      <w:numPr>
        <w:numId w:val="18"/>
      </w:numPr>
      <w:tabs>
        <w:tab w:val="clear" w:pos="720"/>
      </w:tabs>
      <w:suppressAutoHyphens w:val="0"/>
      <w:spacing w:line="271" w:lineRule="auto"/>
      <w:ind w:left="0" w:firstLine="397"/>
      <w:jc w:val="both"/>
    </w:pPr>
    <w:rPr>
      <w:lang w:val="en-GB" w:eastAsia="en-US"/>
    </w:rPr>
  </w:style>
  <w:style w:type="paragraph" w:customStyle="1" w:styleId="bullet-3">
    <w:name w:val="bullet-3"/>
    <w:basedOn w:val="Normal"/>
    <w:uiPriority w:val="99"/>
    <w:rsid w:val="00FA6ABE"/>
    <w:pPr>
      <w:widowControl w:val="0"/>
      <w:suppressAutoHyphens w:val="0"/>
      <w:spacing w:before="240" w:line="240" w:lineRule="exact"/>
      <w:ind w:left="2212" w:hanging="284"/>
      <w:jc w:val="both"/>
    </w:pPr>
    <w:rPr>
      <w:rFonts w:ascii="Arial" w:hAnsi="Arial" w:cs="Arial"/>
      <w:lang w:val="cs-CZ" w:eastAsia="en-US"/>
    </w:rPr>
  </w:style>
  <w:style w:type="paragraph" w:customStyle="1" w:styleId="Style11">
    <w:name w:val="Style11"/>
    <w:basedOn w:val="Normal"/>
    <w:uiPriority w:val="99"/>
    <w:rsid w:val="00FA6ABE"/>
    <w:pPr>
      <w:widowControl w:val="0"/>
      <w:suppressAutoHyphens w:val="0"/>
      <w:autoSpaceDE w:val="0"/>
      <w:autoSpaceDN w:val="0"/>
      <w:adjustRightInd w:val="0"/>
      <w:spacing w:line="317" w:lineRule="exact"/>
      <w:jc w:val="both"/>
    </w:pPr>
    <w:rPr>
      <w:lang w:eastAsia="bg-BG"/>
    </w:rPr>
  </w:style>
  <w:style w:type="character" w:customStyle="1" w:styleId="FontStyle23">
    <w:name w:val="Font Style23"/>
    <w:uiPriority w:val="99"/>
    <w:rsid w:val="00FA6ABE"/>
    <w:rPr>
      <w:rFonts w:ascii="Times New Roman" w:hAnsi="Times New Roman" w:cs="Times New Roman"/>
      <w:sz w:val="24"/>
      <w:szCs w:val="24"/>
    </w:rPr>
  </w:style>
  <w:style w:type="paragraph" w:customStyle="1" w:styleId="Titleofarticle">
    <w:name w:val="Title of article"/>
    <w:basedOn w:val="IndexHeading"/>
    <w:uiPriority w:val="99"/>
    <w:rsid w:val="00FA6ABE"/>
    <w:pPr>
      <w:tabs>
        <w:tab w:val="num" w:pos="720"/>
      </w:tabs>
      <w:ind w:left="720" w:hanging="360"/>
      <w:jc w:val="center"/>
    </w:pPr>
    <w:rPr>
      <w:rFonts w:ascii="Times New Roman" w:hAnsi="Times New Roman" w:cs="Times New Roman"/>
      <w:lang w:eastAsia="en-US"/>
    </w:rPr>
  </w:style>
  <w:style w:type="paragraph" w:styleId="Index1">
    <w:name w:val="index 1"/>
    <w:basedOn w:val="Normal"/>
    <w:next w:val="Normal"/>
    <w:autoRedefine/>
    <w:uiPriority w:val="99"/>
    <w:semiHidden/>
    <w:rsid w:val="00FA6ABE"/>
    <w:pPr>
      <w:suppressAutoHyphens w:val="0"/>
      <w:ind w:left="240" w:hanging="240"/>
    </w:pPr>
    <w:rPr>
      <w:lang w:eastAsia="bg-BG"/>
    </w:rPr>
  </w:style>
  <w:style w:type="paragraph" w:styleId="IndexHeading">
    <w:name w:val="index heading"/>
    <w:basedOn w:val="Normal"/>
    <w:next w:val="Index1"/>
    <w:uiPriority w:val="99"/>
    <w:semiHidden/>
    <w:rsid w:val="00FA6ABE"/>
    <w:pPr>
      <w:suppressAutoHyphens w:val="0"/>
    </w:pPr>
    <w:rPr>
      <w:rFonts w:ascii="Arial" w:hAnsi="Arial" w:cs="Arial"/>
      <w:b/>
      <w:bCs/>
      <w:lang w:eastAsia="bg-BG"/>
    </w:rPr>
  </w:style>
  <w:style w:type="paragraph" w:styleId="FootnoteText">
    <w:name w:val="footnote text"/>
    <w:basedOn w:val="Normal"/>
    <w:link w:val="FootnoteTextChar"/>
    <w:uiPriority w:val="99"/>
    <w:semiHidden/>
    <w:rsid w:val="00FA6ABE"/>
    <w:pPr>
      <w:suppressAutoHyphens w:val="0"/>
    </w:pPr>
    <w:rPr>
      <w:sz w:val="20"/>
      <w:szCs w:val="20"/>
      <w:lang w:val="en-GB" w:eastAsia="en-US"/>
    </w:rPr>
  </w:style>
  <w:style w:type="character" w:customStyle="1" w:styleId="FootnoteTextChar">
    <w:name w:val="Footnote Text Char"/>
    <w:basedOn w:val="DefaultParagraphFont"/>
    <w:link w:val="FootnoteText"/>
    <w:uiPriority w:val="99"/>
    <w:locked/>
    <w:rsid w:val="00FA6ABE"/>
    <w:rPr>
      <w:lang w:val="en-GB" w:eastAsia="en-US"/>
    </w:rPr>
  </w:style>
  <w:style w:type="paragraph" w:customStyle="1" w:styleId="Style6">
    <w:name w:val="Style6"/>
    <w:basedOn w:val="Normal"/>
    <w:uiPriority w:val="99"/>
    <w:rsid w:val="00FA6ABE"/>
    <w:pPr>
      <w:widowControl w:val="0"/>
      <w:suppressAutoHyphens w:val="0"/>
      <w:autoSpaceDE w:val="0"/>
      <w:autoSpaceDN w:val="0"/>
      <w:adjustRightInd w:val="0"/>
      <w:spacing w:line="300" w:lineRule="exact"/>
      <w:ind w:firstLine="682"/>
    </w:pPr>
    <w:rPr>
      <w:lang w:eastAsia="bg-BG"/>
    </w:rPr>
  </w:style>
  <w:style w:type="paragraph" w:customStyle="1" w:styleId="Style10">
    <w:name w:val="Style10"/>
    <w:basedOn w:val="Normal"/>
    <w:uiPriority w:val="99"/>
    <w:rsid w:val="00FA6ABE"/>
    <w:pPr>
      <w:widowControl w:val="0"/>
      <w:suppressAutoHyphens w:val="0"/>
      <w:autoSpaceDE w:val="0"/>
      <w:autoSpaceDN w:val="0"/>
      <w:adjustRightInd w:val="0"/>
      <w:spacing w:line="293" w:lineRule="exact"/>
      <w:jc w:val="both"/>
    </w:pPr>
    <w:rPr>
      <w:lang w:eastAsia="bg-BG"/>
    </w:rPr>
  </w:style>
  <w:style w:type="character" w:customStyle="1" w:styleId="FontStyle16">
    <w:name w:val="Font Style16"/>
    <w:uiPriority w:val="99"/>
    <w:rsid w:val="00FA6ABE"/>
    <w:rPr>
      <w:rFonts w:ascii="Times New Roman" w:hAnsi="Times New Roman" w:cs="Times New Roman"/>
      <w:i/>
      <w:iCs/>
      <w:sz w:val="24"/>
      <w:szCs w:val="24"/>
    </w:rPr>
  </w:style>
  <w:style w:type="character" w:customStyle="1" w:styleId="FontStyle19">
    <w:name w:val="Font Style19"/>
    <w:uiPriority w:val="99"/>
    <w:rsid w:val="00FA6ABE"/>
    <w:rPr>
      <w:rFonts w:ascii="Times New Roman" w:hAnsi="Times New Roman" w:cs="Times New Roman"/>
      <w:sz w:val="24"/>
      <w:szCs w:val="24"/>
    </w:rPr>
  </w:style>
  <w:style w:type="paragraph" w:styleId="DocumentMap">
    <w:name w:val="Document Map"/>
    <w:basedOn w:val="Normal"/>
    <w:link w:val="DocumentMapChar"/>
    <w:uiPriority w:val="99"/>
    <w:semiHidden/>
    <w:rsid w:val="00FA6ABE"/>
    <w:pPr>
      <w:shd w:val="clear" w:color="auto" w:fill="000080"/>
      <w:suppressAutoHyphens w:val="0"/>
    </w:pPr>
    <w:rPr>
      <w:rFonts w:ascii="Tahoma" w:hAnsi="Tahoma" w:cs="Tahoma"/>
      <w:sz w:val="20"/>
      <w:szCs w:val="20"/>
      <w:lang w:eastAsia="bg-BG"/>
    </w:rPr>
  </w:style>
  <w:style w:type="character" w:customStyle="1" w:styleId="DocumentMapChar">
    <w:name w:val="Document Map Char"/>
    <w:basedOn w:val="DefaultParagraphFont"/>
    <w:link w:val="DocumentMap"/>
    <w:uiPriority w:val="99"/>
    <w:locked/>
    <w:rsid w:val="00FA6ABE"/>
    <w:rPr>
      <w:rFonts w:ascii="Tahoma" w:hAnsi="Tahoma" w:cs="Tahoma"/>
      <w:shd w:val="clear" w:color="auto" w:fill="000080"/>
    </w:rPr>
  </w:style>
  <w:style w:type="paragraph" w:customStyle="1" w:styleId="titre4">
    <w:name w:val="titre4"/>
    <w:basedOn w:val="Normal"/>
    <w:uiPriority w:val="99"/>
    <w:rsid w:val="00FA6ABE"/>
    <w:pPr>
      <w:numPr>
        <w:numId w:val="17"/>
      </w:numPr>
      <w:tabs>
        <w:tab w:val="decimal" w:pos="357"/>
      </w:tabs>
      <w:suppressAutoHyphens w:val="0"/>
      <w:ind w:left="357" w:hanging="357"/>
    </w:pPr>
    <w:rPr>
      <w:rFonts w:ascii="Arial" w:hAnsi="Arial" w:cs="Arial"/>
      <w:b/>
      <w:bCs/>
      <w:lang w:val="en-GB" w:eastAsia="en-US"/>
    </w:rPr>
  </w:style>
  <w:style w:type="paragraph" w:customStyle="1" w:styleId="Annexetitle">
    <w:name w:val="Annexe_title"/>
    <w:basedOn w:val="Heading1"/>
    <w:next w:val="Normal"/>
    <w:autoRedefine/>
    <w:uiPriority w:val="99"/>
    <w:rsid w:val="00FA6ABE"/>
    <w:pPr>
      <w:keepNext w:val="0"/>
      <w:pageBreakBefore/>
      <w:widowControl/>
      <w:tabs>
        <w:tab w:val="clear" w:pos="0"/>
        <w:tab w:val="left" w:pos="1701"/>
        <w:tab w:val="left" w:pos="2552"/>
      </w:tabs>
      <w:suppressAutoHyphens w:val="0"/>
      <w:autoSpaceDE/>
      <w:spacing w:before="0" w:line="240" w:lineRule="auto"/>
      <w:ind w:left="0" w:firstLine="0"/>
      <w:jc w:val="left"/>
      <w:outlineLvl w:val="9"/>
    </w:pPr>
    <w:rPr>
      <w:caps/>
      <w:lang w:eastAsia="en-GB"/>
    </w:rPr>
  </w:style>
  <w:style w:type="paragraph" w:customStyle="1" w:styleId="normaltableau">
    <w:name w:val="normal_tableau"/>
    <w:basedOn w:val="Normal"/>
    <w:uiPriority w:val="99"/>
    <w:rsid w:val="00FA6ABE"/>
    <w:pPr>
      <w:suppressAutoHyphens w:val="0"/>
      <w:spacing w:before="120" w:after="120"/>
      <w:jc w:val="both"/>
    </w:pPr>
    <w:rPr>
      <w:rFonts w:ascii="Optima" w:hAnsi="Optima" w:cs="Optima"/>
      <w:sz w:val="22"/>
      <w:szCs w:val="22"/>
      <w:lang w:val="en-GB" w:eastAsia="en-GB"/>
    </w:rPr>
  </w:style>
  <w:style w:type="paragraph" w:styleId="PlainText">
    <w:name w:val="Plain Text"/>
    <w:basedOn w:val="Normal"/>
    <w:link w:val="PlainTextChar"/>
    <w:uiPriority w:val="99"/>
    <w:rsid w:val="00FA6ABE"/>
    <w:pPr>
      <w:suppressAutoHyphens w:val="0"/>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locked/>
    <w:rsid w:val="00FA6ABE"/>
    <w:rPr>
      <w:rFonts w:ascii="Courier New" w:hAnsi="Courier New" w:cs="Courier New"/>
      <w:lang w:val="en-US" w:eastAsia="en-US"/>
    </w:rPr>
  </w:style>
  <w:style w:type="paragraph" w:customStyle="1" w:styleId="oddl-nadpis">
    <w:name w:val="oddíl-nadpis"/>
    <w:basedOn w:val="Normal"/>
    <w:uiPriority w:val="99"/>
    <w:rsid w:val="00FA6ABE"/>
    <w:pPr>
      <w:keepNext/>
      <w:widowControl w:val="0"/>
      <w:tabs>
        <w:tab w:val="left" w:pos="567"/>
      </w:tabs>
      <w:suppressAutoHyphens w:val="0"/>
      <w:spacing w:before="240" w:line="240" w:lineRule="exact"/>
    </w:pPr>
    <w:rPr>
      <w:rFonts w:ascii="Arial" w:hAnsi="Arial" w:cs="Arial"/>
      <w:b/>
      <w:bCs/>
      <w:lang w:val="cs-CZ" w:eastAsia="en-US"/>
    </w:rPr>
  </w:style>
  <w:style w:type="character" w:styleId="FootnoteReference">
    <w:name w:val="footnote reference"/>
    <w:basedOn w:val="DefaultParagraphFont"/>
    <w:uiPriority w:val="99"/>
    <w:semiHidden/>
    <w:rsid w:val="00FA6ABE"/>
    <w:rPr>
      <w:vertAlign w:val="superscript"/>
    </w:rPr>
  </w:style>
  <w:style w:type="paragraph" w:styleId="CommentSubject">
    <w:name w:val="annotation subject"/>
    <w:basedOn w:val="CommentText"/>
    <w:next w:val="CommentText"/>
    <w:link w:val="CommentSubjectChar"/>
    <w:uiPriority w:val="99"/>
    <w:semiHidden/>
    <w:rsid w:val="00FA6ABE"/>
    <w:pPr>
      <w:suppressAutoHyphens w:val="0"/>
    </w:pPr>
    <w:rPr>
      <w:b/>
      <w:bCs/>
    </w:rPr>
  </w:style>
  <w:style w:type="character" w:customStyle="1" w:styleId="CommentSubjectChar">
    <w:name w:val="Comment Subject Char"/>
    <w:basedOn w:val="CommentTextChar"/>
    <w:link w:val="CommentSubject"/>
    <w:uiPriority w:val="99"/>
    <w:locked/>
    <w:rsid w:val="00FA6ABE"/>
    <w:rPr>
      <w:b/>
      <w:bCs/>
      <w:lang w:eastAsia="ar-SA" w:bidi="ar-SA"/>
    </w:rPr>
  </w:style>
  <w:style w:type="paragraph" w:styleId="EnvelopeReturn">
    <w:name w:val="envelope return"/>
    <w:basedOn w:val="Normal"/>
    <w:uiPriority w:val="99"/>
    <w:rsid w:val="00FA6ABE"/>
    <w:pPr>
      <w:suppressAutoHyphens w:val="0"/>
    </w:pPr>
    <w:rPr>
      <w:rFonts w:ascii="Arial" w:hAnsi="Arial" w:cs="Arial"/>
      <w:b/>
      <w:bCs/>
      <w:lang w:eastAsia="en-US"/>
    </w:rPr>
  </w:style>
  <w:style w:type="paragraph" w:customStyle="1" w:styleId="a2">
    <w:name w:val="Член"/>
    <w:basedOn w:val="Normal"/>
    <w:uiPriority w:val="99"/>
    <w:rsid w:val="00FA6ABE"/>
    <w:pPr>
      <w:tabs>
        <w:tab w:val="num" w:pos="1158"/>
      </w:tabs>
      <w:suppressAutoHyphens w:val="0"/>
      <w:spacing w:before="240"/>
      <w:ind w:left="1158" w:hanging="360"/>
      <w:jc w:val="both"/>
    </w:pPr>
    <w:rPr>
      <w:rFonts w:ascii="ExcelciorCyr" w:hAnsi="ExcelciorCyr" w:cs="ExcelciorCyr"/>
      <w:lang w:eastAsia="en-US"/>
    </w:rPr>
  </w:style>
  <w:style w:type="paragraph" w:customStyle="1" w:styleId="a3">
    <w:name w:val="текст"/>
    <w:basedOn w:val="Normal"/>
    <w:uiPriority w:val="99"/>
    <w:rsid w:val="00FA6ABE"/>
    <w:pPr>
      <w:tabs>
        <w:tab w:val="right" w:leader="dot" w:pos="-1985"/>
        <w:tab w:val="left" w:pos="1560"/>
      </w:tabs>
      <w:suppressAutoHyphens w:val="0"/>
      <w:spacing w:before="120"/>
      <w:ind w:left="993"/>
      <w:jc w:val="both"/>
    </w:pPr>
    <w:rPr>
      <w:rFonts w:ascii="ExcelciorCyr" w:hAnsi="ExcelciorCyr" w:cs="ExcelciorCyr"/>
      <w:lang w:eastAsia="en-US"/>
    </w:rPr>
  </w:style>
  <w:style w:type="paragraph" w:customStyle="1" w:styleId="a4">
    <w:name w:val="Подчлен"/>
    <w:basedOn w:val="Normal"/>
    <w:uiPriority w:val="99"/>
    <w:rsid w:val="00FA6ABE"/>
    <w:pPr>
      <w:tabs>
        <w:tab w:val="right" w:leader="dot" w:pos="-1985"/>
        <w:tab w:val="num" w:pos="1995"/>
      </w:tabs>
      <w:suppressAutoHyphens w:val="0"/>
      <w:spacing w:before="120"/>
      <w:ind w:left="1428" w:hanging="153"/>
      <w:jc w:val="both"/>
    </w:pPr>
    <w:rPr>
      <w:rFonts w:ascii="ExcelciorCyr" w:hAnsi="ExcelciorCyr" w:cs="ExcelciorCyr"/>
      <w:lang w:eastAsia="en-US"/>
    </w:rPr>
  </w:style>
  <w:style w:type="paragraph" w:customStyle="1" w:styleId="a">
    <w:name w:val="Глава"/>
    <w:basedOn w:val="Heading1"/>
    <w:uiPriority w:val="99"/>
    <w:rsid w:val="00FA6ABE"/>
    <w:pPr>
      <w:widowControl/>
      <w:numPr>
        <w:numId w:val="16"/>
      </w:numPr>
      <w:suppressAutoHyphens w:val="0"/>
      <w:autoSpaceDE/>
      <w:spacing w:before="360" w:line="240" w:lineRule="auto"/>
      <w:ind w:left="0" w:firstLine="0"/>
    </w:pPr>
    <w:rPr>
      <w:rFonts w:ascii="ExcelciorCyr" w:hAnsi="ExcelciorCyr" w:cs="ExcelciorCyr"/>
      <w:color w:val="auto"/>
      <w:sz w:val="28"/>
      <w:szCs w:val="28"/>
      <w:lang w:val="en-US" w:eastAsia="en-US"/>
    </w:rPr>
  </w:style>
  <w:style w:type="paragraph" w:customStyle="1" w:styleId="CVHeading1">
    <w:name w:val="CV Heading 1"/>
    <w:basedOn w:val="Normal"/>
    <w:next w:val="Normal"/>
    <w:uiPriority w:val="99"/>
    <w:rsid w:val="00FA6ABE"/>
    <w:pPr>
      <w:spacing w:before="74"/>
      <w:ind w:left="113" w:right="113"/>
      <w:jc w:val="right"/>
    </w:pPr>
    <w:rPr>
      <w:rFonts w:ascii="Arial Narrow" w:hAnsi="Arial Narrow" w:cs="Arial Narrow"/>
      <w:b/>
      <w:bCs/>
    </w:rPr>
  </w:style>
  <w:style w:type="paragraph" w:customStyle="1" w:styleId="CVHeading2">
    <w:name w:val="CV Heading 2"/>
    <w:basedOn w:val="CVHeading1"/>
    <w:next w:val="Normal"/>
    <w:uiPriority w:val="99"/>
    <w:rsid w:val="00FA6ABE"/>
    <w:pPr>
      <w:spacing w:before="0"/>
    </w:pPr>
    <w:rPr>
      <w:b w:val="0"/>
      <w:bCs w:val="0"/>
      <w:sz w:val="22"/>
      <w:szCs w:val="22"/>
    </w:rPr>
  </w:style>
  <w:style w:type="paragraph" w:customStyle="1" w:styleId="CVHeading2-FirstLine">
    <w:name w:val="CV Heading 2 - First Line"/>
    <w:basedOn w:val="CVHeading2"/>
    <w:next w:val="CVHeading2"/>
    <w:uiPriority w:val="99"/>
    <w:rsid w:val="00FA6ABE"/>
    <w:pPr>
      <w:spacing w:before="74"/>
    </w:pPr>
  </w:style>
  <w:style w:type="paragraph" w:customStyle="1" w:styleId="CVHeading3">
    <w:name w:val="CV Heading 3"/>
    <w:basedOn w:val="Normal"/>
    <w:next w:val="Normal"/>
    <w:uiPriority w:val="99"/>
    <w:rsid w:val="00FA6ABE"/>
    <w:pPr>
      <w:ind w:left="113" w:right="113"/>
      <w:jc w:val="right"/>
      <w:textAlignment w:val="center"/>
    </w:pPr>
    <w:rPr>
      <w:rFonts w:ascii="Arial Narrow" w:hAnsi="Arial Narrow" w:cs="Arial Narrow"/>
      <w:sz w:val="20"/>
      <w:szCs w:val="20"/>
    </w:rPr>
  </w:style>
  <w:style w:type="paragraph" w:customStyle="1" w:styleId="CVHeading3-FirstLine">
    <w:name w:val="CV Heading 3 - First Line"/>
    <w:basedOn w:val="CVHeading3"/>
    <w:next w:val="CVHeading3"/>
    <w:uiPriority w:val="99"/>
    <w:rsid w:val="00FA6ABE"/>
    <w:pPr>
      <w:spacing w:before="74"/>
    </w:pPr>
  </w:style>
  <w:style w:type="paragraph" w:customStyle="1" w:styleId="CVHeadingLanguage">
    <w:name w:val="CV Heading Language"/>
    <w:basedOn w:val="CVHeading2"/>
    <w:next w:val="LevelAssessment-Code"/>
    <w:uiPriority w:val="99"/>
    <w:rsid w:val="00FA6ABE"/>
    <w:rPr>
      <w:b/>
      <w:bCs/>
    </w:rPr>
  </w:style>
  <w:style w:type="paragraph" w:customStyle="1" w:styleId="LevelAssessment-Code">
    <w:name w:val="Level Assessment - Code"/>
    <w:basedOn w:val="Normal"/>
    <w:next w:val="LevelAssessment-Description"/>
    <w:uiPriority w:val="99"/>
    <w:rsid w:val="00FA6ABE"/>
    <w:pPr>
      <w:ind w:left="28"/>
      <w:jc w:val="center"/>
    </w:pPr>
    <w:rPr>
      <w:rFonts w:ascii="Arial Narrow" w:hAnsi="Arial Narrow" w:cs="Arial Narrow"/>
      <w:sz w:val="18"/>
      <w:szCs w:val="18"/>
    </w:rPr>
  </w:style>
  <w:style w:type="paragraph" w:customStyle="1" w:styleId="LevelAssessment-Description">
    <w:name w:val="Level Assessment - Description"/>
    <w:basedOn w:val="LevelAssessment-Code"/>
    <w:next w:val="LevelAssessment-Code"/>
    <w:uiPriority w:val="99"/>
    <w:rsid w:val="00FA6ABE"/>
    <w:pPr>
      <w:textAlignment w:val="bottom"/>
    </w:pPr>
  </w:style>
  <w:style w:type="paragraph" w:customStyle="1" w:styleId="CVHeadingLevel">
    <w:name w:val="CV Heading Level"/>
    <w:basedOn w:val="CVHeading3"/>
    <w:next w:val="Normal"/>
    <w:uiPriority w:val="99"/>
    <w:rsid w:val="00FA6ABE"/>
    <w:rPr>
      <w:i/>
      <w:iCs/>
    </w:rPr>
  </w:style>
  <w:style w:type="paragraph" w:customStyle="1" w:styleId="LevelAssessment-Heading1">
    <w:name w:val="Level Assessment - Heading 1"/>
    <w:basedOn w:val="LevelAssessment-Code"/>
    <w:uiPriority w:val="99"/>
    <w:rsid w:val="00FA6ABE"/>
    <w:pPr>
      <w:ind w:left="57" w:right="57"/>
    </w:pPr>
    <w:rPr>
      <w:b/>
      <w:bCs/>
      <w:sz w:val="22"/>
      <w:szCs w:val="22"/>
    </w:rPr>
  </w:style>
  <w:style w:type="paragraph" w:customStyle="1" w:styleId="LevelAssessment-Heading2">
    <w:name w:val="Level Assessment - Heading 2"/>
    <w:basedOn w:val="Normal"/>
    <w:uiPriority w:val="99"/>
    <w:rsid w:val="00FA6ABE"/>
    <w:pPr>
      <w:ind w:left="57" w:right="57"/>
      <w:jc w:val="center"/>
    </w:pPr>
    <w:rPr>
      <w:rFonts w:ascii="Arial Narrow" w:hAnsi="Arial Narrow" w:cs="Arial Narrow"/>
      <w:sz w:val="18"/>
      <w:szCs w:val="18"/>
      <w:lang w:val="en-US"/>
    </w:rPr>
  </w:style>
  <w:style w:type="paragraph" w:customStyle="1" w:styleId="LevelAssessment-Note">
    <w:name w:val="Level Assessment - Note"/>
    <w:basedOn w:val="LevelAssessment-Code"/>
    <w:uiPriority w:val="99"/>
    <w:rsid w:val="00FA6ABE"/>
    <w:pPr>
      <w:ind w:left="113"/>
      <w:jc w:val="left"/>
    </w:pPr>
    <w:rPr>
      <w:i/>
      <w:iCs/>
    </w:rPr>
  </w:style>
  <w:style w:type="paragraph" w:customStyle="1" w:styleId="CVMajor-FirstLine">
    <w:name w:val="CV Major - First Line"/>
    <w:basedOn w:val="Normal"/>
    <w:next w:val="Normal"/>
    <w:uiPriority w:val="99"/>
    <w:rsid w:val="00FA6ABE"/>
    <w:pPr>
      <w:spacing w:before="74"/>
      <w:ind w:left="113" w:right="113"/>
    </w:pPr>
    <w:rPr>
      <w:rFonts w:ascii="Arial Narrow" w:hAnsi="Arial Narrow" w:cs="Arial Narrow"/>
      <w:b/>
      <w:bCs/>
    </w:rPr>
  </w:style>
  <w:style w:type="paragraph" w:customStyle="1" w:styleId="CVMedium-FirstLine">
    <w:name w:val="CV Medium - First Line"/>
    <w:basedOn w:val="Normal"/>
    <w:next w:val="Normal"/>
    <w:uiPriority w:val="99"/>
    <w:rsid w:val="00FA6ABE"/>
    <w:pPr>
      <w:spacing w:before="74"/>
      <w:ind w:left="113" w:right="113"/>
    </w:pPr>
    <w:rPr>
      <w:rFonts w:ascii="Arial Narrow" w:hAnsi="Arial Narrow" w:cs="Arial Narrow"/>
      <w:b/>
      <w:bCs/>
      <w:sz w:val="22"/>
      <w:szCs w:val="22"/>
    </w:rPr>
  </w:style>
  <w:style w:type="paragraph" w:customStyle="1" w:styleId="CVNormal">
    <w:name w:val="CV Normal"/>
    <w:basedOn w:val="Normal"/>
    <w:uiPriority w:val="99"/>
    <w:rsid w:val="00FA6ABE"/>
    <w:pPr>
      <w:ind w:left="113" w:right="113"/>
    </w:pPr>
    <w:rPr>
      <w:rFonts w:ascii="Arial Narrow" w:hAnsi="Arial Narrow" w:cs="Arial Narrow"/>
      <w:sz w:val="20"/>
      <w:szCs w:val="20"/>
    </w:rPr>
  </w:style>
  <w:style w:type="paragraph" w:customStyle="1" w:styleId="CVSpacer">
    <w:name w:val="CV Spacer"/>
    <w:basedOn w:val="CVNormal"/>
    <w:uiPriority w:val="99"/>
    <w:rsid w:val="00FA6ABE"/>
    <w:rPr>
      <w:sz w:val="4"/>
      <w:szCs w:val="4"/>
    </w:rPr>
  </w:style>
  <w:style w:type="paragraph" w:customStyle="1" w:styleId="CVNormal-FirstLine">
    <w:name w:val="CV Normal - First Line"/>
    <w:basedOn w:val="CVNormal"/>
    <w:next w:val="CVNormal"/>
    <w:uiPriority w:val="99"/>
    <w:rsid w:val="00FA6ABE"/>
    <w:pPr>
      <w:spacing w:before="74"/>
    </w:pPr>
  </w:style>
  <w:style w:type="paragraph" w:customStyle="1" w:styleId="Style">
    <w:name w:val="Style"/>
    <w:uiPriority w:val="99"/>
    <w:rsid w:val="00FA6ABE"/>
    <w:pPr>
      <w:autoSpaceDE w:val="0"/>
      <w:autoSpaceDN w:val="0"/>
      <w:adjustRightInd w:val="0"/>
      <w:ind w:left="140" w:right="140" w:firstLine="840"/>
      <w:jc w:val="both"/>
    </w:pPr>
    <w:rPr>
      <w:sz w:val="24"/>
      <w:szCs w:val="24"/>
    </w:rPr>
  </w:style>
  <w:style w:type="paragraph" w:customStyle="1" w:styleId="FR2">
    <w:name w:val="FR2"/>
    <w:uiPriority w:val="99"/>
    <w:rsid w:val="00FA6ABE"/>
    <w:pPr>
      <w:widowControl w:val="0"/>
      <w:jc w:val="right"/>
    </w:pPr>
    <w:rPr>
      <w:rFonts w:ascii="Arial" w:hAnsi="Arial" w:cs="Arial"/>
      <w:sz w:val="24"/>
      <w:szCs w:val="24"/>
      <w:lang w:eastAsia="en-US"/>
    </w:rPr>
  </w:style>
  <w:style w:type="paragraph" w:styleId="BodyText3">
    <w:name w:val="Body Text 3"/>
    <w:basedOn w:val="Normal"/>
    <w:link w:val="BodyText3Char"/>
    <w:uiPriority w:val="99"/>
    <w:rsid w:val="00FA6ABE"/>
    <w:pPr>
      <w:suppressAutoHyphens w:val="0"/>
      <w:spacing w:after="120"/>
    </w:pPr>
    <w:rPr>
      <w:sz w:val="16"/>
      <w:szCs w:val="16"/>
      <w:lang w:val="en-GB" w:eastAsia="en-US"/>
    </w:rPr>
  </w:style>
  <w:style w:type="character" w:customStyle="1" w:styleId="BodyText3Char">
    <w:name w:val="Body Text 3 Char"/>
    <w:basedOn w:val="DefaultParagraphFont"/>
    <w:link w:val="BodyText3"/>
    <w:uiPriority w:val="99"/>
    <w:locked/>
    <w:rsid w:val="00FA6ABE"/>
    <w:rPr>
      <w:sz w:val="16"/>
      <w:szCs w:val="16"/>
      <w:lang w:val="en-GB" w:eastAsia="en-US"/>
    </w:rPr>
  </w:style>
  <w:style w:type="paragraph" w:styleId="TOC1">
    <w:name w:val="toc 1"/>
    <w:basedOn w:val="Normal"/>
    <w:next w:val="Normal"/>
    <w:autoRedefine/>
    <w:uiPriority w:val="99"/>
    <w:semiHidden/>
    <w:rsid w:val="00FA6ABE"/>
    <w:pPr>
      <w:tabs>
        <w:tab w:val="left" w:pos="360"/>
        <w:tab w:val="left" w:leader="dot" w:pos="9000"/>
      </w:tabs>
      <w:spacing w:before="240"/>
      <w:ind w:left="720" w:hanging="720"/>
    </w:pPr>
    <w:rPr>
      <w:lang w:val="en-US" w:eastAsia="en-US"/>
    </w:rPr>
  </w:style>
  <w:style w:type="paragraph" w:styleId="BlockText">
    <w:name w:val="Block Text"/>
    <w:basedOn w:val="Normal"/>
    <w:uiPriority w:val="99"/>
    <w:rsid w:val="00FA6ABE"/>
    <w:pPr>
      <w:tabs>
        <w:tab w:val="left" w:pos="360"/>
      </w:tabs>
      <w:ind w:left="360" w:right="-72"/>
      <w:jc w:val="both"/>
    </w:pPr>
    <w:rPr>
      <w:sz w:val="22"/>
      <w:szCs w:val="22"/>
      <w:lang w:eastAsia="en-US"/>
    </w:rPr>
  </w:style>
  <w:style w:type="paragraph" w:customStyle="1" w:styleId="a5">
    <w:name w:val="Знак"/>
    <w:basedOn w:val="Normal"/>
    <w:uiPriority w:val="99"/>
    <w:rsid w:val="00FA6ABE"/>
    <w:pPr>
      <w:tabs>
        <w:tab w:val="left" w:pos="709"/>
      </w:tabs>
      <w:suppressAutoHyphens w:val="0"/>
    </w:pPr>
    <w:rPr>
      <w:rFonts w:ascii="Tahoma" w:hAnsi="Tahoma" w:cs="Tahoma"/>
      <w:lang w:val="pl-PL" w:eastAsia="pl-PL"/>
    </w:rPr>
  </w:style>
  <w:style w:type="character" w:customStyle="1" w:styleId="samedocreference1">
    <w:name w:val="samedocreference1"/>
    <w:uiPriority w:val="99"/>
    <w:rsid w:val="00FA6ABE"/>
    <w:rPr>
      <w:color w:val="auto"/>
      <w:u w:val="single"/>
    </w:rPr>
  </w:style>
  <w:style w:type="character" w:customStyle="1" w:styleId="FontStyle12">
    <w:name w:val="Font Style12"/>
    <w:uiPriority w:val="99"/>
    <w:rsid w:val="00FA6ABE"/>
    <w:rPr>
      <w:rFonts w:ascii="Times New Roman" w:hAnsi="Times New Roman" w:cs="Times New Roman"/>
      <w:sz w:val="22"/>
      <w:szCs w:val="22"/>
    </w:rPr>
  </w:style>
  <w:style w:type="paragraph" w:customStyle="1" w:styleId="xl24">
    <w:name w:val="xl24"/>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5">
    <w:name w:val="xl25"/>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6">
    <w:name w:val="xl26"/>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7">
    <w:name w:val="xl2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8">
    <w:name w:val="xl28"/>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9">
    <w:name w:val="xl29"/>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0">
    <w:name w:val="xl30"/>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1">
    <w:name w:val="xl3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2">
    <w:name w:val="xl3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3">
    <w:name w:val="xl3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4">
    <w:name w:val="xl34"/>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5">
    <w:name w:val="xl35"/>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6">
    <w:name w:val="xl36"/>
    <w:basedOn w:val="Normal"/>
    <w:uiPriority w:val="99"/>
    <w:rsid w:val="00FA6ABE"/>
    <w:pPr>
      <w:pBdr>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7">
    <w:name w:val="xl3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8">
    <w:name w:val="xl38"/>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9">
    <w:name w:val="xl39"/>
    <w:basedOn w:val="Normal"/>
    <w:uiPriority w:val="99"/>
    <w:rsid w:val="00FA6ABE"/>
    <w:pPr>
      <w:suppressAutoHyphens w:val="0"/>
      <w:spacing w:before="100" w:beforeAutospacing="1" w:after="100" w:afterAutospacing="1"/>
    </w:pPr>
    <w:rPr>
      <w:lang w:eastAsia="bg-BG"/>
    </w:rPr>
  </w:style>
  <w:style w:type="paragraph" w:customStyle="1" w:styleId="xl40">
    <w:name w:val="xl40"/>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41">
    <w:name w:val="xl41"/>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2">
    <w:name w:val="xl4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43">
    <w:name w:val="xl43"/>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4">
    <w:name w:val="xl44"/>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45">
    <w:name w:val="xl45"/>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46">
    <w:name w:val="xl46"/>
    <w:basedOn w:val="Normal"/>
    <w:uiPriority w:val="99"/>
    <w:rsid w:val="00FA6ABE"/>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pPr>
    <w:rPr>
      <w:lang w:eastAsia="bg-BG"/>
    </w:rPr>
  </w:style>
  <w:style w:type="paragraph" w:customStyle="1" w:styleId="xl47">
    <w:name w:val="xl47"/>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48">
    <w:name w:val="xl48"/>
    <w:basedOn w:val="Normal"/>
    <w:uiPriority w:val="99"/>
    <w:rsid w:val="00FA6ABE"/>
    <w:pPr>
      <w:pBdr>
        <w:left w:val="single" w:sz="8" w:space="0" w:color="auto"/>
      </w:pBdr>
      <w:suppressAutoHyphens w:val="0"/>
      <w:spacing w:before="100" w:beforeAutospacing="1" w:after="100" w:afterAutospacing="1"/>
      <w:jc w:val="center"/>
    </w:pPr>
    <w:rPr>
      <w:lang w:eastAsia="bg-BG"/>
    </w:rPr>
  </w:style>
  <w:style w:type="paragraph" w:customStyle="1" w:styleId="xl49">
    <w:name w:val="xl49"/>
    <w:basedOn w:val="Normal"/>
    <w:uiPriority w:val="99"/>
    <w:rsid w:val="00FA6ABE"/>
    <w:pPr>
      <w:pBdr>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50">
    <w:name w:val="xl50"/>
    <w:basedOn w:val="Normal"/>
    <w:uiPriority w:val="99"/>
    <w:rsid w:val="00FA6ABE"/>
    <w:pPr>
      <w:pBdr>
        <w:top w:val="single" w:sz="8" w:space="0" w:color="auto"/>
        <w:left w:val="single" w:sz="8" w:space="0" w:color="auto"/>
      </w:pBdr>
      <w:suppressAutoHyphens w:val="0"/>
      <w:spacing w:before="100" w:beforeAutospacing="1" w:after="100" w:afterAutospacing="1"/>
      <w:jc w:val="center"/>
    </w:pPr>
    <w:rPr>
      <w:lang w:eastAsia="bg-BG"/>
    </w:rPr>
  </w:style>
  <w:style w:type="paragraph" w:customStyle="1" w:styleId="xl51">
    <w:name w:val="xl51"/>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textAlignment w:val="top"/>
    </w:pPr>
    <w:rPr>
      <w:lang w:eastAsia="bg-BG"/>
    </w:rPr>
  </w:style>
  <w:style w:type="paragraph" w:customStyle="1" w:styleId="xl52">
    <w:name w:val="xl52"/>
    <w:basedOn w:val="Normal"/>
    <w:uiPriority w:val="99"/>
    <w:rsid w:val="00FA6ABE"/>
    <w:pPr>
      <w:pBdr>
        <w:top w:val="single" w:sz="8" w:space="0" w:color="auto"/>
        <w:bottom w:val="single" w:sz="8" w:space="0" w:color="auto"/>
      </w:pBdr>
      <w:suppressAutoHyphens w:val="0"/>
      <w:spacing w:before="100" w:beforeAutospacing="1" w:after="100" w:afterAutospacing="1"/>
    </w:pPr>
    <w:rPr>
      <w:lang w:eastAsia="bg-BG"/>
    </w:rPr>
  </w:style>
  <w:style w:type="paragraph" w:customStyle="1" w:styleId="xl53">
    <w:name w:val="xl53"/>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4">
    <w:name w:val="xl54"/>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5">
    <w:name w:val="xl55"/>
    <w:basedOn w:val="Normal"/>
    <w:uiPriority w:val="99"/>
    <w:rsid w:val="00FA6ABE"/>
    <w:pPr>
      <w:pBdr>
        <w:top w:val="single" w:sz="4"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6">
    <w:name w:val="xl56"/>
    <w:basedOn w:val="Normal"/>
    <w:uiPriority w:val="99"/>
    <w:rsid w:val="00FA6ABE"/>
    <w:pPr>
      <w:pBdr>
        <w:top w:val="single" w:sz="4"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7">
    <w:name w:val="xl57"/>
    <w:basedOn w:val="Normal"/>
    <w:uiPriority w:val="99"/>
    <w:rsid w:val="00FA6ABE"/>
    <w:pPr>
      <w:pBdr>
        <w:top w:val="single" w:sz="8"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8">
    <w:name w:val="xl58"/>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lang w:eastAsia="bg-BG"/>
    </w:rPr>
  </w:style>
  <w:style w:type="paragraph" w:customStyle="1" w:styleId="xl59">
    <w:name w:val="xl59"/>
    <w:basedOn w:val="Normal"/>
    <w:uiPriority w:val="99"/>
    <w:rsid w:val="00FA6ABE"/>
    <w:pPr>
      <w:suppressAutoHyphens w:val="0"/>
      <w:spacing w:before="100" w:beforeAutospacing="1" w:after="100" w:afterAutospacing="1"/>
    </w:pPr>
    <w:rPr>
      <w:lang w:eastAsia="bg-BG"/>
    </w:rPr>
  </w:style>
  <w:style w:type="paragraph" w:customStyle="1" w:styleId="xl60">
    <w:name w:val="xl60"/>
    <w:basedOn w:val="Normal"/>
    <w:uiPriority w:val="99"/>
    <w:rsid w:val="00FA6ABE"/>
    <w:pPr>
      <w:pBdr>
        <w:left w:val="single" w:sz="4"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1">
    <w:name w:val="xl6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2">
    <w:name w:val="xl62"/>
    <w:basedOn w:val="Normal"/>
    <w:uiPriority w:val="99"/>
    <w:rsid w:val="00FA6ABE"/>
    <w:pPr>
      <w:pBdr>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3">
    <w:name w:val="xl63"/>
    <w:basedOn w:val="Normal"/>
    <w:uiPriority w:val="99"/>
    <w:rsid w:val="00FA6ABE"/>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4">
    <w:name w:val="xl64"/>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a6">
    <w:name w:val="Знак Знак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xl22">
    <w:name w:val="xl22"/>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3">
    <w:name w:val="xl2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autoRedefine/>
    <w:uiPriority w:val="99"/>
    <w:rsid w:val="00FA6ABE"/>
    <w:pPr>
      <w:suppressAutoHyphens w:val="0"/>
      <w:spacing w:after="120"/>
    </w:pPr>
    <w:rPr>
      <w:rFonts w:ascii="Futura Bk" w:hAnsi="Futura Bk" w:cs="Futura Bk"/>
      <w:sz w:val="20"/>
      <w:szCs w:val="20"/>
      <w:lang w:val="en-US" w:eastAsia="pl-PL"/>
    </w:rPr>
  </w:style>
  <w:style w:type="character" w:customStyle="1" w:styleId="CharChar18">
    <w:name w:val="Char Char18"/>
    <w:uiPriority w:val="99"/>
    <w:rsid w:val="00FA6ABE"/>
    <w:rPr>
      <w:rFonts w:ascii="Cambria" w:hAnsi="Cambria" w:cs="Cambria"/>
      <w:b/>
      <w:bCs/>
      <w:kern w:val="32"/>
      <w:sz w:val="32"/>
      <w:szCs w:val="32"/>
      <w:lang w:val="bg-BG" w:eastAsia="en-US"/>
    </w:rPr>
  </w:style>
  <w:style w:type="character" w:customStyle="1" w:styleId="Heading3CharCharChar">
    <w:name w:val="Heading 3 Char Char Char"/>
    <w:uiPriority w:val="99"/>
    <w:rsid w:val="00FA6ABE"/>
    <w:rPr>
      <w:i/>
      <w:iCs/>
      <w:sz w:val="24"/>
      <w:szCs w:val="24"/>
      <w:lang w:val="en-GB" w:eastAsia="en-US"/>
    </w:rPr>
  </w:style>
  <w:style w:type="paragraph" w:customStyle="1" w:styleId="CharChar3">
    <w:name w:val="Знак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
    <w:name w:val="Char"/>
    <w:basedOn w:val="Normal"/>
    <w:autoRedefine/>
    <w:uiPriority w:val="99"/>
    <w:rsid w:val="00FA6ABE"/>
    <w:pPr>
      <w:numPr>
        <w:numId w:val="19"/>
      </w:numPr>
      <w:suppressAutoHyphens w:val="0"/>
      <w:ind w:left="357" w:firstLine="3"/>
      <w:jc w:val="both"/>
    </w:pPr>
    <w:rPr>
      <w:lang w:val="en-US" w:eastAsia="pl-PL"/>
    </w:rPr>
  </w:style>
  <w:style w:type="character" w:styleId="HTMLCite">
    <w:name w:val="HTML Cite"/>
    <w:basedOn w:val="DefaultParagraphFont"/>
    <w:uiPriority w:val="99"/>
    <w:rsid w:val="00FA6ABE"/>
    <w:rPr>
      <w:i/>
      <w:iCs/>
    </w:rPr>
  </w:style>
  <w:style w:type="character" w:customStyle="1" w:styleId="newdocreference">
    <w:name w:val="newdocreference"/>
    <w:uiPriority w:val="99"/>
    <w:rsid w:val="00FA6ABE"/>
  </w:style>
  <w:style w:type="character" w:customStyle="1" w:styleId="blockstyleCharChar">
    <w:name w:val="block style Char Char"/>
    <w:uiPriority w:val="99"/>
    <w:rsid w:val="00FA6ABE"/>
    <w:rPr>
      <w:sz w:val="24"/>
      <w:szCs w:val="24"/>
      <w:lang w:val="bg-BG" w:eastAsia="bg-BG"/>
    </w:rPr>
  </w:style>
  <w:style w:type="character" w:customStyle="1" w:styleId="alcapt1">
    <w:name w:val="al_capt1"/>
    <w:uiPriority w:val="99"/>
    <w:rsid w:val="00FA6ABE"/>
    <w:rPr>
      <w:i/>
      <w:iCs/>
      <w:vanish/>
    </w:rPr>
  </w:style>
  <w:style w:type="character" w:customStyle="1" w:styleId="19">
    <w:name w:val="Знак Знак19"/>
    <w:uiPriority w:val="99"/>
    <w:rsid w:val="00FA6ABE"/>
    <w:rPr>
      <w:rFonts w:ascii="Arial" w:hAnsi="Arial" w:cs="Arial"/>
      <w:b/>
      <w:bCs/>
      <w:kern w:val="32"/>
      <w:sz w:val="32"/>
      <w:szCs w:val="32"/>
      <w:lang w:val="en-GB" w:eastAsia="fr-FR"/>
    </w:rPr>
  </w:style>
  <w:style w:type="paragraph" w:customStyle="1" w:styleId="CharCharCharCharCharChar">
    <w:name w:val="Char Char Знак Знак Char Char Знак Знак Char Char Знак"/>
    <w:basedOn w:val="Normal"/>
    <w:uiPriority w:val="99"/>
    <w:rsid w:val="00FA6ABE"/>
    <w:pPr>
      <w:tabs>
        <w:tab w:val="left" w:pos="709"/>
      </w:tabs>
      <w:suppressAutoHyphens w:val="0"/>
    </w:pPr>
    <w:rPr>
      <w:rFonts w:ascii="Tahoma" w:hAnsi="Tahoma" w:cs="Tahoma"/>
      <w:sz w:val="20"/>
      <w:szCs w:val="20"/>
      <w:lang w:val="pl-PL" w:eastAsia="pl-PL"/>
    </w:rPr>
  </w:style>
  <w:style w:type="paragraph" w:customStyle="1" w:styleId="CharCharCharCharCharChar0">
    <w:name w:val="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CharChar">
    <w:name w:val="Char1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Style2">
    <w:name w:val="Style2"/>
    <w:basedOn w:val="Heading2"/>
    <w:uiPriority w:val="99"/>
    <w:rsid w:val="00FA6ABE"/>
    <w:pPr>
      <w:suppressAutoHyphens w:val="0"/>
      <w:spacing w:before="480"/>
      <w:ind w:left="540" w:firstLine="0"/>
      <w:jc w:val="both"/>
    </w:pPr>
    <w:rPr>
      <w:rFonts w:eastAsia="Times New Roman"/>
      <w:sz w:val="24"/>
      <w:szCs w:val="24"/>
      <w:lang w:eastAsia="en-US"/>
    </w:rPr>
  </w:style>
  <w:style w:type="paragraph" w:customStyle="1" w:styleId="Char1CharCharChar1CharCharCharCharCharCharCharCharCharCharCharCharChar">
    <w:name w:val="Char1 Char Char Char1 Char Char Char Char Char Char Char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ListNumberLevel2">
    <w:name w:val="List Number (Level 2)"/>
    <w:basedOn w:val="Normal"/>
    <w:uiPriority w:val="99"/>
    <w:rsid w:val="00FA6ABE"/>
    <w:pPr>
      <w:suppressAutoHyphens w:val="0"/>
      <w:spacing w:after="240"/>
      <w:jc w:val="both"/>
    </w:pPr>
    <w:rPr>
      <w:lang w:val="en-GB" w:eastAsia="en-US"/>
    </w:rPr>
  </w:style>
  <w:style w:type="paragraph" w:customStyle="1" w:styleId="Char1CharCharCharCharCharChar1CharChar">
    <w:name w:val="Char1 Char Char Char Char Char Char1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
    <w:name w:val="Char1 Char Char Char1 Char Char Char Char Char Char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CharCharCharCharCharChar">
    <w:name w:val="Знак1 Char Char Знак 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CharCharChar">
    <w:name w:val="Char Char Знак Char Char Знак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
    <w:name w:val="Знак Знак1 Char Char"/>
    <w:basedOn w:val="Normal"/>
    <w:uiPriority w:val="99"/>
    <w:rsid w:val="00FA6ABE"/>
    <w:pPr>
      <w:tabs>
        <w:tab w:val="left" w:pos="709"/>
      </w:tabs>
      <w:suppressAutoHyphens w:val="0"/>
    </w:pPr>
    <w:rPr>
      <w:rFonts w:ascii="Tahoma" w:hAnsi="Tahoma" w:cs="Tahoma"/>
      <w:lang w:val="pl-PL" w:eastAsia="pl-PL"/>
    </w:rPr>
  </w:style>
  <w:style w:type="character" w:customStyle="1" w:styleId="FontStyle18">
    <w:name w:val="Font Style18"/>
    <w:uiPriority w:val="99"/>
    <w:rsid w:val="00FA6ABE"/>
    <w:rPr>
      <w:rFonts w:ascii="Times New Roman" w:hAnsi="Times New Roman" w:cs="Times New Roman"/>
      <w:sz w:val="28"/>
      <w:szCs w:val="28"/>
    </w:rPr>
  </w:style>
  <w:style w:type="character" w:customStyle="1" w:styleId="FontStyle14">
    <w:name w:val="Font Style14"/>
    <w:uiPriority w:val="99"/>
    <w:rsid w:val="00FA6ABE"/>
    <w:rPr>
      <w:rFonts w:ascii="Times New Roman" w:hAnsi="Times New Roman" w:cs="Times New Roman"/>
      <w:sz w:val="28"/>
      <w:szCs w:val="28"/>
    </w:rPr>
  </w:style>
  <w:style w:type="paragraph" w:customStyle="1" w:styleId="CharChar4">
    <w:name w:val="Char Char Знак Знак Знак Знак Знак Знак Знак"/>
    <w:basedOn w:val="Normal"/>
    <w:uiPriority w:val="99"/>
    <w:rsid w:val="00FA6ABE"/>
    <w:pPr>
      <w:tabs>
        <w:tab w:val="left" w:pos="709"/>
      </w:tabs>
    </w:pPr>
    <w:rPr>
      <w:rFonts w:ascii="Tahoma" w:hAnsi="Tahoma" w:cs="Tahoma"/>
      <w:lang w:val="pl-PL" w:eastAsia="pl-PL"/>
    </w:rPr>
  </w:style>
  <w:style w:type="paragraph" w:customStyle="1" w:styleId="NormalParagraph">
    <w:name w:val="Normal Paragraph"/>
    <w:basedOn w:val="Normal"/>
    <w:uiPriority w:val="99"/>
    <w:rsid w:val="00FA6ABE"/>
    <w:pPr>
      <w:widowControl w:val="0"/>
      <w:suppressAutoHyphens w:val="0"/>
      <w:spacing w:after="120"/>
    </w:pPr>
    <w:rPr>
      <w:sz w:val="22"/>
      <w:szCs w:val="22"/>
      <w:lang w:val="en-GB" w:eastAsia="en-US"/>
    </w:rPr>
  </w:style>
  <w:style w:type="paragraph" w:customStyle="1" w:styleId="CharCharChar1CharCharCharCharCharChar">
    <w:name w:val="Char Char Char1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1">
    <w:name w:val="Char Char Char Char Char Char1"/>
    <w:basedOn w:val="Normal"/>
    <w:uiPriority w:val="99"/>
    <w:rsid w:val="00FA6ABE"/>
    <w:pPr>
      <w:tabs>
        <w:tab w:val="left" w:pos="709"/>
      </w:tabs>
      <w:suppressAutoHyphens w:val="0"/>
    </w:pPr>
    <w:rPr>
      <w:rFonts w:ascii="Tahoma" w:hAnsi="Tahoma" w:cs="Tahoma"/>
      <w:lang w:val="pl-PL" w:eastAsia="pl-PL"/>
    </w:rPr>
  </w:style>
  <w:style w:type="paragraph" w:customStyle="1" w:styleId="firstline">
    <w:name w:val="firstline"/>
    <w:basedOn w:val="Normal"/>
    <w:uiPriority w:val="99"/>
    <w:rsid w:val="00FA6ABE"/>
    <w:pPr>
      <w:suppressAutoHyphens w:val="0"/>
      <w:spacing w:line="240" w:lineRule="atLeast"/>
      <w:ind w:firstLine="640"/>
      <w:jc w:val="both"/>
    </w:pPr>
    <w:rPr>
      <w:color w:val="000000"/>
      <w:lang w:eastAsia="bg-BG"/>
    </w:rPr>
  </w:style>
  <w:style w:type="paragraph" w:customStyle="1" w:styleId="BodyText21">
    <w:name w:val="Body Text 21"/>
    <w:basedOn w:val="Normal"/>
    <w:uiPriority w:val="99"/>
    <w:rsid w:val="00FA6ABE"/>
    <w:pPr>
      <w:widowControl w:val="0"/>
      <w:suppressAutoHyphens w:val="0"/>
      <w:overflowPunct w:val="0"/>
      <w:autoSpaceDE w:val="0"/>
      <w:autoSpaceDN w:val="0"/>
      <w:adjustRightInd w:val="0"/>
      <w:jc w:val="center"/>
      <w:textAlignment w:val="baseline"/>
    </w:pPr>
    <w:rPr>
      <w:b/>
      <w:bCs/>
      <w:lang w:val="en-US" w:eastAsia="en-US"/>
    </w:rPr>
  </w:style>
  <w:style w:type="paragraph" w:customStyle="1" w:styleId="10">
    <w:name w:val="Списък на абзаци1"/>
    <w:basedOn w:val="Normal"/>
    <w:uiPriority w:val="99"/>
    <w:rsid w:val="00FA6ABE"/>
    <w:pPr>
      <w:suppressAutoHyphens w:val="0"/>
      <w:ind w:left="720"/>
    </w:pPr>
    <w:rPr>
      <w:sz w:val="20"/>
      <w:szCs w:val="20"/>
      <w:lang w:eastAsia="bg-BG"/>
    </w:rPr>
  </w:style>
  <w:style w:type="paragraph" w:customStyle="1" w:styleId="11">
    <w:name w:val="Без разредка1"/>
    <w:uiPriority w:val="99"/>
    <w:rsid w:val="00FA6ABE"/>
    <w:rPr>
      <w:sz w:val="24"/>
      <w:szCs w:val="24"/>
      <w:lang w:val="en-US" w:eastAsia="en-US"/>
    </w:rPr>
  </w:style>
  <w:style w:type="character" w:customStyle="1" w:styleId="2">
    <w:name w:val="Основен текст (2)_"/>
    <w:link w:val="20"/>
    <w:uiPriority w:val="99"/>
    <w:locked/>
    <w:rsid w:val="00FA6ABE"/>
    <w:rPr>
      <w:rFonts w:ascii="Arial Narrow" w:eastAsia="Times New Roman" w:hAnsi="Arial Narrow" w:cs="Arial Narrow"/>
      <w:sz w:val="19"/>
      <w:szCs w:val="19"/>
      <w:shd w:val="clear" w:color="auto" w:fill="FFFFFF"/>
    </w:rPr>
  </w:style>
  <w:style w:type="paragraph" w:customStyle="1" w:styleId="20">
    <w:name w:val="Основен текст (2)"/>
    <w:basedOn w:val="Normal"/>
    <w:link w:val="2"/>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
    <w:name w:val="Основен текст (3)_"/>
    <w:link w:val="30"/>
    <w:uiPriority w:val="99"/>
    <w:locked/>
    <w:rsid w:val="00FA6ABE"/>
    <w:rPr>
      <w:rFonts w:ascii="Arial Narrow" w:eastAsia="Times New Roman" w:hAnsi="Arial Narrow" w:cs="Arial Narrow"/>
      <w:sz w:val="19"/>
      <w:szCs w:val="19"/>
      <w:shd w:val="clear" w:color="auto" w:fill="FFFFFF"/>
    </w:rPr>
  </w:style>
  <w:style w:type="paragraph" w:customStyle="1" w:styleId="30">
    <w:name w:val="Основен текст (3)"/>
    <w:basedOn w:val="Normal"/>
    <w:link w:val="3"/>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a1">
    <w:name w:val="Основен текст_"/>
    <w:link w:val="1"/>
    <w:uiPriority w:val="99"/>
    <w:locked/>
    <w:rsid w:val="00FA6ABE"/>
    <w:rPr>
      <w:sz w:val="24"/>
      <w:szCs w:val="24"/>
      <w:lang w:val="en-GB" w:eastAsia="en-US"/>
    </w:rPr>
  </w:style>
  <w:style w:type="character" w:customStyle="1" w:styleId="12">
    <w:name w:val="Заглавие #1_"/>
    <w:link w:val="13"/>
    <w:uiPriority w:val="99"/>
    <w:locked/>
    <w:rsid w:val="00FA6ABE"/>
    <w:rPr>
      <w:rFonts w:ascii="Arial Narrow" w:eastAsia="Times New Roman" w:hAnsi="Arial Narrow" w:cs="Arial Narrow"/>
      <w:sz w:val="23"/>
      <w:szCs w:val="23"/>
      <w:shd w:val="clear" w:color="auto" w:fill="FFFFFF"/>
    </w:rPr>
  </w:style>
  <w:style w:type="paragraph" w:customStyle="1" w:styleId="13">
    <w:name w:val="Заглавие #1"/>
    <w:basedOn w:val="Normal"/>
    <w:link w:val="12"/>
    <w:uiPriority w:val="99"/>
    <w:rsid w:val="00FA6ABE"/>
    <w:pPr>
      <w:shd w:val="clear" w:color="auto" w:fill="FFFFFF"/>
      <w:suppressAutoHyphens w:val="0"/>
      <w:spacing w:before="300" w:line="298" w:lineRule="exact"/>
      <w:ind w:firstLine="360"/>
      <w:jc w:val="both"/>
      <w:outlineLvl w:val="0"/>
    </w:pPr>
    <w:rPr>
      <w:rFonts w:ascii="Arial Narrow" w:hAnsi="Arial Narrow" w:cs="Arial Narrow"/>
      <w:sz w:val="23"/>
      <w:szCs w:val="23"/>
      <w:shd w:val="clear" w:color="auto" w:fill="FFFFFF"/>
      <w:lang w:eastAsia="bg-BG"/>
    </w:rPr>
  </w:style>
  <w:style w:type="character" w:customStyle="1" w:styleId="a7">
    <w:name w:val="Основен текст + Удебелен"/>
    <w:uiPriority w:val="99"/>
    <w:rsid w:val="00FA6ABE"/>
    <w:rPr>
      <w:rFonts w:ascii="Arial Narrow" w:eastAsia="Times New Roman" w:hAnsi="Arial Narrow" w:cs="Arial Narrow"/>
      <w:b/>
      <w:bCs/>
      <w:w w:val="100"/>
      <w:sz w:val="23"/>
      <w:szCs w:val="23"/>
      <w:shd w:val="clear" w:color="auto" w:fill="FFFFFF"/>
    </w:rPr>
  </w:style>
  <w:style w:type="character" w:customStyle="1" w:styleId="5">
    <w:name w:val="Основен текст (5)_"/>
    <w:link w:val="50"/>
    <w:uiPriority w:val="99"/>
    <w:locked/>
    <w:rsid w:val="00FA6ABE"/>
    <w:rPr>
      <w:rFonts w:ascii="Arial Narrow" w:eastAsia="Times New Roman" w:hAnsi="Arial Narrow" w:cs="Arial Narrow"/>
      <w:sz w:val="23"/>
      <w:szCs w:val="23"/>
      <w:shd w:val="clear" w:color="auto" w:fill="FFFFFF"/>
    </w:rPr>
  </w:style>
  <w:style w:type="paragraph" w:customStyle="1" w:styleId="50">
    <w:name w:val="Основен текст (5)"/>
    <w:basedOn w:val="Normal"/>
    <w:link w:val="5"/>
    <w:uiPriority w:val="99"/>
    <w:rsid w:val="00FA6ABE"/>
    <w:pPr>
      <w:shd w:val="clear" w:color="auto" w:fill="FFFFFF"/>
      <w:suppressAutoHyphens w:val="0"/>
      <w:spacing w:line="302" w:lineRule="exact"/>
      <w:ind w:firstLine="360"/>
      <w:jc w:val="both"/>
    </w:pPr>
    <w:rPr>
      <w:rFonts w:ascii="Arial Narrow" w:hAnsi="Arial Narrow" w:cs="Arial Narrow"/>
      <w:sz w:val="23"/>
      <w:szCs w:val="23"/>
      <w:shd w:val="clear" w:color="auto" w:fill="FFFFFF"/>
      <w:lang w:eastAsia="bg-BG"/>
    </w:rPr>
  </w:style>
  <w:style w:type="character" w:customStyle="1" w:styleId="21">
    <w:name w:val="Заглавие на изображение (2)_"/>
    <w:link w:val="22"/>
    <w:uiPriority w:val="99"/>
    <w:locked/>
    <w:rsid w:val="00FA6ABE"/>
    <w:rPr>
      <w:rFonts w:ascii="Arial Narrow" w:eastAsia="Times New Roman" w:hAnsi="Arial Narrow" w:cs="Arial Narrow"/>
      <w:sz w:val="19"/>
      <w:szCs w:val="19"/>
      <w:shd w:val="clear" w:color="auto" w:fill="FFFFFF"/>
    </w:rPr>
  </w:style>
  <w:style w:type="paragraph" w:customStyle="1" w:styleId="22">
    <w:name w:val="Заглавие на изображение (2)"/>
    <w:basedOn w:val="Normal"/>
    <w:link w:val="2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1">
    <w:name w:val="Заглавие на изображение (3)_"/>
    <w:link w:val="32"/>
    <w:uiPriority w:val="99"/>
    <w:locked/>
    <w:rsid w:val="00FA6ABE"/>
    <w:rPr>
      <w:rFonts w:ascii="Arial Narrow" w:eastAsia="Times New Roman" w:hAnsi="Arial Narrow" w:cs="Arial Narrow"/>
      <w:sz w:val="19"/>
      <w:szCs w:val="19"/>
      <w:shd w:val="clear" w:color="auto" w:fill="FFFFFF"/>
    </w:rPr>
  </w:style>
  <w:style w:type="paragraph" w:customStyle="1" w:styleId="32">
    <w:name w:val="Заглавие на изображение (3)"/>
    <w:basedOn w:val="Normal"/>
    <w:link w:val="3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3">
    <w:name w:val="Заглавие #3_"/>
    <w:link w:val="34"/>
    <w:uiPriority w:val="99"/>
    <w:locked/>
    <w:rsid w:val="00FA6ABE"/>
    <w:rPr>
      <w:rFonts w:ascii="Arial Narrow" w:eastAsia="Times New Roman" w:hAnsi="Arial Narrow" w:cs="Arial Narrow"/>
      <w:sz w:val="21"/>
      <w:szCs w:val="21"/>
      <w:shd w:val="clear" w:color="auto" w:fill="FFFFFF"/>
    </w:rPr>
  </w:style>
  <w:style w:type="paragraph" w:customStyle="1" w:styleId="34">
    <w:name w:val="Заглавие #3"/>
    <w:basedOn w:val="Normal"/>
    <w:link w:val="33"/>
    <w:uiPriority w:val="99"/>
    <w:rsid w:val="00FA6ABE"/>
    <w:pPr>
      <w:shd w:val="clear" w:color="auto" w:fill="FFFFFF"/>
      <w:suppressAutoHyphens w:val="0"/>
      <w:spacing w:before="540" w:after="120" w:line="240" w:lineRule="atLeast"/>
      <w:jc w:val="both"/>
      <w:outlineLvl w:val="2"/>
    </w:pPr>
    <w:rPr>
      <w:rFonts w:ascii="Arial Narrow" w:hAnsi="Arial Narrow" w:cs="Arial Narrow"/>
      <w:sz w:val="21"/>
      <w:szCs w:val="21"/>
      <w:shd w:val="clear" w:color="auto" w:fill="FFFFFF"/>
      <w:lang w:eastAsia="bg-BG"/>
    </w:rPr>
  </w:style>
  <w:style w:type="character" w:customStyle="1" w:styleId="9">
    <w:name w:val="Основен текст (9)_"/>
    <w:link w:val="90"/>
    <w:uiPriority w:val="99"/>
    <w:locked/>
    <w:rsid w:val="00FA6ABE"/>
    <w:rPr>
      <w:rFonts w:ascii="Arial Narrow" w:eastAsia="Times New Roman" w:hAnsi="Arial Narrow" w:cs="Arial Narrow"/>
      <w:sz w:val="21"/>
      <w:szCs w:val="21"/>
      <w:shd w:val="clear" w:color="auto" w:fill="FFFFFF"/>
    </w:rPr>
  </w:style>
  <w:style w:type="paragraph" w:customStyle="1" w:styleId="90">
    <w:name w:val="Основен текст (9)"/>
    <w:basedOn w:val="Normal"/>
    <w:link w:val="9"/>
    <w:uiPriority w:val="99"/>
    <w:rsid w:val="00FA6ABE"/>
    <w:pPr>
      <w:shd w:val="clear" w:color="auto" w:fill="FFFFFF"/>
      <w:suppressAutoHyphens w:val="0"/>
      <w:spacing w:before="120" w:after="540" w:line="240" w:lineRule="atLeast"/>
    </w:pPr>
    <w:rPr>
      <w:rFonts w:ascii="Arial Narrow" w:hAnsi="Arial Narrow" w:cs="Arial Narrow"/>
      <w:sz w:val="21"/>
      <w:szCs w:val="21"/>
      <w:shd w:val="clear" w:color="auto" w:fill="FFFFFF"/>
      <w:lang w:eastAsia="bg-BG"/>
    </w:rPr>
  </w:style>
  <w:style w:type="character" w:customStyle="1" w:styleId="100">
    <w:name w:val="Основен текст (10)_"/>
    <w:link w:val="101"/>
    <w:uiPriority w:val="99"/>
    <w:locked/>
    <w:rsid w:val="00FA6ABE"/>
    <w:rPr>
      <w:rFonts w:ascii="Arial Narrow" w:eastAsia="Times New Roman" w:hAnsi="Arial Narrow" w:cs="Arial Narrow"/>
      <w:sz w:val="21"/>
      <w:szCs w:val="21"/>
      <w:shd w:val="clear" w:color="auto" w:fill="FFFFFF"/>
    </w:rPr>
  </w:style>
  <w:style w:type="paragraph" w:customStyle="1" w:styleId="101">
    <w:name w:val="Основен текст (10)"/>
    <w:basedOn w:val="Normal"/>
    <w:link w:val="100"/>
    <w:uiPriority w:val="99"/>
    <w:rsid w:val="00FA6ABE"/>
    <w:pPr>
      <w:shd w:val="clear" w:color="auto" w:fill="FFFFFF"/>
      <w:suppressAutoHyphens w:val="0"/>
      <w:spacing w:before="240" w:after="60" w:line="240" w:lineRule="atLeast"/>
      <w:jc w:val="both"/>
    </w:pPr>
    <w:rPr>
      <w:rFonts w:ascii="Arial Narrow" w:hAnsi="Arial Narrow" w:cs="Arial Narrow"/>
      <w:sz w:val="21"/>
      <w:szCs w:val="21"/>
      <w:shd w:val="clear" w:color="auto" w:fill="FFFFFF"/>
      <w:lang w:eastAsia="bg-BG"/>
    </w:rPr>
  </w:style>
  <w:style w:type="paragraph" w:customStyle="1" w:styleId="Char0">
    <w:name w:val="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14CharChar">
    <w:name w:val="Знак Знак14 Char 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NoSpacing1">
    <w:name w:val="No Spacing1"/>
    <w:uiPriority w:val="99"/>
    <w:rsid w:val="00FA6ABE"/>
    <w:rPr>
      <w:rFonts w:eastAsia="Batang"/>
      <w:sz w:val="24"/>
      <w:szCs w:val="24"/>
      <w:lang w:val="en-US" w:eastAsia="en-US"/>
    </w:rPr>
  </w:style>
  <w:style w:type="paragraph" w:customStyle="1" w:styleId="CharChar10CharCharCharChar">
    <w:name w:val="Char Char10 Char Char Char Char"/>
    <w:basedOn w:val="Normal"/>
    <w:uiPriority w:val="99"/>
    <w:rsid w:val="00FA6ABE"/>
    <w:pPr>
      <w:tabs>
        <w:tab w:val="left" w:pos="709"/>
      </w:tabs>
      <w:suppressAutoHyphens w:val="0"/>
    </w:pPr>
    <w:rPr>
      <w:rFonts w:ascii="Tahoma" w:hAnsi="Tahoma" w:cs="Tahoma"/>
      <w:lang w:val="pl-PL" w:eastAsia="pl-PL"/>
    </w:rPr>
  </w:style>
  <w:style w:type="character" w:customStyle="1" w:styleId="CharChar20">
    <w:name w:val="Char Char20"/>
    <w:uiPriority w:val="99"/>
    <w:rsid w:val="00FA6ABE"/>
    <w:rPr>
      <w:rFonts w:ascii="Arial" w:hAnsi="Arial" w:cs="Arial"/>
      <w:b/>
      <w:bCs/>
      <w:kern w:val="32"/>
      <w:sz w:val="32"/>
      <w:szCs w:val="32"/>
      <w:lang w:val="en-GB" w:eastAsia="fr-FR"/>
    </w:rPr>
  </w:style>
  <w:style w:type="character" w:customStyle="1" w:styleId="CharChar19">
    <w:name w:val="Char Char19"/>
    <w:uiPriority w:val="99"/>
    <w:rsid w:val="00FA6ABE"/>
    <w:rPr>
      <w:sz w:val="24"/>
      <w:szCs w:val="24"/>
      <w:lang w:val="en-GB" w:eastAsia="en-US"/>
    </w:rPr>
  </w:style>
  <w:style w:type="paragraph" w:customStyle="1" w:styleId="tigrseq">
    <w:name w:val="tigrseq"/>
    <w:basedOn w:val="Normal"/>
    <w:uiPriority w:val="99"/>
    <w:rsid w:val="00FA6ABE"/>
    <w:pPr>
      <w:suppressAutoHyphens w:val="0"/>
      <w:spacing w:before="100" w:beforeAutospacing="1" w:after="100" w:afterAutospacing="1"/>
    </w:pPr>
    <w:rPr>
      <w:lang w:eastAsia="bg-BG"/>
    </w:rPr>
  </w:style>
  <w:style w:type="paragraph" w:customStyle="1" w:styleId="14">
    <w:name w:val="Заглавие1"/>
    <w:basedOn w:val="Normal"/>
    <w:uiPriority w:val="99"/>
    <w:rsid w:val="00FA6ABE"/>
    <w:pPr>
      <w:suppressAutoHyphens w:val="0"/>
      <w:spacing w:before="100" w:beforeAutospacing="1" w:after="100" w:afterAutospacing="1"/>
    </w:pPr>
    <w:rPr>
      <w:lang w:eastAsia="bg-BG"/>
    </w:rPr>
  </w:style>
  <w:style w:type="paragraph" w:customStyle="1" w:styleId="Style1">
    <w:name w:val="Style1"/>
    <w:basedOn w:val="Normal"/>
    <w:uiPriority w:val="99"/>
    <w:rsid w:val="00FA6ABE"/>
    <w:pPr>
      <w:shd w:val="clear" w:color="auto" w:fill="FFFFFF"/>
      <w:suppressAutoHyphens w:val="0"/>
      <w:spacing w:after="120" w:line="360" w:lineRule="auto"/>
      <w:jc w:val="center"/>
    </w:pPr>
    <w:rPr>
      <w:b/>
      <w:bCs/>
      <w:kern w:val="32"/>
      <w:u w:val="single"/>
      <w:lang w:eastAsia="bg-BG"/>
    </w:rPr>
  </w:style>
  <w:style w:type="paragraph" w:customStyle="1" w:styleId="title1">
    <w:name w:val="title1"/>
    <w:basedOn w:val="Normal"/>
    <w:uiPriority w:val="99"/>
    <w:rsid w:val="00FA6ABE"/>
    <w:pPr>
      <w:suppressAutoHyphens w:val="0"/>
      <w:spacing w:before="100" w:beforeAutospacing="1" w:after="100" w:afterAutospacing="1"/>
      <w:jc w:val="center"/>
      <w:textAlignment w:val="center"/>
    </w:pPr>
    <w:rPr>
      <w:b/>
      <w:bCs/>
      <w:sz w:val="30"/>
      <w:szCs w:val="30"/>
      <w:lang w:eastAsia="bg-BG"/>
    </w:rPr>
  </w:style>
  <w:style w:type="character" w:customStyle="1" w:styleId="historyitemselected1">
    <w:name w:val="historyitemselected1"/>
    <w:uiPriority w:val="99"/>
    <w:rsid w:val="00FA6ABE"/>
    <w:rPr>
      <w:b/>
      <w:bCs/>
      <w:color w:val="auto"/>
    </w:rPr>
  </w:style>
  <w:style w:type="paragraph" w:customStyle="1" w:styleId="Style5">
    <w:name w:val="Style5"/>
    <w:basedOn w:val="Normal"/>
    <w:uiPriority w:val="99"/>
    <w:rsid w:val="00FA6ABE"/>
    <w:pPr>
      <w:widowControl w:val="0"/>
      <w:suppressAutoHyphens w:val="0"/>
      <w:autoSpaceDE w:val="0"/>
      <w:autoSpaceDN w:val="0"/>
      <w:adjustRightInd w:val="0"/>
    </w:pPr>
    <w:rPr>
      <w:lang w:eastAsia="bg-BG"/>
    </w:rPr>
  </w:style>
  <w:style w:type="paragraph" w:customStyle="1" w:styleId="Style8">
    <w:name w:val="Style8"/>
    <w:basedOn w:val="Normal"/>
    <w:uiPriority w:val="99"/>
    <w:rsid w:val="00FA6ABE"/>
    <w:pPr>
      <w:widowControl w:val="0"/>
      <w:suppressAutoHyphens w:val="0"/>
      <w:autoSpaceDE w:val="0"/>
      <w:autoSpaceDN w:val="0"/>
      <w:adjustRightInd w:val="0"/>
      <w:spacing w:line="250" w:lineRule="exact"/>
      <w:ind w:firstLine="365"/>
      <w:jc w:val="both"/>
    </w:pPr>
    <w:rPr>
      <w:lang w:eastAsia="bg-BG"/>
    </w:rPr>
  </w:style>
  <w:style w:type="paragraph" w:customStyle="1" w:styleId="Style13">
    <w:name w:val="Style13"/>
    <w:basedOn w:val="Normal"/>
    <w:uiPriority w:val="99"/>
    <w:rsid w:val="00FA6ABE"/>
    <w:pPr>
      <w:widowControl w:val="0"/>
      <w:suppressAutoHyphens w:val="0"/>
      <w:autoSpaceDE w:val="0"/>
      <w:autoSpaceDN w:val="0"/>
      <w:adjustRightInd w:val="0"/>
      <w:spacing w:line="250" w:lineRule="exact"/>
      <w:ind w:firstLine="360"/>
      <w:jc w:val="both"/>
    </w:pPr>
    <w:rPr>
      <w:lang w:eastAsia="bg-BG"/>
    </w:rPr>
  </w:style>
  <w:style w:type="paragraph" w:customStyle="1" w:styleId="Style16">
    <w:name w:val="Style16"/>
    <w:basedOn w:val="Normal"/>
    <w:uiPriority w:val="99"/>
    <w:rsid w:val="00FA6ABE"/>
    <w:pPr>
      <w:widowControl w:val="0"/>
      <w:suppressAutoHyphens w:val="0"/>
      <w:autoSpaceDE w:val="0"/>
      <w:autoSpaceDN w:val="0"/>
      <w:adjustRightInd w:val="0"/>
      <w:spacing w:line="254" w:lineRule="exact"/>
      <w:ind w:firstLine="365"/>
    </w:pPr>
    <w:rPr>
      <w:lang w:eastAsia="bg-BG"/>
    </w:rPr>
  </w:style>
  <w:style w:type="character" w:customStyle="1" w:styleId="FontStyle25">
    <w:name w:val="Font Style25"/>
    <w:uiPriority w:val="99"/>
    <w:rsid w:val="00FA6ABE"/>
    <w:rPr>
      <w:rFonts w:ascii="Times New Roman" w:hAnsi="Times New Roman" w:cs="Times New Roman"/>
      <w:sz w:val="20"/>
      <w:szCs w:val="20"/>
    </w:rPr>
  </w:style>
  <w:style w:type="character" w:customStyle="1" w:styleId="FontStyle26">
    <w:name w:val="Font Style26"/>
    <w:uiPriority w:val="99"/>
    <w:rsid w:val="00FA6ABE"/>
    <w:rPr>
      <w:rFonts w:ascii="Times New Roman" w:hAnsi="Times New Roman" w:cs="Times New Roman"/>
      <w:b/>
      <w:bCs/>
      <w:sz w:val="20"/>
      <w:szCs w:val="20"/>
    </w:rPr>
  </w:style>
  <w:style w:type="paragraph" w:styleId="HTMLPreformatted">
    <w:name w:val="HTML Preformatted"/>
    <w:basedOn w:val="Normal"/>
    <w:link w:val="HTMLPreformattedChar"/>
    <w:uiPriority w:val="99"/>
    <w:rsid w:val="00FA6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locked/>
    <w:rsid w:val="00FA6ABE"/>
    <w:rPr>
      <w:rFonts w:ascii="Courier New" w:hAnsi="Courier New" w:cs="Courier New"/>
    </w:rPr>
  </w:style>
  <w:style w:type="paragraph" w:styleId="ListParagraph">
    <w:name w:val="List Paragraph"/>
    <w:basedOn w:val="Normal"/>
    <w:link w:val="ListParagraphChar"/>
    <w:uiPriority w:val="34"/>
    <w:qFormat/>
    <w:rsid w:val="00FA6ABE"/>
    <w:pPr>
      <w:suppressAutoHyphens w:val="0"/>
      <w:ind w:left="720"/>
    </w:pPr>
    <w:rPr>
      <w:lang w:eastAsia="bg-BG"/>
    </w:rPr>
  </w:style>
  <w:style w:type="character" w:customStyle="1" w:styleId="samedocreference">
    <w:name w:val="samedocreference"/>
    <w:uiPriority w:val="99"/>
    <w:rsid w:val="00FA6ABE"/>
  </w:style>
  <w:style w:type="character" w:customStyle="1" w:styleId="DeltaViewInsertion">
    <w:name w:val="DeltaView Insertion"/>
    <w:uiPriority w:val="99"/>
    <w:rsid w:val="00211262"/>
    <w:rPr>
      <w:b/>
      <w:bCs/>
      <w:i/>
      <w:iCs/>
      <w:spacing w:val="0"/>
      <w:lang w:val="bg-BG" w:eastAsia="bg-BG"/>
    </w:rPr>
  </w:style>
  <w:style w:type="paragraph" w:customStyle="1" w:styleId="Text1">
    <w:name w:val="Text 1"/>
    <w:basedOn w:val="Normal"/>
    <w:uiPriority w:val="99"/>
    <w:rsid w:val="00211262"/>
    <w:pPr>
      <w:suppressAutoHyphens w:val="0"/>
      <w:spacing w:before="120" w:after="120"/>
      <w:ind w:left="850"/>
      <w:jc w:val="both"/>
    </w:pPr>
    <w:rPr>
      <w:lang w:eastAsia="bg-BG"/>
    </w:rPr>
  </w:style>
  <w:style w:type="paragraph" w:customStyle="1" w:styleId="Tiret0">
    <w:name w:val="Tiret 0"/>
    <w:basedOn w:val="Normal"/>
    <w:uiPriority w:val="99"/>
    <w:rsid w:val="004C2CE7"/>
    <w:pPr>
      <w:numPr>
        <w:numId w:val="21"/>
      </w:numPr>
      <w:suppressAutoHyphens w:val="0"/>
      <w:spacing w:before="120" w:after="120"/>
      <w:jc w:val="both"/>
    </w:pPr>
    <w:rPr>
      <w:lang w:eastAsia="bg-BG"/>
    </w:rPr>
  </w:style>
  <w:style w:type="paragraph" w:customStyle="1" w:styleId="Tiret1">
    <w:name w:val="Tiret 1"/>
    <w:basedOn w:val="Normal"/>
    <w:uiPriority w:val="99"/>
    <w:rsid w:val="004C2CE7"/>
    <w:pPr>
      <w:numPr>
        <w:numId w:val="22"/>
      </w:numPr>
      <w:suppressAutoHyphens w:val="0"/>
      <w:spacing w:before="120" w:after="120"/>
      <w:jc w:val="both"/>
    </w:pPr>
    <w:rPr>
      <w:lang w:eastAsia="bg-BG"/>
    </w:rPr>
  </w:style>
  <w:style w:type="paragraph" w:customStyle="1" w:styleId="NumPar1">
    <w:name w:val="NumPar 1"/>
    <w:basedOn w:val="Normal"/>
    <w:next w:val="Text1"/>
    <w:uiPriority w:val="99"/>
    <w:rsid w:val="004C2CE7"/>
    <w:pPr>
      <w:numPr>
        <w:numId w:val="23"/>
      </w:numPr>
      <w:suppressAutoHyphens w:val="0"/>
      <w:spacing w:before="120" w:after="120"/>
      <w:jc w:val="both"/>
    </w:pPr>
    <w:rPr>
      <w:lang w:eastAsia="bg-BG"/>
    </w:rPr>
  </w:style>
  <w:style w:type="paragraph" w:customStyle="1" w:styleId="NumPar2">
    <w:name w:val="NumPar 2"/>
    <w:basedOn w:val="Normal"/>
    <w:next w:val="Text1"/>
    <w:uiPriority w:val="99"/>
    <w:rsid w:val="004C2CE7"/>
    <w:pPr>
      <w:numPr>
        <w:ilvl w:val="1"/>
        <w:numId w:val="23"/>
      </w:numPr>
      <w:suppressAutoHyphens w:val="0"/>
      <w:spacing w:before="120" w:after="120"/>
      <w:jc w:val="both"/>
    </w:pPr>
    <w:rPr>
      <w:lang w:eastAsia="bg-BG"/>
    </w:rPr>
  </w:style>
  <w:style w:type="paragraph" w:customStyle="1" w:styleId="NumPar3">
    <w:name w:val="NumPar 3"/>
    <w:basedOn w:val="Normal"/>
    <w:next w:val="Text1"/>
    <w:uiPriority w:val="99"/>
    <w:rsid w:val="004C2CE7"/>
    <w:pPr>
      <w:numPr>
        <w:ilvl w:val="2"/>
        <w:numId w:val="23"/>
      </w:numPr>
      <w:suppressAutoHyphens w:val="0"/>
      <w:spacing w:before="120" w:after="120"/>
      <w:jc w:val="both"/>
    </w:pPr>
    <w:rPr>
      <w:lang w:eastAsia="bg-BG"/>
    </w:rPr>
  </w:style>
  <w:style w:type="paragraph" w:customStyle="1" w:styleId="NumPar4">
    <w:name w:val="NumPar 4"/>
    <w:basedOn w:val="Normal"/>
    <w:next w:val="Text1"/>
    <w:uiPriority w:val="99"/>
    <w:rsid w:val="004C2CE7"/>
    <w:pPr>
      <w:numPr>
        <w:ilvl w:val="3"/>
        <w:numId w:val="23"/>
      </w:numPr>
      <w:suppressAutoHyphens w:val="0"/>
      <w:spacing w:before="120" w:after="120"/>
      <w:jc w:val="both"/>
    </w:pPr>
    <w:rPr>
      <w:lang w:eastAsia="bg-BG"/>
    </w:rPr>
  </w:style>
  <w:style w:type="character" w:customStyle="1" w:styleId="ListParagraphChar">
    <w:name w:val="List Paragraph Char"/>
    <w:link w:val="ListParagraph"/>
    <w:uiPriority w:val="34"/>
    <w:locked/>
    <w:rsid w:val="00B24F3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80441">
      <w:marLeft w:val="0"/>
      <w:marRight w:val="0"/>
      <w:marTop w:val="0"/>
      <w:marBottom w:val="0"/>
      <w:divBdr>
        <w:top w:val="none" w:sz="0" w:space="0" w:color="auto"/>
        <w:left w:val="none" w:sz="0" w:space="0" w:color="auto"/>
        <w:bottom w:val="none" w:sz="0" w:space="0" w:color="auto"/>
        <w:right w:val="none" w:sz="0" w:space="0" w:color="auto"/>
      </w:divBdr>
    </w:div>
    <w:div w:id="513880442">
      <w:marLeft w:val="0"/>
      <w:marRight w:val="0"/>
      <w:marTop w:val="0"/>
      <w:marBottom w:val="0"/>
      <w:divBdr>
        <w:top w:val="none" w:sz="0" w:space="0" w:color="auto"/>
        <w:left w:val="none" w:sz="0" w:space="0" w:color="auto"/>
        <w:bottom w:val="none" w:sz="0" w:space="0" w:color="auto"/>
        <w:right w:val="none" w:sz="0" w:space="0" w:color="auto"/>
      </w:divBdr>
    </w:div>
    <w:div w:id="513880443">
      <w:marLeft w:val="0"/>
      <w:marRight w:val="0"/>
      <w:marTop w:val="0"/>
      <w:marBottom w:val="0"/>
      <w:divBdr>
        <w:top w:val="none" w:sz="0" w:space="0" w:color="auto"/>
        <w:left w:val="none" w:sz="0" w:space="0" w:color="auto"/>
        <w:bottom w:val="none" w:sz="0" w:space="0" w:color="auto"/>
        <w:right w:val="none" w:sz="0" w:space="0" w:color="auto"/>
      </w:divBdr>
    </w:div>
    <w:div w:id="513880445">
      <w:marLeft w:val="0"/>
      <w:marRight w:val="0"/>
      <w:marTop w:val="0"/>
      <w:marBottom w:val="0"/>
      <w:divBdr>
        <w:top w:val="none" w:sz="0" w:space="0" w:color="auto"/>
        <w:left w:val="none" w:sz="0" w:space="0" w:color="auto"/>
        <w:bottom w:val="none" w:sz="0" w:space="0" w:color="auto"/>
        <w:right w:val="none" w:sz="0" w:space="0" w:color="auto"/>
      </w:divBdr>
    </w:div>
    <w:div w:id="513880446">
      <w:marLeft w:val="0"/>
      <w:marRight w:val="0"/>
      <w:marTop w:val="0"/>
      <w:marBottom w:val="0"/>
      <w:divBdr>
        <w:top w:val="none" w:sz="0" w:space="0" w:color="auto"/>
        <w:left w:val="none" w:sz="0" w:space="0" w:color="auto"/>
        <w:bottom w:val="none" w:sz="0" w:space="0" w:color="auto"/>
        <w:right w:val="none" w:sz="0" w:space="0" w:color="auto"/>
      </w:divBdr>
    </w:div>
    <w:div w:id="513880448">
      <w:marLeft w:val="0"/>
      <w:marRight w:val="0"/>
      <w:marTop w:val="0"/>
      <w:marBottom w:val="0"/>
      <w:divBdr>
        <w:top w:val="none" w:sz="0" w:space="0" w:color="auto"/>
        <w:left w:val="none" w:sz="0" w:space="0" w:color="auto"/>
        <w:bottom w:val="none" w:sz="0" w:space="0" w:color="auto"/>
        <w:right w:val="none" w:sz="0" w:space="0" w:color="auto"/>
      </w:divBdr>
    </w:div>
    <w:div w:id="513880450">
      <w:marLeft w:val="0"/>
      <w:marRight w:val="0"/>
      <w:marTop w:val="0"/>
      <w:marBottom w:val="0"/>
      <w:divBdr>
        <w:top w:val="none" w:sz="0" w:space="0" w:color="auto"/>
        <w:left w:val="none" w:sz="0" w:space="0" w:color="auto"/>
        <w:bottom w:val="none" w:sz="0" w:space="0" w:color="auto"/>
        <w:right w:val="none" w:sz="0" w:space="0" w:color="auto"/>
      </w:divBdr>
      <w:divsChild>
        <w:div w:id="513880444">
          <w:marLeft w:val="0"/>
          <w:marRight w:val="0"/>
          <w:marTop w:val="0"/>
          <w:marBottom w:val="0"/>
          <w:divBdr>
            <w:top w:val="none" w:sz="0" w:space="0" w:color="auto"/>
            <w:left w:val="none" w:sz="0" w:space="0" w:color="auto"/>
            <w:bottom w:val="none" w:sz="0" w:space="0" w:color="auto"/>
            <w:right w:val="none" w:sz="0" w:space="0" w:color="auto"/>
          </w:divBdr>
        </w:div>
        <w:div w:id="513880461">
          <w:marLeft w:val="0"/>
          <w:marRight w:val="0"/>
          <w:marTop w:val="0"/>
          <w:marBottom w:val="0"/>
          <w:divBdr>
            <w:top w:val="none" w:sz="0" w:space="0" w:color="auto"/>
            <w:left w:val="none" w:sz="0" w:space="0" w:color="auto"/>
            <w:bottom w:val="none" w:sz="0" w:space="0" w:color="auto"/>
            <w:right w:val="none" w:sz="0" w:space="0" w:color="auto"/>
          </w:divBdr>
        </w:div>
      </w:divsChild>
    </w:div>
    <w:div w:id="513880451">
      <w:marLeft w:val="0"/>
      <w:marRight w:val="0"/>
      <w:marTop w:val="0"/>
      <w:marBottom w:val="0"/>
      <w:divBdr>
        <w:top w:val="none" w:sz="0" w:space="0" w:color="auto"/>
        <w:left w:val="none" w:sz="0" w:space="0" w:color="auto"/>
        <w:bottom w:val="none" w:sz="0" w:space="0" w:color="auto"/>
        <w:right w:val="none" w:sz="0" w:space="0" w:color="auto"/>
      </w:divBdr>
    </w:div>
    <w:div w:id="513880452">
      <w:marLeft w:val="0"/>
      <w:marRight w:val="0"/>
      <w:marTop w:val="0"/>
      <w:marBottom w:val="0"/>
      <w:divBdr>
        <w:top w:val="none" w:sz="0" w:space="0" w:color="auto"/>
        <w:left w:val="none" w:sz="0" w:space="0" w:color="auto"/>
        <w:bottom w:val="none" w:sz="0" w:space="0" w:color="auto"/>
        <w:right w:val="none" w:sz="0" w:space="0" w:color="auto"/>
      </w:divBdr>
    </w:div>
    <w:div w:id="513880454">
      <w:marLeft w:val="0"/>
      <w:marRight w:val="0"/>
      <w:marTop w:val="0"/>
      <w:marBottom w:val="0"/>
      <w:divBdr>
        <w:top w:val="none" w:sz="0" w:space="0" w:color="auto"/>
        <w:left w:val="none" w:sz="0" w:space="0" w:color="auto"/>
        <w:bottom w:val="none" w:sz="0" w:space="0" w:color="auto"/>
        <w:right w:val="none" w:sz="0" w:space="0" w:color="auto"/>
      </w:divBdr>
    </w:div>
    <w:div w:id="513880455">
      <w:marLeft w:val="0"/>
      <w:marRight w:val="0"/>
      <w:marTop w:val="0"/>
      <w:marBottom w:val="0"/>
      <w:divBdr>
        <w:top w:val="none" w:sz="0" w:space="0" w:color="auto"/>
        <w:left w:val="none" w:sz="0" w:space="0" w:color="auto"/>
        <w:bottom w:val="none" w:sz="0" w:space="0" w:color="auto"/>
        <w:right w:val="none" w:sz="0" w:space="0" w:color="auto"/>
      </w:divBdr>
    </w:div>
    <w:div w:id="513880456">
      <w:marLeft w:val="0"/>
      <w:marRight w:val="0"/>
      <w:marTop w:val="0"/>
      <w:marBottom w:val="0"/>
      <w:divBdr>
        <w:top w:val="none" w:sz="0" w:space="0" w:color="auto"/>
        <w:left w:val="none" w:sz="0" w:space="0" w:color="auto"/>
        <w:bottom w:val="none" w:sz="0" w:space="0" w:color="auto"/>
        <w:right w:val="none" w:sz="0" w:space="0" w:color="auto"/>
      </w:divBdr>
    </w:div>
    <w:div w:id="513880457">
      <w:marLeft w:val="0"/>
      <w:marRight w:val="0"/>
      <w:marTop w:val="0"/>
      <w:marBottom w:val="0"/>
      <w:divBdr>
        <w:top w:val="none" w:sz="0" w:space="0" w:color="auto"/>
        <w:left w:val="none" w:sz="0" w:space="0" w:color="auto"/>
        <w:bottom w:val="none" w:sz="0" w:space="0" w:color="auto"/>
        <w:right w:val="none" w:sz="0" w:space="0" w:color="auto"/>
      </w:divBdr>
    </w:div>
    <w:div w:id="513880458">
      <w:marLeft w:val="0"/>
      <w:marRight w:val="0"/>
      <w:marTop w:val="0"/>
      <w:marBottom w:val="0"/>
      <w:divBdr>
        <w:top w:val="none" w:sz="0" w:space="0" w:color="auto"/>
        <w:left w:val="none" w:sz="0" w:space="0" w:color="auto"/>
        <w:bottom w:val="none" w:sz="0" w:space="0" w:color="auto"/>
        <w:right w:val="none" w:sz="0" w:space="0" w:color="auto"/>
      </w:divBdr>
    </w:div>
    <w:div w:id="513880459">
      <w:marLeft w:val="0"/>
      <w:marRight w:val="0"/>
      <w:marTop w:val="0"/>
      <w:marBottom w:val="0"/>
      <w:divBdr>
        <w:top w:val="none" w:sz="0" w:space="0" w:color="auto"/>
        <w:left w:val="none" w:sz="0" w:space="0" w:color="auto"/>
        <w:bottom w:val="none" w:sz="0" w:space="0" w:color="auto"/>
        <w:right w:val="none" w:sz="0" w:space="0" w:color="auto"/>
      </w:divBdr>
    </w:div>
    <w:div w:id="513880460">
      <w:marLeft w:val="0"/>
      <w:marRight w:val="0"/>
      <w:marTop w:val="0"/>
      <w:marBottom w:val="0"/>
      <w:divBdr>
        <w:top w:val="none" w:sz="0" w:space="0" w:color="auto"/>
        <w:left w:val="none" w:sz="0" w:space="0" w:color="auto"/>
        <w:bottom w:val="none" w:sz="0" w:space="0" w:color="auto"/>
        <w:right w:val="none" w:sz="0" w:space="0" w:color="auto"/>
      </w:divBdr>
    </w:div>
    <w:div w:id="513880462">
      <w:marLeft w:val="0"/>
      <w:marRight w:val="0"/>
      <w:marTop w:val="0"/>
      <w:marBottom w:val="0"/>
      <w:divBdr>
        <w:top w:val="none" w:sz="0" w:space="0" w:color="auto"/>
        <w:left w:val="none" w:sz="0" w:space="0" w:color="auto"/>
        <w:bottom w:val="none" w:sz="0" w:space="0" w:color="auto"/>
        <w:right w:val="none" w:sz="0" w:space="0" w:color="auto"/>
      </w:divBdr>
    </w:div>
    <w:div w:id="513880463">
      <w:marLeft w:val="0"/>
      <w:marRight w:val="0"/>
      <w:marTop w:val="0"/>
      <w:marBottom w:val="0"/>
      <w:divBdr>
        <w:top w:val="none" w:sz="0" w:space="0" w:color="auto"/>
        <w:left w:val="none" w:sz="0" w:space="0" w:color="auto"/>
        <w:bottom w:val="none" w:sz="0" w:space="0" w:color="auto"/>
        <w:right w:val="none" w:sz="0" w:space="0" w:color="auto"/>
      </w:divBdr>
    </w:div>
    <w:div w:id="513880464">
      <w:marLeft w:val="0"/>
      <w:marRight w:val="0"/>
      <w:marTop w:val="0"/>
      <w:marBottom w:val="0"/>
      <w:divBdr>
        <w:top w:val="none" w:sz="0" w:space="0" w:color="auto"/>
        <w:left w:val="none" w:sz="0" w:space="0" w:color="auto"/>
        <w:bottom w:val="none" w:sz="0" w:space="0" w:color="auto"/>
        <w:right w:val="none" w:sz="0" w:space="0" w:color="auto"/>
      </w:divBdr>
    </w:div>
    <w:div w:id="513880465">
      <w:marLeft w:val="0"/>
      <w:marRight w:val="0"/>
      <w:marTop w:val="0"/>
      <w:marBottom w:val="0"/>
      <w:divBdr>
        <w:top w:val="none" w:sz="0" w:space="0" w:color="auto"/>
        <w:left w:val="none" w:sz="0" w:space="0" w:color="auto"/>
        <w:bottom w:val="none" w:sz="0" w:space="0" w:color="auto"/>
        <w:right w:val="none" w:sz="0" w:space="0" w:color="auto"/>
      </w:divBdr>
      <w:divsChild>
        <w:div w:id="513880447">
          <w:marLeft w:val="0"/>
          <w:marRight w:val="0"/>
          <w:marTop w:val="0"/>
          <w:marBottom w:val="0"/>
          <w:divBdr>
            <w:top w:val="none" w:sz="0" w:space="0" w:color="auto"/>
            <w:left w:val="none" w:sz="0" w:space="0" w:color="auto"/>
            <w:bottom w:val="none" w:sz="0" w:space="0" w:color="auto"/>
            <w:right w:val="none" w:sz="0" w:space="0" w:color="auto"/>
          </w:divBdr>
        </w:div>
        <w:div w:id="513880449">
          <w:marLeft w:val="0"/>
          <w:marRight w:val="0"/>
          <w:marTop w:val="0"/>
          <w:marBottom w:val="0"/>
          <w:divBdr>
            <w:top w:val="none" w:sz="0" w:space="0" w:color="auto"/>
            <w:left w:val="none" w:sz="0" w:space="0" w:color="auto"/>
            <w:bottom w:val="none" w:sz="0" w:space="0" w:color="auto"/>
            <w:right w:val="none" w:sz="0" w:space="0" w:color="auto"/>
          </w:divBdr>
        </w:div>
        <w:div w:id="513880453">
          <w:marLeft w:val="0"/>
          <w:marRight w:val="0"/>
          <w:marTop w:val="0"/>
          <w:marBottom w:val="0"/>
          <w:divBdr>
            <w:top w:val="none" w:sz="0" w:space="0" w:color="auto"/>
            <w:left w:val="none" w:sz="0" w:space="0" w:color="auto"/>
            <w:bottom w:val="none" w:sz="0" w:space="0" w:color="auto"/>
            <w:right w:val="none" w:sz="0" w:space="0" w:color="auto"/>
          </w:divBdr>
        </w:div>
      </w:divsChild>
    </w:div>
    <w:div w:id="513880466">
      <w:marLeft w:val="0"/>
      <w:marRight w:val="0"/>
      <w:marTop w:val="0"/>
      <w:marBottom w:val="0"/>
      <w:divBdr>
        <w:top w:val="none" w:sz="0" w:space="0" w:color="auto"/>
        <w:left w:val="none" w:sz="0" w:space="0" w:color="auto"/>
        <w:bottom w:val="none" w:sz="0" w:space="0" w:color="auto"/>
        <w:right w:val="none" w:sz="0" w:space="0" w:color="auto"/>
      </w:divBdr>
    </w:div>
    <w:div w:id="513880467">
      <w:marLeft w:val="0"/>
      <w:marRight w:val="0"/>
      <w:marTop w:val="0"/>
      <w:marBottom w:val="0"/>
      <w:divBdr>
        <w:top w:val="none" w:sz="0" w:space="0" w:color="auto"/>
        <w:left w:val="none" w:sz="0" w:space="0" w:color="auto"/>
        <w:bottom w:val="none" w:sz="0" w:space="0" w:color="auto"/>
        <w:right w:val="none" w:sz="0" w:space="0" w:color="auto"/>
      </w:divBdr>
    </w:div>
    <w:div w:id="513880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lsp.government.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ew.government.bg/" TargetMode="External"/><Relationship Id="rId5" Type="http://schemas.openxmlformats.org/officeDocument/2006/relationships/settings" Target="settings.xml"/><Relationship Id="rId10" Type="http://schemas.openxmlformats.org/officeDocument/2006/relationships/hyperlink" Target="http://www.noi.bg" TargetMode="External"/><Relationship Id="rId4" Type="http://schemas.microsoft.com/office/2007/relationships/stylesWithEffects" Target="stylesWithEffects.xml"/><Relationship Id="rId9" Type="http://schemas.openxmlformats.org/officeDocument/2006/relationships/hyperlink" Target="http://www.nap.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285F6-E9A2-48CA-B368-0741B18A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3378</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МБАЛ “СВЕТА МАРИНА” ЕАД – ВАРНА</vt:lpstr>
    </vt:vector>
  </TitlesOfParts>
  <Company>Hewlett-Packard</Company>
  <LinksUpToDate>false</LinksUpToDate>
  <CharactersWithSpaces>22594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МБАЛ “СВЕТА МАРИНА” ЕАД – ВАРНА</dc:title>
  <dc:creator>niki</dc:creator>
  <cp:lastModifiedBy>user</cp:lastModifiedBy>
  <cp:revision>7</cp:revision>
  <cp:lastPrinted>2017-07-07T06:44:00Z</cp:lastPrinted>
  <dcterms:created xsi:type="dcterms:W3CDTF">2017-07-14T06:37:00Z</dcterms:created>
  <dcterms:modified xsi:type="dcterms:W3CDTF">2017-08-14T06:38:00Z</dcterms:modified>
</cp:coreProperties>
</file>